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cs="Times New Roman"/>
          <w:b/>
          <w:bCs/>
          <w:color w:val="1E1E1E" w:themeColor="text1"/>
          <w:sz w:val="32"/>
          <w:szCs w:val="32"/>
        </w:rPr>
        <w:id w:val="-766930846"/>
        <w:docPartObj>
          <w:docPartGallery w:val="Cover Pages"/>
          <w:docPartUnique/>
        </w:docPartObj>
      </w:sdtPr>
      <w:sdtEndPr>
        <w:rPr>
          <w:sz w:val="28"/>
          <w:szCs w:val="28"/>
        </w:rPr>
      </w:sdtEndPr>
      <w:sdtContent>
        <w:p w14:paraId="62A638C4" w14:textId="6DA206D4" w:rsidR="00D5772F" w:rsidRDefault="001E5C8D" w:rsidP="00522438">
          <w:pPr>
            <w:pStyle w:val="KansiNimi"/>
          </w:pPr>
          <w:r>
            <w:t>Anna-Mari Kulmala &amp; Susanna Pajuoja</w:t>
          </w:r>
        </w:p>
        <w:p w14:paraId="1DDC941E" w14:textId="2B320C1F" w:rsidR="00D5772F" w:rsidRDefault="006724F5" w:rsidP="00D5772F">
          <w:pPr>
            <w:pStyle w:val="KansiOtsikko"/>
          </w:pPr>
          <w:r>
            <w:t>Seinäjoen kaupungin v</w:t>
          </w:r>
          <w:r w:rsidR="001E5C8D">
            <w:t>arhaiskasvattajien kokemuksia työskentelystä neljän kasvattajan lapsiryhmässä</w:t>
          </w:r>
        </w:p>
        <w:p w14:paraId="322AFF5E" w14:textId="2F653373" w:rsidR="00A34E5E" w:rsidRDefault="00924228" w:rsidP="00D5772F">
          <w:pPr>
            <w:pStyle w:val="KansiAlaOtsikko"/>
          </w:pPr>
          <w:r>
            <w:rPr>
              <w:rFonts w:eastAsia="Arial"/>
            </w:rPr>
            <w:t>”</w:t>
          </w:r>
          <w:r w:rsidR="00050F84" w:rsidRPr="00A376E7">
            <w:rPr>
              <w:rFonts w:eastAsia="Arial"/>
            </w:rPr>
            <w:t>Vahvuustekijä, joka houkuttelee alalle uutta väkeä</w:t>
          </w:r>
          <w:r w:rsidR="00283ABD">
            <w:rPr>
              <w:rFonts w:eastAsia="Arial"/>
            </w:rPr>
            <w:t>.</w:t>
          </w:r>
          <w:r>
            <w:rPr>
              <w:rFonts w:eastAsia="Arial"/>
            </w:rPr>
            <w:t>”</w:t>
          </w:r>
        </w:p>
        <w:p w14:paraId="36938307" w14:textId="38AF00D1" w:rsidR="00720C8F" w:rsidRDefault="00FF550B" w:rsidP="00A34E5E">
          <w:pPr>
            <w:pStyle w:val="KansiTyonTyyppi"/>
            <w:sectPr w:rsidR="00720C8F" w:rsidSect="00BC568B">
              <w:headerReference w:type="even" r:id="rId12"/>
              <w:headerReference w:type="default" r:id="rId13"/>
              <w:footerReference w:type="even" r:id="rId14"/>
              <w:footnotePr>
                <w:numRestart w:val="eachPage"/>
              </w:footnotePr>
              <w:pgSz w:w="11906" w:h="16838" w:code="9"/>
              <w:pgMar w:top="1588" w:right="851" w:bottom="1021" w:left="1134" w:header="567" w:footer="459" w:gutter="0"/>
              <w:pgNumType w:start="1"/>
              <w:cols w:space="708"/>
              <w:docGrid w:linePitch="326"/>
            </w:sectPr>
          </w:pPr>
          <w:r>
            <w:t xml:space="preserve"> Opinnäytetyö</w:t>
          </w:r>
          <w:r w:rsidR="00A34E5E" w:rsidRPr="00A34E5E">
            <w:t xml:space="preserve"> </w:t>
          </w:r>
          <w:r w:rsidR="00A34E5E" w:rsidRPr="00A34E5E">
            <w:br/>
          </w:r>
          <w:r w:rsidR="001E5C8D">
            <w:t xml:space="preserve">Kevät </w:t>
          </w:r>
          <w:r w:rsidR="00A34E5E" w:rsidRPr="00A34E5E">
            <w:t>20</w:t>
          </w:r>
          <w:r w:rsidR="00BD0BBD">
            <w:t>2</w:t>
          </w:r>
          <w:r w:rsidR="001E5C8D">
            <w:t>4</w:t>
          </w:r>
          <w:r w:rsidR="00A34E5E" w:rsidRPr="00A34E5E">
            <w:br/>
          </w:r>
          <w:r w:rsidR="001E5C8D">
            <w:t xml:space="preserve">Sosionomi </w:t>
          </w:r>
          <w:r w:rsidR="009F3722">
            <w:t>(</w:t>
          </w:r>
          <w:r w:rsidR="001E5C8D">
            <w:t>AMK</w:t>
          </w:r>
          <w:r w:rsidR="009F3722">
            <w:t>)</w:t>
          </w:r>
        </w:p>
        <w:p w14:paraId="54168121" w14:textId="77777777" w:rsidR="007A70D6" w:rsidRDefault="007A70D6" w:rsidP="007A70D6">
          <w:pPr>
            <w:pStyle w:val="Tiivistelma"/>
          </w:pPr>
          <w:r>
            <w:lastRenderedPageBreak/>
            <w:t>SEINÄJOEN AMMATTIKORKEAKOULU</w:t>
          </w:r>
        </w:p>
        <w:p w14:paraId="7E64A3CE" w14:textId="77777777" w:rsidR="007A70D6" w:rsidRDefault="007A70D6" w:rsidP="007A70D6">
          <w:pPr>
            <w:pStyle w:val="TiivistelmaOts"/>
          </w:pPr>
          <w:bookmarkStart w:id="0" w:name="_Toc44404138"/>
          <w:bookmarkStart w:id="1" w:name="_Toc162655438"/>
          <w:bookmarkStart w:id="2" w:name="_Toc162710409"/>
          <w:bookmarkStart w:id="3" w:name="_Toc164698274"/>
          <w:r>
            <w:t>Opinnäytetyön tiivistelmä</w:t>
          </w:r>
          <w:bookmarkEnd w:id="0"/>
          <w:r>
            <w:t xml:space="preserve"> </w:t>
          </w:r>
          <w:r w:rsidRPr="00BF3229">
            <w:rPr>
              <w:rStyle w:val="Alaviitteenviite"/>
              <w:color w:val="FFFFFF" w:themeColor="background1"/>
            </w:rPr>
            <w:footnoteReference w:id="2"/>
          </w:r>
          <w:bookmarkEnd w:id="1"/>
          <w:bookmarkEnd w:id="2"/>
          <w:bookmarkEnd w:id="3"/>
        </w:p>
        <w:p w14:paraId="2BD00A1A" w14:textId="24E20B75" w:rsidR="007A70D6" w:rsidRDefault="007A70D6" w:rsidP="007A70D6">
          <w:pPr>
            <w:pStyle w:val="Tiivistelma"/>
          </w:pPr>
          <w:r>
            <w:t>Tutkinto-ohjelma:</w:t>
          </w:r>
          <w:r w:rsidR="00CB4B18">
            <w:t xml:space="preserve"> Sosionomi AMK</w:t>
          </w:r>
        </w:p>
        <w:p w14:paraId="67205BD0" w14:textId="4674E939" w:rsidR="007A70D6" w:rsidRDefault="007A70D6" w:rsidP="007A70D6">
          <w:pPr>
            <w:pStyle w:val="Tiivistelma"/>
          </w:pPr>
          <w:r>
            <w:t>Tekijä</w:t>
          </w:r>
          <w:r w:rsidR="009B72AC">
            <w:t>t</w:t>
          </w:r>
          <w:r>
            <w:t xml:space="preserve">: </w:t>
          </w:r>
          <w:r w:rsidR="009B72AC">
            <w:t>Anna-Mari Kulmala ja Susanna Pajuoja</w:t>
          </w:r>
        </w:p>
        <w:p w14:paraId="5F6F28A1" w14:textId="63954405" w:rsidR="007A70D6" w:rsidRDefault="007A70D6" w:rsidP="007A70D6">
          <w:pPr>
            <w:pStyle w:val="Tiivistelma"/>
          </w:pPr>
          <w:r>
            <w:t>Työn nimi</w:t>
          </w:r>
          <w:r w:rsidR="00707F98">
            <w:t xml:space="preserve"> alaotsikoineen</w:t>
          </w:r>
          <w:r>
            <w:t xml:space="preserve">: </w:t>
          </w:r>
          <w:r w:rsidR="006724F5">
            <w:t>Seinäjoen kaupungin v</w:t>
          </w:r>
          <w:r w:rsidR="00AD5302">
            <w:t>arhaiskasvattajien kokemuksia työskentelystä neljän kasvattajan lapsiryhmässä</w:t>
          </w:r>
          <w:r w:rsidR="00711AFC">
            <w:t>:</w:t>
          </w:r>
          <w:r w:rsidR="00283ABD">
            <w:t xml:space="preserve"> ”Vahvuustekijä</w:t>
          </w:r>
          <w:r w:rsidR="003400A7">
            <w:t>,</w:t>
          </w:r>
          <w:r w:rsidR="00283ABD">
            <w:t xml:space="preserve"> joka houkuttelee alalle uutta väkeä.”</w:t>
          </w:r>
        </w:p>
        <w:p w14:paraId="4676A22C" w14:textId="2DC0F5D2" w:rsidR="007A70D6" w:rsidRDefault="007A70D6" w:rsidP="007A70D6">
          <w:pPr>
            <w:pStyle w:val="Tiivistelma"/>
          </w:pPr>
          <w:r>
            <w:t>Ohjaaja:</w:t>
          </w:r>
          <w:r w:rsidR="000B2191">
            <w:t xml:space="preserve"> Anu Aalto</w:t>
          </w:r>
        </w:p>
        <w:p w14:paraId="50384B39" w14:textId="114095BF" w:rsidR="007A70D6" w:rsidRDefault="007A70D6" w:rsidP="007A70D6">
          <w:pPr>
            <w:pStyle w:val="Tiivistelma"/>
            <w:pBdr>
              <w:bottom w:val="single" w:sz="12" w:space="1" w:color="auto"/>
            </w:pBdr>
          </w:pPr>
          <w:r>
            <w:t>Vuosi:</w:t>
          </w:r>
          <w:r w:rsidR="000B2191">
            <w:t xml:space="preserve"> 2024</w:t>
          </w:r>
          <w:r>
            <w:tab/>
            <w:t>Sivumäärä:</w:t>
          </w:r>
          <w:r w:rsidR="00E0585E">
            <w:t xml:space="preserve"> </w:t>
          </w:r>
          <w:r w:rsidR="00795221">
            <w:t>50</w:t>
          </w:r>
          <w:r>
            <w:tab/>
            <w:t>Liitteiden lukumäärä:</w:t>
          </w:r>
          <w:r w:rsidR="00F2542A">
            <w:t xml:space="preserve"> 2</w:t>
          </w:r>
        </w:p>
        <w:p w14:paraId="47409146" w14:textId="77777777" w:rsidR="0043264C" w:rsidRDefault="0043264C" w:rsidP="007A70D6">
          <w:pPr>
            <w:pStyle w:val="Tiivistelma"/>
          </w:pPr>
        </w:p>
        <w:p w14:paraId="0CA29368" w14:textId="60648CBB" w:rsidR="00E277EA" w:rsidRDefault="002942B1" w:rsidP="00912CD0">
          <w:pPr>
            <w:pStyle w:val="Tiivistelma"/>
          </w:pPr>
          <w:r w:rsidRPr="00912CD0">
            <w:t>Opinnäyt</w:t>
          </w:r>
          <w:r w:rsidR="00044668">
            <w:t>etyöm</w:t>
          </w:r>
          <w:r w:rsidRPr="00912CD0">
            <w:t>me tarkoituksena oli</w:t>
          </w:r>
          <w:r w:rsidR="00054467" w:rsidRPr="00912CD0">
            <w:t xml:space="preserve"> </w:t>
          </w:r>
          <w:r w:rsidR="00DF59EA" w:rsidRPr="00912CD0">
            <w:t>tutki</w:t>
          </w:r>
          <w:r w:rsidRPr="00912CD0">
            <w:t>a</w:t>
          </w:r>
          <w:r w:rsidR="00054467" w:rsidRPr="00912CD0">
            <w:t xml:space="preserve"> Seinäjoen </w:t>
          </w:r>
          <w:r w:rsidR="008D34AC" w:rsidRPr="00912CD0">
            <w:t xml:space="preserve">kaupungin </w:t>
          </w:r>
          <w:r w:rsidR="00054467" w:rsidRPr="00912CD0">
            <w:t xml:space="preserve">varhaiskasvatuksen </w:t>
          </w:r>
          <w:r w:rsidR="000E7820" w:rsidRPr="00912CD0">
            <w:t xml:space="preserve">työntekijöiden kokemuksia </w:t>
          </w:r>
          <w:r w:rsidR="005057B4" w:rsidRPr="00912CD0">
            <w:t xml:space="preserve">neljän vastuullisen kasvattajan </w:t>
          </w:r>
          <w:r w:rsidR="00187AD4" w:rsidRPr="00912CD0">
            <w:t>lapsiryhmässä.</w:t>
          </w:r>
          <w:r w:rsidR="00C90E4A" w:rsidRPr="00912CD0">
            <w:t xml:space="preserve"> </w:t>
          </w:r>
          <w:r w:rsidR="00B50373" w:rsidRPr="00912CD0">
            <w:t>M</w:t>
          </w:r>
          <w:r w:rsidR="001C60EF">
            <w:t xml:space="preserve">ielenkiintomme </w:t>
          </w:r>
          <w:r w:rsidR="006830D4">
            <w:t xml:space="preserve">aihetta kohtaan toimi </w:t>
          </w:r>
          <w:r w:rsidR="00584442">
            <w:t>opinnäytetyömme aiheen perustana.</w:t>
          </w:r>
          <w:r w:rsidR="00B50373" w:rsidRPr="00912CD0">
            <w:t xml:space="preserve"> </w:t>
          </w:r>
          <w:r w:rsidR="007C24E9">
            <w:t xml:space="preserve">Halusimme </w:t>
          </w:r>
          <w:r w:rsidR="00B50373" w:rsidRPr="00912CD0">
            <w:t xml:space="preserve">tutkia varhaiskasvatuksen henkilöstön </w:t>
          </w:r>
          <w:r w:rsidR="00B50373">
            <w:t>hyvinvointi</w:t>
          </w:r>
          <w:r w:rsidR="007C24E9">
            <w:t>a</w:t>
          </w:r>
          <w:r w:rsidR="00B50373" w:rsidRPr="00912CD0">
            <w:t xml:space="preserve"> sekä sitä</w:t>
          </w:r>
          <w:r w:rsidR="0EDE0BF6">
            <w:t>,</w:t>
          </w:r>
          <w:r w:rsidR="00B50373">
            <w:t xml:space="preserve"> </w:t>
          </w:r>
          <w:r w:rsidR="00B50373" w:rsidRPr="00912CD0">
            <w:t>miten neljän kasvattajan lapsiryhmässä pienryhmät toimivat</w:t>
          </w:r>
          <w:r w:rsidR="007C24E9">
            <w:t>. T</w:t>
          </w:r>
          <w:r w:rsidR="00C90E4A" w:rsidRPr="00912CD0">
            <w:t>utkimukse</w:t>
          </w:r>
          <w:r w:rsidR="007C24E9">
            <w:t>n avulla halusimme</w:t>
          </w:r>
          <w:r w:rsidR="00C90E4A" w:rsidRPr="00912CD0">
            <w:t xml:space="preserve"> selvittää</w:t>
          </w:r>
          <w:r w:rsidR="0043264C" w:rsidRPr="00912CD0">
            <w:t>,</w:t>
          </w:r>
          <w:r w:rsidR="00C90E4A" w:rsidRPr="00912CD0">
            <w:t xml:space="preserve"> olivatko työntekijät</w:t>
          </w:r>
          <w:r w:rsidR="00081DE7" w:rsidRPr="00912CD0">
            <w:t xml:space="preserve"> kokeneet </w:t>
          </w:r>
          <w:r w:rsidR="008316E6" w:rsidRPr="00912CD0">
            <w:t>työ</w:t>
          </w:r>
          <w:r w:rsidR="00974F6D">
            <w:t>hyvinvoin</w:t>
          </w:r>
          <w:r w:rsidR="00606C36">
            <w:t>nissa</w:t>
          </w:r>
          <w:r w:rsidR="008316E6" w:rsidRPr="00912CD0">
            <w:t xml:space="preserve"> </w:t>
          </w:r>
          <w:r w:rsidR="0005517F" w:rsidRPr="00912CD0">
            <w:t>ja ryhmän pienryhmätoiminna</w:t>
          </w:r>
          <w:r w:rsidR="00100574" w:rsidRPr="00912CD0">
            <w:t>ssa muutoksia</w:t>
          </w:r>
          <w:r w:rsidR="00083210">
            <w:t xml:space="preserve"> sen jälkeen</w:t>
          </w:r>
          <w:r w:rsidR="002224F7">
            <w:t>,</w:t>
          </w:r>
          <w:r w:rsidR="00100574" w:rsidRPr="00912CD0">
            <w:t xml:space="preserve"> </w:t>
          </w:r>
          <w:r w:rsidR="005663DB" w:rsidRPr="00912CD0">
            <w:t xml:space="preserve">kun olivat aloittaneet </w:t>
          </w:r>
          <w:r w:rsidR="009E541C" w:rsidRPr="00912CD0">
            <w:t>työ</w:t>
          </w:r>
          <w:r w:rsidR="00B1216F" w:rsidRPr="00912CD0">
            <w:t xml:space="preserve">nsä </w:t>
          </w:r>
          <w:r w:rsidR="00D803A5" w:rsidRPr="00912CD0">
            <w:t xml:space="preserve">neljän vastuullisen kasvattajan lapsiryhmässä. </w:t>
          </w:r>
          <w:r w:rsidR="00590D4F">
            <w:t>Opinnäytetyö toteutettiin yhteistyössä Seinäjoen kaupungin varhaiskasvatusyksikön kanssa.</w:t>
          </w:r>
        </w:p>
        <w:p w14:paraId="2287FD90" w14:textId="691AB215" w:rsidR="00AD2611" w:rsidRDefault="00521226" w:rsidP="00912CD0">
          <w:pPr>
            <w:pStyle w:val="Tiivistelma"/>
          </w:pPr>
          <w:r>
            <w:t xml:space="preserve">Tutkimus toteutettiin </w:t>
          </w:r>
          <w:r w:rsidR="00463588">
            <w:t>määrälli</w:t>
          </w:r>
          <w:r>
            <w:t>senä</w:t>
          </w:r>
          <w:r w:rsidR="00463588">
            <w:t xml:space="preserve"> </w:t>
          </w:r>
          <w:r w:rsidR="00125DC9">
            <w:t>eli kvantitatiivisena</w:t>
          </w:r>
          <w:r w:rsidR="00463588">
            <w:t xml:space="preserve"> tutkimu</w:t>
          </w:r>
          <w:r>
            <w:t>ksena</w:t>
          </w:r>
          <w:r w:rsidR="00463588" w:rsidRPr="00912CD0">
            <w:t xml:space="preserve">, </w:t>
          </w:r>
          <w:r w:rsidR="005C5F20">
            <w:t xml:space="preserve">ja aineistonkeruumenetelmänä käytimme </w:t>
          </w:r>
          <w:proofErr w:type="spellStart"/>
          <w:r w:rsidR="005C5F20">
            <w:t>Webropol</w:t>
          </w:r>
          <w:proofErr w:type="spellEnd"/>
          <w:r w:rsidR="005C5F20">
            <w:t>-</w:t>
          </w:r>
          <w:r w:rsidR="00C43914">
            <w:t xml:space="preserve">kyselytyökalua. </w:t>
          </w:r>
          <w:r w:rsidR="001B2AA0">
            <w:t>Sähköinen kysely sisälsi niin avoimia kuin moniv</w:t>
          </w:r>
          <w:r w:rsidR="00792C4F">
            <w:t>al</w:t>
          </w:r>
          <w:r w:rsidR="001B2AA0">
            <w:t>intakysymyksiä</w:t>
          </w:r>
          <w:r w:rsidR="00792C4F">
            <w:t xml:space="preserve">. </w:t>
          </w:r>
          <w:r w:rsidR="00A3214B">
            <w:t>Tutkimusaineisto kerättiin joulukuussa 2023</w:t>
          </w:r>
          <w:r w:rsidR="00833354">
            <w:t>.</w:t>
          </w:r>
          <w:r w:rsidR="00792C4F">
            <w:t xml:space="preserve"> </w:t>
          </w:r>
          <w:r w:rsidR="00A578FA">
            <w:t xml:space="preserve">Kyselyyn vastasi yhteensä 58 varhaiskasvatusalan ammattilaista. </w:t>
          </w:r>
          <w:r w:rsidR="00701A15">
            <w:t xml:space="preserve">Tutkimus toteutettiin anonyymisti sekä </w:t>
          </w:r>
          <w:r w:rsidR="004A67FA">
            <w:t xml:space="preserve">tutkimukseen </w:t>
          </w:r>
          <w:r w:rsidR="00E15113">
            <w:t>osallistuminen</w:t>
          </w:r>
          <w:r w:rsidR="004A67FA">
            <w:t xml:space="preserve"> oli vapaaehtoista. </w:t>
          </w:r>
          <w:r w:rsidR="009063FF">
            <w:t>Opinnäytetyön teoreettinen viitekehys koostuu</w:t>
          </w:r>
          <w:r w:rsidR="006E5CAC" w:rsidRPr="00912CD0">
            <w:t xml:space="preserve"> </w:t>
          </w:r>
          <w:r w:rsidR="00C264B8" w:rsidRPr="00912CD0">
            <w:t xml:space="preserve">varhaiskasvatuksen </w:t>
          </w:r>
          <w:r w:rsidR="0056742B">
            <w:t>pedagogiikasta,</w:t>
          </w:r>
          <w:r w:rsidR="00C264B8">
            <w:t xml:space="preserve"> </w:t>
          </w:r>
          <w:r w:rsidR="00C264B8" w:rsidRPr="00912CD0">
            <w:t xml:space="preserve">henkilöstön työhyvinvoinnista </w:t>
          </w:r>
          <w:r w:rsidR="005C1714" w:rsidRPr="00912CD0">
            <w:t>sekä pienryhmätoiminnasta.</w:t>
          </w:r>
          <w:r w:rsidR="00FE5617" w:rsidRPr="00912CD0">
            <w:t xml:space="preserve"> </w:t>
          </w:r>
        </w:p>
        <w:p w14:paraId="6F53D73E" w14:textId="4B9D0E16" w:rsidR="00E02AB0" w:rsidRPr="00912CD0" w:rsidRDefault="005D4DCB" w:rsidP="00912CD0">
          <w:pPr>
            <w:pStyle w:val="Tiivistelma"/>
          </w:pPr>
          <w:r>
            <w:t>Opinnäytetyömme t</w:t>
          </w:r>
          <w:r w:rsidR="00E02AB0">
            <w:t>uloksista selvisi, että</w:t>
          </w:r>
          <w:r w:rsidR="00C57734">
            <w:t xml:space="preserve"> Seinäjoen kaupungin varhaiskasvatuksen</w:t>
          </w:r>
          <w:r w:rsidR="00C865B3">
            <w:t xml:space="preserve"> </w:t>
          </w:r>
          <w:r w:rsidR="00C57734">
            <w:t>työntekijät</w:t>
          </w:r>
          <w:r w:rsidR="00243B78">
            <w:t xml:space="preserve"> olivat </w:t>
          </w:r>
          <w:r w:rsidR="00C070E9">
            <w:t>nähneet muutoksia niin työ</w:t>
          </w:r>
          <w:r w:rsidR="00D46AA6">
            <w:t>hyvinvoinnissa</w:t>
          </w:r>
          <w:r w:rsidR="00C070E9">
            <w:t xml:space="preserve">, kuin pienryhmätoiminnan </w:t>
          </w:r>
          <w:r w:rsidR="003C692B">
            <w:t>sujuvuudessa</w:t>
          </w:r>
          <w:r w:rsidR="005C37E5">
            <w:t xml:space="preserve">. </w:t>
          </w:r>
          <w:r w:rsidR="004021D2">
            <w:t>Työ</w:t>
          </w:r>
          <w:r w:rsidR="00D46AA6">
            <w:t>hyvinvointi</w:t>
          </w:r>
          <w:r w:rsidR="004021D2">
            <w:t xml:space="preserve"> oli parantunut suurimmalla osalla</w:t>
          </w:r>
          <w:r w:rsidR="00765818">
            <w:t xml:space="preserve"> vastaajista</w:t>
          </w:r>
          <w:r w:rsidR="00EC7E8F">
            <w:t xml:space="preserve">, koska kuormittavuus oli vähentynyt. </w:t>
          </w:r>
          <w:r w:rsidR="00E15FE2">
            <w:t>L</w:t>
          </w:r>
          <w:r w:rsidR="005C37E5">
            <w:t xml:space="preserve">apsiryhmiä oli saatu jaettua vieläkin pienempiin ryhmiin tai </w:t>
          </w:r>
          <w:r w:rsidR="00AB4289">
            <w:t xml:space="preserve">vaihtoehtoisesti </w:t>
          </w:r>
          <w:r w:rsidR="005C37E5">
            <w:t xml:space="preserve">apuna oli aina lisäkäsi </w:t>
          </w:r>
          <w:r w:rsidR="003D74D9">
            <w:t>ohjaustuokio</w:t>
          </w:r>
          <w:r w:rsidR="00AB4289">
            <w:t>i</w:t>
          </w:r>
          <w:r w:rsidR="003D74D9">
            <w:t>lla</w:t>
          </w:r>
          <w:r w:rsidR="004021D2">
            <w:t>.</w:t>
          </w:r>
          <w:r w:rsidR="00C57734">
            <w:t xml:space="preserve"> </w:t>
          </w:r>
        </w:p>
        <w:p w14:paraId="2B0A0D1A" w14:textId="42DFCC60" w:rsidR="007A70D6" w:rsidRDefault="007A70D6" w:rsidP="007A70D6">
          <w:pPr>
            <w:pStyle w:val="Tiivistelma"/>
          </w:pPr>
        </w:p>
        <w:p w14:paraId="3BA56002" w14:textId="77777777" w:rsidR="007A70D6" w:rsidRPr="00177241" w:rsidRDefault="007A70D6" w:rsidP="007A70D6">
          <w:pPr>
            <w:pStyle w:val="Tiivistelma"/>
            <w:rPr>
              <w:lang w:val="en-US"/>
            </w:rPr>
          </w:pPr>
          <w:r w:rsidRPr="00177241">
            <w:rPr>
              <w:lang w:val="en-US"/>
            </w:rPr>
            <w:lastRenderedPageBreak/>
            <w:t xml:space="preserve">SEINÄJOKI </w:t>
          </w:r>
          <w:r w:rsidRPr="00B32F53">
            <w:rPr>
              <w:lang w:val="en-US"/>
            </w:rPr>
            <w:t>UNIVERSITY</w:t>
          </w:r>
          <w:r w:rsidRPr="00177241">
            <w:rPr>
              <w:lang w:val="en-US"/>
            </w:rPr>
            <w:t xml:space="preserve"> OF APPLIED SCIENCES</w:t>
          </w:r>
        </w:p>
        <w:p w14:paraId="52610418" w14:textId="77777777" w:rsidR="007A70D6" w:rsidRPr="00177241" w:rsidRDefault="007A70D6" w:rsidP="007A70D6">
          <w:pPr>
            <w:pStyle w:val="TiivistelmaOts"/>
            <w:rPr>
              <w:lang w:val="en-US"/>
            </w:rPr>
          </w:pPr>
          <w:bookmarkStart w:id="4" w:name="_Toc44404139"/>
          <w:bookmarkStart w:id="5" w:name="_Toc44404668"/>
          <w:bookmarkStart w:id="6" w:name="_Toc162655439"/>
          <w:bookmarkStart w:id="7" w:name="_Toc162710410"/>
          <w:bookmarkStart w:id="8" w:name="_Toc164698275"/>
          <w:r w:rsidRPr="00177241">
            <w:rPr>
              <w:lang w:val="en-US"/>
            </w:rPr>
            <w:t>Thesis abstract</w:t>
          </w:r>
          <w:bookmarkEnd w:id="4"/>
          <w:bookmarkEnd w:id="5"/>
          <w:r>
            <w:rPr>
              <w:lang w:val="en-US"/>
            </w:rPr>
            <w:t xml:space="preserve"> </w:t>
          </w:r>
          <w:r w:rsidRPr="00BF3229">
            <w:rPr>
              <w:rStyle w:val="Alaviitteenviite"/>
              <w:color w:val="FFFFFF" w:themeColor="background1"/>
            </w:rPr>
            <w:footnoteReference w:id="3"/>
          </w:r>
          <w:bookmarkEnd w:id="6"/>
          <w:bookmarkEnd w:id="7"/>
          <w:bookmarkEnd w:id="8"/>
        </w:p>
        <w:p w14:paraId="07E04DBF" w14:textId="2CBB6EC8" w:rsidR="007A70D6" w:rsidRPr="00177241" w:rsidRDefault="007A70D6" w:rsidP="007A70D6">
          <w:pPr>
            <w:pStyle w:val="Tiivistelma"/>
            <w:rPr>
              <w:lang w:val="en-US"/>
            </w:rPr>
          </w:pPr>
          <w:r w:rsidRPr="00177241">
            <w:rPr>
              <w:lang w:val="en-US"/>
            </w:rPr>
            <w:t xml:space="preserve">Degree </w:t>
          </w:r>
          <w:proofErr w:type="spellStart"/>
          <w:r w:rsidRPr="00177241">
            <w:rPr>
              <w:lang w:val="en-US"/>
            </w:rPr>
            <w:t>programme</w:t>
          </w:r>
          <w:proofErr w:type="spellEnd"/>
          <w:r w:rsidRPr="00177241">
            <w:rPr>
              <w:lang w:val="en-US"/>
            </w:rPr>
            <w:t>:</w:t>
          </w:r>
          <w:r w:rsidR="00204BC3">
            <w:rPr>
              <w:lang w:val="en-US"/>
            </w:rPr>
            <w:t xml:space="preserve"> </w:t>
          </w:r>
          <w:r w:rsidR="006D2472">
            <w:rPr>
              <w:lang w:val="en-US"/>
            </w:rPr>
            <w:t xml:space="preserve">Bachelor of </w:t>
          </w:r>
          <w:r w:rsidR="00A00ABA">
            <w:rPr>
              <w:lang w:val="en-US"/>
            </w:rPr>
            <w:t>S</w:t>
          </w:r>
          <w:r w:rsidR="00204BC3">
            <w:rPr>
              <w:lang w:val="en-US"/>
            </w:rPr>
            <w:t xml:space="preserve">ocial </w:t>
          </w:r>
          <w:r w:rsidR="00DA5019">
            <w:rPr>
              <w:lang w:val="en-US"/>
            </w:rPr>
            <w:t>S</w:t>
          </w:r>
          <w:r w:rsidR="00204BC3">
            <w:rPr>
              <w:lang w:val="en-US"/>
            </w:rPr>
            <w:t>ervices</w:t>
          </w:r>
        </w:p>
        <w:p w14:paraId="43133EE6" w14:textId="33998B52" w:rsidR="007A70D6" w:rsidRPr="00453C34" w:rsidRDefault="007A70D6" w:rsidP="007A70D6">
          <w:pPr>
            <w:pStyle w:val="Tiivistelma"/>
          </w:pPr>
          <w:r w:rsidRPr="00453C34">
            <w:t>Author/s:</w:t>
          </w:r>
          <w:r w:rsidR="00453C34" w:rsidRPr="00453C34">
            <w:t xml:space="preserve"> Anna-Mari Kulmala a</w:t>
          </w:r>
          <w:r w:rsidR="00453C34">
            <w:t xml:space="preserve">nd Susanna Pajuoja </w:t>
          </w:r>
        </w:p>
        <w:p w14:paraId="5460E554" w14:textId="03D0E43A" w:rsidR="007A70D6" w:rsidRPr="00177241" w:rsidRDefault="007A70D6" w:rsidP="007A70D6">
          <w:pPr>
            <w:pStyle w:val="Tiivistelma"/>
            <w:rPr>
              <w:lang w:val="en-US"/>
            </w:rPr>
          </w:pPr>
          <w:r w:rsidRPr="00177241">
            <w:rPr>
              <w:lang w:val="en-US"/>
            </w:rPr>
            <w:t>Title of thesis:</w:t>
          </w:r>
          <w:r w:rsidR="00321460">
            <w:rPr>
              <w:lang w:val="en-US"/>
            </w:rPr>
            <w:t xml:space="preserve"> </w:t>
          </w:r>
          <w:r w:rsidR="00A4281E">
            <w:rPr>
              <w:lang w:val="en-US"/>
            </w:rPr>
            <w:t>Experiences of e</w:t>
          </w:r>
          <w:r w:rsidR="002E4FF1">
            <w:rPr>
              <w:lang w:val="en-US"/>
            </w:rPr>
            <w:t xml:space="preserve">arly childhood educators </w:t>
          </w:r>
          <w:r w:rsidR="004007DF">
            <w:rPr>
              <w:lang w:val="en-US"/>
            </w:rPr>
            <w:t xml:space="preserve">in the city of </w:t>
          </w:r>
          <w:proofErr w:type="spellStart"/>
          <w:r w:rsidR="004007DF">
            <w:rPr>
              <w:lang w:val="en-US"/>
            </w:rPr>
            <w:t>Seinäjoki</w:t>
          </w:r>
          <w:proofErr w:type="spellEnd"/>
          <w:r w:rsidR="00A55939">
            <w:rPr>
              <w:lang w:val="en-US"/>
            </w:rPr>
            <w:t xml:space="preserve"> </w:t>
          </w:r>
          <w:r w:rsidR="009D51C4">
            <w:rPr>
              <w:lang w:val="en-US"/>
            </w:rPr>
            <w:t>with</w:t>
          </w:r>
          <w:r w:rsidR="002E4FF1">
            <w:rPr>
              <w:lang w:val="en-US"/>
            </w:rPr>
            <w:t xml:space="preserve"> </w:t>
          </w:r>
          <w:r w:rsidR="005C2D64">
            <w:rPr>
              <w:lang w:val="en-US"/>
            </w:rPr>
            <w:t xml:space="preserve">working </w:t>
          </w:r>
          <w:r w:rsidR="009D51C4">
            <w:rPr>
              <w:lang w:val="en-US"/>
            </w:rPr>
            <w:t>in</w:t>
          </w:r>
          <w:r w:rsidR="005C2D64">
            <w:rPr>
              <w:lang w:val="en-US"/>
            </w:rPr>
            <w:t xml:space="preserve"> a </w:t>
          </w:r>
          <w:r w:rsidR="009D51C4">
            <w:rPr>
              <w:lang w:val="en-US"/>
            </w:rPr>
            <w:t>4-educator-</w:t>
          </w:r>
          <w:r w:rsidR="005C2D64">
            <w:rPr>
              <w:lang w:val="en-US"/>
            </w:rPr>
            <w:t>group</w:t>
          </w:r>
          <w:r w:rsidR="00711AFC">
            <w:rPr>
              <w:lang w:val="en-US"/>
            </w:rPr>
            <w:t>:</w:t>
          </w:r>
          <w:r w:rsidR="00A228E8">
            <w:rPr>
              <w:lang w:val="en-US"/>
            </w:rPr>
            <w:t xml:space="preserve"> “A strength factor that attract</w:t>
          </w:r>
          <w:r w:rsidR="00570424">
            <w:rPr>
              <w:lang w:val="en-US"/>
            </w:rPr>
            <w:t xml:space="preserve">s new people </w:t>
          </w:r>
          <w:r w:rsidR="009D51C4">
            <w:rPr>
              <w:lang w:val="en-US"/>
            </w:rPr>
            <w:t>into</w:t>
          </w:r>
          <w:r w:rsidR="00570424">
            <w:rPr>
              <w:lang w:val="en-US"/>
            </w:rPr>
            <w:t xml:space="preserve"> the </w:t>
          </w:r>
          <w:r w:rsidR="009D51C4">
            <w:rPr>
              <w:lang w:val="en-US"/>
            </w:rPr>
            <w:t>field</w:t>
          </w:r>
          <w:r w:rsidR="00711AFC">
            <w:rPr>
              <w:lang w:val="en-US"/>
            </w:rPr>
            <w:t>.</w:t>
          </w:r>
          <w:r w:rsidR="009D51C4">
            <w:rPr>
              <w:lang w:val="en-US"/>
            </w:rPr>
            <w:t>”</w:t>
          </w:r>
        </w:p>
        <w:p w14:paraId="244AB750" w14:textId="2A7E2B62" w:rsidR="007A70D6" w:rsidRPr="00177241" w:rsidRDefault="007A70D6" w:rsidP="007A70D6">
          <w:pPr>
            <w:pStyle w:val="Tiivistelma"/>
            <w:rPr>
              <w:lang w:val="en-US"/>
            </w:rPr>
          </w:pPr>
          <w:r w:rsidRPr="00177241">
            <w:rPr>
              <w:lang w:val="en-US"/>
            </w:rPr>
            <w:t>Supervisor:</w:t>
          </w:r>
          <w:r w:rsidR="00453C34">
            <w:rPr>
              <w:lang w:val="en-US"/>
            </w:rPr>
            <w:t xml:space="preserve"> Anu Aalto</w:t>
          </w:r>
        </w:p>
        <w:p w14:paraId="61672BD6" w14:textId="5861BD91" w:rsidR="007A70D6" w:rsidRPr="00177241" w:rsidRDefault="007A70D6" w:rsidP="007A70D6">
          <w:pPr>
            <w:pStyle w:val="Tiivistelma"/>
            <w:pBdr>
              <w:bottom w:val="single" w:sz="12" w:space="1" w:color="auto"/>
            </w:pBdr>
            <w:rPr>
              <w:lang w:val="en-US"/>
            </w:rPr>
          </w:pPr>
          <w:r w:rsidRPr="00177241">
            <w:rPr>
              <w:lang w:val="en-US"/>
            </w:rPr>
            <w:t>Year:</w:t>
          </w:r>
          <w:r w:rsidR="00A4281E">
            <w:rPr>
              <w:lang w:val="en-US"/>
            </w:rPr>
            <w:t xml:space="preserve"> 2024</w:t>
          </w:r>
          <w:r w:rsidRPr="00177241">
            <w:rPr>
              <w:lang w:val="en-US"/>
            </w:rPr>
            <w:tab/>
            <w:t>Number of pages:</w:t>
          </w:r>
          <w:r w:rsidR="00E0585E">
            <w:rPr>
              <w:lang w:val="en-US"/>
            </w:rPr>
            <w:t xml:space="preserve"> </w:t>
          </w:r>
          <w:r w:rsidR="00795221">
            <w:rPr>
              <w:lang w:val="en-US"/>
            </w:rPr>
            <w:t>50</w:t>
          </w:r>
          <w:r w:rsidRPr="00177241">
            <w:rPr>
              <w:lang w:val="en-US"/>
            </w:rPr>
            <w:tab/>
            <w:t>Number of appendices:</w:t>
          </w:r>
          <w:r w:rsidR="00AB529A">
            <w:rPr>
              <w:lang w:val="en-US"/>
            </w:rPr>
            <w:t xml:space="preserve"> 2</w:t>
          </w:r>
        </w:p>
        <w:p w14:paraId="6977231A" w14:textId="77777777" w:rsidR="00006A48" w:rsidRDefault="00006A48" w:rsidP="006E69D7">
          <w:pPr>
            <w:rPr>
              <w:lang w:val="en-US"/>
            </w:rPr>
          </w:pPr>
        </w:p>
        <w:p w14:paraId="3A9CA366" w14:textId="77777777" w:rsidR="004C02A9" w:rsidRPr="0030538D" w:rsidRDefault="004C02A9" w:rsidP="004C02A9">
          <w:pPr>
            <w:pStyle w:val="Tiivistelma"/>
            <w:rPr>
              <w:rFonts w:ascii="Aptos" w:eastAsia="Times New Roman" w:hAnsi="Aptos"/>
              <w:lang w:val="en-US" w:eastAsia="fi-FI"/>
            </w:rPr>
          </w:pPr>
          <w:r w:rsidRPr="002B00DE">
            <w:rPr>
              <w:rFonts w:eastAsia="Times New Roman"/>
              <w:lang w:val="en-US"/>
            </w:rPr>
            <w:t xml:space="preserve">The purpose of </w:t>
          </w:r>
          <w:r w:rsidR="00781727">
            <w:rPr>
              <w:rFonts w:eastAsia="Times New Roman"/>
              <w:lang w:val="en-US"/>
            </w:rPr>
            <w:t>this</w:t>
          </w:r>
          <w:r w:rsidRPr="002B00DE">
            <w:rPr>
              <w:rFonts w:eastAsia="Times New Roman"/>
              <w:lang w:val="en-US"/>
            </w:rPr>
            <w:t xml:space="preserve"> thesis was to investigate the experiences of early childhood education staff in </w:t>
          </w:r>
          <w:proofErr w:type="spellStart"/>
          <w:r w:rsidRPr="002B00DE">
            <w:rPr>
              <w:rFonts w:eastAsia="Times New Roman"/>
              <w:lang w:val="en-US"/>
            </w:rPr>
            <w:t>Seinäjoki</w:t>
          </w:r>
          <w:proofErr w:type="spellEnd"/>
          <w:r w:rsidRPr="002B00DE">
            <w:rPr>
              <w:rFonts w:eastAsia="Times New Roman"/>
              <w:lang w:val="en-US"/>
            </w:rPr>
            <w:t xml:space="preserve"> City in a group of four responsible educators. Our interest in the topic served as the basis for our thesis. We wanted to examine the well-being of early childhood education personnel and how small groups functioned in a group led by four educators. Through the study, we aimed to determine whether there were any changes in employee well-being and small-group activities after they started working in a group led by four responsible educators. The thesis was carried out in collaboration with the </w:t>
          </w:r>
          <w:proofErr w:type="spellStart"/>
          <w:r w:rsidRPr="002B00DE">
            <w:rPr>
              <w:rFonts w:eastAsia="Times New Roman"/>
              <w:lang w:val="en-US"/>
            </w:rPr>
            <w:t>Seinäjoki</w:t>
          </w:r>
          <w:proofErr w:type="spellEnd"/>
          <w:r w:rsidRPr="002B00DE">
            <w:rPr>
              <w:rFonts w:eastAsia="Times New Roman"/>
              <w:lang w:val="en-US"/>
            </w:rPr>
            <w:t xml:space="preserve"> City Early Childhood Education Unit. </w:t>
          </w:r>
        </w:p>
        <w:p w14:paraId="26355E64" w14:textId="77777777" w:rsidR="004C02A9" w:rsidRPr="002B00DE" w:rsidRDefault="004C02A9" w:rsidP="004C02A9">
          <w:pPr>
            <w:pStyle w:val="Tiivistelma"/>
            <w:rPr>
              <w:rFonts w:eastAsia="Times New Roman"/>
              <w:lang w:val="en-US"/>
            </w:rPr>
          </w:pPr>
          <w:r w:rsidRPr="002B00DE">
            <w:rPr>
              <w:rFonts w:eastAsia="Times New Roman"/>
              <w:lang w:val="en-US"/>
            </w:rPr>
            <w:t xml:space="preserve">The research was conducted as a quantitative study, and the data collection method used was the </w:t>
          </w:r>
          <w:proofErr w:type="spellStart"/>
          <w:r w:rsidRPr="002B00DE">
            <w:rPr>
              <w:rFonts w:eastAsia="Times New Roman"/>
              <w:lang w:val="en-US"/>
            </w:rPr>
            <w:t>Webropol</w:t>
          </w:r>
          <w:proofErr w:type="spellEnd"/>
          <w:r w:rsidRPr="002B00DE">
            <w:rPr>
              <w:rFonts w:eastAsia="Times New Roman"/>
              <w:lang w:val="en-US"/>
            </w:rPr>
            <w:t xml:space="preserve"> survey tool. The electronic survey contained both open-ended and multiple-choice questions. The research data was collected in December 2023. A total of 58 early childhood education professionals responded to the survey. The study was conducted anonymously, and participation was voluntary. The theoretical framework of our thesis consists of early childhood education pedagogy, employee well-being, and small-group activities.</w:t>
          </w:r>
        </w:p>
        <w:p w14:paraId="6872F01A" w14:textId="77777777" w:rsidR="002B00DE" w:rsidRPr="004C02A9" w:rsidRDefault="004C02A9" w:rsidP="004C02A9">
          <w:pPr>
            <w:pStyle w:val="Tiivistelma"/>
            <w:rPr>
              <w:rFonts w:eastAsia="Times New Roman"/>
              <w:lang w:val="en-US"/>
            </w:rPr>
          </w:pPr>
          <w:r w:rsidRPr="002B00DE">
            <w:rPr>
              <w:rFonts w:eastAsia="Times New Roman"/>
              <w:lang w:val="en-US"/>
            </w:rPr>
            <w:t xml:space="preserve">The results of our thesis revealed that the early childhood education staff in </w:t>
          </w:r>
          <w:proofErr w:type="spellStart"/>
          <w:r w:rsidRPr="002B00DE">
            <w:rPr>
              <w:rFonts w:eastAsia="Times New Roman"/>
              <w:lang w:val="en-US"/>
            </w:rPr>
            <w:t>Seinäjoki</w:t>
          </w:r>
          <w:proofErr w:type="spellEnd"/>
          <w:r w:rsidRPr="002B00DE">
            <w:rPr>
              <w:rFonts w:eastAsia="Times New Roman"/>
              <w:lang w:val="en-US"/>
            </w:rPr>
            <w:t xml:space="preserve"> City had seen changes in both job satisfaction and the smoothness of small-group activities. Job satisfaction had improved for </w:t>
          </w:r>
          <w:proofErr w:type="gramStart"/>
          <w:r w:rsidRPr="002B00DE">
            <w:rPr>
              <w:rFonts w:eastAsia="Times New Roman"/>
              <w:lang w:val="en-US"/>
            </w:rPr>
            <w:t>the majority of</w:t>
          </w:r>
          <w:proofErr w:type="gramEnd"/>
          <w:r w:rsidRPr="002B00DE">
            <w:rPr>
              <w:rFonts w:eastAsia="Times New Roman"/>
              <w:lang w:val="en-US"/>
            </w:rPr>
            <w:t xml:space="preserve"> respondents because the workload had decreased. </w:t>
          </w:r>
          <w:r w:rsidR="00781727" w:rsidRPr="002B00DE">
            <w:rPr>
              <w:rFonts w:eastAsia="Times New Roman"/>
              <w:lang w:val="en-US"/>
            </w:rPr>
            <w:t xml:space="preserve">Children's groups </w:t>
          </w:r>
          <w:r w:rsidR="00781727">
            <w:rPr>
              <w:rFonts w:eastAsia="Times New Roman"/>
              <w:lang w:val="en-US"/>
            </w:rPr>
            <w:t>were</w:t>
          </w:r>
          <w:r w:rsidRPr="002B00DE">
            <w:rPr>
              <w:rFonts w:eastAsia="Times New Roman"/>
              <w:lang w:val="en-US"/>
            </w:rPr>
            <w:t xml:space="preserve"> divided into even smaller groups, or alternatively, additional assistance was always available during guidance sessions.</w:t>
          </w:r>
        </w:p>
        <w:p w14:paraId="3F24261B" w14:textId="77777777" w:rsidR="0021608A" w:rsidRPr="007A70D6" w:rsidRDefault="007A70D6" w:rsidP="007A70D6">
          <w:pPr>
            <w:pStyle w:val="Otsikko0"/>
            <w:rPr>
              <w:lang w:val="en-US"/>
            </w:rPr>
          </w:pPr>
          <w:bookmarkStart w:id="9" w:name="_Toc162655440"/>
          <w:bookmarkStart w:id="10" w:name="_Toc162710411"/>
          <w:bookmarkStart w:id="11" w:name="_Toc164698276"/>
          <w:r w:rsidRPr="007A70D6">
            <w:rPr>
              <w:lang w:val="en-US"/>
            </w:rPr>
            <w:lastRenderedPageBreak/>
            <w:t>SISÄLTÖ</w:t>
          </w:r>
        </w:p>
      </w:sdtContent>
    </w:sdt>
    <w:bookmarkEnd w:id="11" w:displacedByCustomXml="prev"/>
    <w:bookmarkEnd w:id="10" w:displacedByCustomXml="prev"/>
    <w:bookmarkEnd w:id="9" w:displacedByCustomXml="prev"/>
    <w:sdt>
      <w:sdtPr>
        <w:id w:val="1005559368"/>
        <w:docPartObj>
          <w:docPartGallery w:val="Table of Contents"/>
          <w:docPartUnique/>
        </w:docPartObj>
      </w:sdtPr>
      <w:sdtEndPr>
        <w:rPr>
          <w:b/>
        </w:rPr>
      </w:sdtEndPr>
      <w:sdtContent>
        <w:p w14:paraId="5D599A07" w14:textId="79D18C4B" w:rsidR="008E1F1D" w:rsidRDefault="00E5446D">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r>
            <w:rPr>
              <w:b/>
              <w:bCs w:val="0"/>
            </w:rPr>
            <w:fldChar w:fldCharType="begin"/>
          </w:r>
          <w:r>
            <w:rPr>
              <w:b/>
              <w:bCs w:val="0"/>
            </w:rPr>
            <w:instrText xml:space="preserve"> TOC \o "1-3" \h \z \u </w:instrText>
          </w:r>
          <w:r>
            <w:rPr>
              <w:b/>
              <w:bCs w:val="0"/>
            </w:rPr>
            <w:fldChar w:fldCharType="separate"/>
          </w:r>
          <w:hyperlink w:anchor="_Toc164698274" w:history="1">
            <w:r w:rsidR="008E1F1D" w:rsidRPr="00A80587">
              <w:rPr>
                <w:rStyle w:val="Hyperlinkki"/>
              </w:rPr>
              <w:t xml:space="preserve">Opinnäytetyön tiivistelmä </w:t>
            </w:r>
            <w:r w:rsidR="008E1F1D">
              <w:rPr>
                <w:webHidden/>
              </w:rPr>
              <w:tab/>
            </w:r>
            <w:r w:rsidR="008E1F1D">
              <w:rPr>
                <w:webHidden/>
              </w:rPr>
              <w:fldChar w:fldCharType="begin"/>
            </w:r>
            <w:r w:rsidR="008E1F1D">
              <w:rPr>
                <w:webHidden/>
              </w:rPr>
              <w:instrText xml:space="preserve"> PAGEREF _Toc164698274 \h </w:instrText>
            </w:r>
            <w:r w:rsidR="008E1F1D">
              <w:rPr>
                <w:webHidden/>
              </w:rPr>
            </w:r>
            <w:r w:rsidR="008E1F1D">
              <w:rPr>
                <w:webHidden/>
              </w:rPr>
              <w:fldChar w:fldCharType="separate"/>
            </w:r>
            <w:r w:rsidR="008E1F1D">
              <w:rPr>
                <w:webHidden/>
              </w:rPr>
              <w:t>1</w:t>
            </w:r>
            <w:r w:rsidR="008E1F1D">
              <w:rPr>
                <w:webHidden/>
              </w:rPr>
              <w:fldChar w:fldCharType="end"/>
            </w:r>
          </w:hyperlink>
        </w:p>
        <w:p w14:paraId="5176F514" w14:textId="13C08954"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275" w:history="1">
            <w:r w:rsidR="008E1F1D" w:rsidRPr="00A80587">
              <w:rPr>
                <w:rStyle w:val="Hyperlinkki"/>
                <w:lang w:val="en-US"/>
              </w:rPr>
              <w:t xml:space="preserve">Thesis abstract </w:t>
            </w:r>
            <w:r w:rsidR="008E1F1D">
              <w:rPr>
                <w:webHidden/>
              </w:rPr>
              <w:tab/>
            </w:r>
            <w:r w:rsidR="008E1F1D">
              <w:rPr>
                <w:webHidden/>
              </w:rPr>
              <w:fldChar w:fldCharType="begin"/>
            </w:r>
            <w:r w:rsidR="008E1F1D">
              <w:rPr>
                <w:webHidden/>
              </w:rPr>
              <w:instrText xml:space="preserve"> PAGEREF _Toc164698275 \h </w:instrText>
            </w:r>
            <w:r w:rsidR="008E1F1D">
              <w:rPr>
                <w:webHidden/>
              </w:rPr>
            </w:r>
            <w:r w:rsidR="008E1F1D">
              <w:rPr>
                <w:webHidden/>
              </w:rPr>
              <w:fldChar w:fldCharType="separate"/>
            </w:r>
            <w:r w:rsidR="008E1F1D">
              <w:rPr>
                <w:webHidden/>
              </w:rPr>
              <w:t>2</w:t>
            </w:r>
            <w:r w:rsidR="008E1F1D">
              <w:rPr>
                <w:webHidden/>
              </w:rPr>
              <w:fldChar w:fldCharType="end"/>
            </w:r>
          </w:hyperlink>
        </w:p>
        <w:p w14:paraId="5BA4E7BD" w14:textId="604D2634"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276" w:history="1">
            <w:r w:rsidR="008E1F1D" w:rsidRPr="00A80587">
              <w:rPr>
                <w:rStyle w:val="Hyperlinkki"/>
                <w:lang w:val="en-US"/>
              </w:rPr>
              <w:t>SISÄLTÖ</w:t>
            </w:r>
            <w:r w:rsidR="008E1F1D">
              <w:rPr>
                <w:webHidden/>
              </w:rPr>
              <w:tab/>
            </w:r>
            <w:r w:rsidR="008E1F1D">
              <w:rPr>
                <w:webHidden/>
              </w:rPr>
              <w:fldChar w:fldCharType="begin"/>
            </w:r>
            <w:r w:rsidR="008E1F1D">
              <w:rPr>
                <w:webHidden/>
              </w:rPr>
              <w:instrText xml:space="preserve"> PAGEREF _Toc164698276 \h </w:instrText>
            </w:r>
            <w:r w:rsidR="008E1F1D">
              <w:rPr>
                <w:webHidden/>
              </w:rPr>
            </w:r>
            <w:r w:rsidR="008E1F1D">
              <w:rPr>
                <w:webHidden/>
              </w:rPr>
              <w:fldChar w:fldCharType="separate"/>
            </w:r>
            <w:r w:rsidR="008E1F1D">
              <w:rPr>
                <w:webHidden/>
              </w:rPr>
              <w:t>3</w:t>
            </w:r>
            <w:r w:rsidR="008E1F1D">
              <w:rPr>
                <w:webHidden/>
              </w:rPr>
              <w:fldChar w:fldCharType="end"/>
            </w:r>
          </w:hyperlink>
        </w:p>
        <w:p w14:paraId="605B37F1" w14:textId="0786891D"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277" w:history="1">
            <w:r w:rsidR="008E1F1D" w:rsidRPr="00A80587">
              <w:rPr>
                <w:rStyle w:val="Hyperlinkki"/>
              </w:rPr>
              <w:t>Kuvioluettelo</w:t>
            </w:r>
            <w:r w:rsidR="008E1F1D">
              <w:rPr>
                <w:webHidden/>
              </w:rPr>
              <w:tab/>
            </w:r>
            <w:r w:rsidR="008E1F1D">
              <w:rPr>
                <w:webHidden/>
              </w:rPr>
              <w:fldChar w:fldCharType="begin"/>
            </w:r>
            <w:r w:rsidR="008E1F1D">
              <w:rPr>
                <w:webHidden/>
              </w:rPr>
              <w:instrText xml:space="preserve"> PAGEREF _Toc164698277 \h </w:instrText>
            </w:r>
            <w:r w:rsidR="008E1F1D">
              <w:rPr>
                <w:webHidden/>
              </w:rPr>
            </w:r>
            <w:r w:rsidR="008E1F1D">
              <w:rPr>
                <w:webHidden/>
              </w:rPr>
              <w:fldChar w:fldCharType="separate"/>
            </w:r>
            <w:r w:rsidR="008E1F1D">
              <w:rPr>
                <w:webHidden/>
              </w:rPr>
              <w:t>5</w:t>
            </w:r>
            <w:r w:rsidR="008E1F1D">
              <w:rPr>
                <w:webHidden/>
              </w:rPr>
              <w:fldChar w:fldCharType="end"/>
            </w:r>
          </w:hyperlink>
        </w:p>
        <w:p w14:paraId="267E032D" w14:textId="47929E19"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278" w:history="1">
            <w:r w:rsidR="008E1F1D" w:rsidRPr="00A80587">
              <w:rPr>
                <w:rStyle w:val="Hyperlinkki"/>
              </w:rPr>
              <w:t>1</w:t>
            </w:r>
            <w:r w:rsidR="008E1F1D">
              <w:rPr>
                <w:rFonts w:asciiTheme="minorHAnsi" w:eastAsiaTheme="minorEastAsia" w:hAnsiTheme="minorHAnsi" w:cstheme="minorBidi"/>
                <w:bCs w:val="0"/>
                <w:color w:val="auto"/>
                <w:kern w:val="2"/>
                <w:sz w:val="24"/>
                <w:szCs w:val="24"/>
                <w:lang w:eastAsia="fi-FI"/>
                <w14:ligatures w14:val="standardContextual"/>
              </w:rPr>
              <w:tab/>
            </w:r>
            <w:r w:rsidR="008E1F1D" w:rsidRPr="00A80587">
              <w:rPr>
                <w:rStyle w:val="Hyperlinkki"/>
              </w:rPr>
              <w:t>JOHDANTO</w:t>
            </w:r>
            <w:r w:rsidR="008E1F1D">
              <w:rPr>
                <w:webHidden/>
              </w:rPr>
              <w:tab/>
            </w:r>
            <w:r w:rsidR="008E1F1D">
              <w:rPr>
                <w:webHidden/>
              </w:rPr>
              <w:fldChar w:fldCharType="begin"/>
            </w:r>
            <w:r w:rsidR="008E1F1D">
              <w:rPr>
                <w:webHidden/>
              </w:rPr>
              <w:instrText xml:space="preserve"> PAGEREF _Toc164698278 \h </w:instrText>
            </w:r>
            <w:r w:rsidR="008E1F1D">
              <w:rPr>
                <w:webHidden/>
              </w:rPr>
            </w:r>
            <w:r w:rsidR="008E1F1D">
              <w:rPr>
                <w:webHidden/>
              </w:rPr>
              <w:fldChar w:fldCharType="separate"/>
            </w:r>
            <w:r w:rsidR="008E1F1D">
              <w:rPr>
                <w:webHidden/>
              </w:rPr>
              <w:t>6</w:t>
            </w:r>
            <w:r w:rsidR="008E1F1D">
              <w:rPr>
                <w:webHidden/>
              </w:rPr>
              <w:fldChar w:fldCharType="end"/>
            </w:r>
          </w:hyperlink>
        </w:p>
        <w:p w14:paraId="4B4C9B08" w14:textId="20201D82"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279" w:history="1">
            <w:r w:rsidR="008E1F1D" w:rsidRPr="00A80587">
              <w:rPr>
                <w:rStyle w:val="Hyperlinkki"/>
              </w:rPr>
              <w:t>2</w:t>
            </w:r>
            <w:r w:rsidR="008E1F1D">
              <w:rPr>
                <w:rFonts w:asciiTheme="minorHAnsi" w:eastAsiaTheme="minorEastAsia" w:hAnsiTheme="minorHAnsi" w:cstheme="minorBidi"/>
                <w:bCs w:val="0"/>
                <w:color w:val="auto"/>
                <w:kern w:val="2"/>
                <w:sz w:val="24"/>
                <w:szCs w:val="24"/>
                <w:lang w:eastAsia="fi-FI"/>
                <w14:ligatures w14:val="standardContextual"/>
              </w:rPr>
              <w:tab/>
            </w:r>
            <w:r w:rsidR="008E1F1D" w:rsidRPr="00A80587">
              <w:rPr>
                <w:rStyle w:val="Hyperlinkki"/>
              </w:rPr>
              <w:t>OPINNÄYTETYÖN TAUSTA JA TAVOITTEET</w:t>
            </w:r>
            <w:r w:rsidR="008E1F1D">
              <w:rPr>
                <w:webHidden/>
              </w:rPr>
              <w:tab/>
            </w:r>
            <w:r w:rsidR="008E1F1D">
              <w:rPr>
                <w:webHidden/>
              </w:rPr>
              <w:fldChar w:fldCharType="begin"/>
            </w:r>
            <w:r w:rsidR="008E1F1D">
              <w:rPr>
                <w:webHidden/>
              </w:rPr>
              <w:instrText xml:space="preserve"> PAGEREF _Toc164698279 \h </w:instrText>
            </w:r>
            <w:r w:rsidR="008E1F1D">
              <w:rPr>
                <w:webHidden/>
              </w:rPr>
            </w:r>
            <w:r w:rsidR="008E1F1D">
              <w:rPr>
                <w:webHidden/>
              </w:rPr>
              <w:fldChar w:fldCharType="separate"/>
            </w:r>
            <w:r w:rsidR="008E1F1D">
              <w:rPr>
                <w:webHidden/>
              </w:rPr>
              <w:t>8</w:t>
            </w:r>
            <w:r w:rsidR="008E1F1D">
              <w:rPr>
                <w:webHidden/>
              </w:rPr>
              <w:fldChar w:fldCharType="end"/>
            </w:r>
          </w:hyperlink>
        </w:p>
        <w:p w14:paraId="54E458E6" w14:textId="1F9FAACF"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80" w:history="1">
            <w:r w:rsidR="008E1F1D" w:rsidRPr="00A80587">
              <w:rPr>
                <w:rStyle w:val="Hyperlinkki"/>
              </w:rPr>
              <w:t>2.1</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Aiheen valinta</w:t>
            </w:r>
            <w:r w:rsidR="008E1F1D">
              <w:rPr>
                <w:webHidden/>
              </w:rPr>
              <w:tab/>
            </w:r>
            <w:r w:rsidR="008E1F1D">
              <w:rPr>
                <w:webHidden/>
              </w:rPr>
              <w:fldChar w:fldCharType="begin"/>
            </w:r>
            <w:r w:rsidR="008E1F1D">
              <w:rPr>
                <w:webHidden/>
              </w:rPr>
              <w:instrText xml:space="preserve"> PAGEREF _Toc164698280 \h </w:instrText>
            </w:r>
            <w:r w:rsidR="008E1F1D">
              <w:rPr>
                <w:webHidden/>
              </w:rPr>
            </w:r>
            <w:r w:rsidR="008E1F1D">
              <w:rPr>
                <w:webHidden/>
              </w:rPr>
              <w:fldChar w:fldCharType="separate"/>
            </w:r>
            <w:r w:rsidR="008E1F1D">
              <w:rPr>
                <w:webHidden/>
              </w:rPr>
              <w:t>8</w:t>
            </w:r>
            <w:r w:rsidR="008E1F1D">
              <w:rPr>
                <w:webHidden/>
              </w:rPr>
              <w:fldChar w:fldCharType="end"/>
            </w:r>
          </w:hyperlink>
        </w:p>
        <w:p w14:paraId="573344F9" w14:textId="798ADEA2"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81" w:history="1">
            <w:r w:rsidR="008E1F1D" w:rsidRPr="00A80587">
              <w:rPr>
                <w:rStyle w:val="Hyperlinkki"/>
              </w:rPr>
              <w:t>2.2</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Tutkimuskysymykset ja tavoitteet</w:t>
            </w:r>
            <w:r w:rsidR="008E1F1D">
              <w:rPr>
                <w:webHidden/>
              </w:rPr>
              <w:tab/>
            </w:r>
            <w:r w:rsidR="008E1F1D">
              <w:rPr>
                <w:webHidden/>
              </w:rPr>
              <w:fldChar w:fldCharType="begin"/>
            </w:r>
            <w:r w:rsidR="008E1F1D">
              <w:rPr>
                <w:webHidden/>
              </w:rPr>
              <w:instrText xml:space="preserve"> PAGEREF _Toc164698281 \h </w:instrText>
            </w:r>
            <w:r w:rsidR="008E1F1D">
              <w:rPr>
                <w:webHidden/>
              </w:rPr>
            </w:r>
            <w:r w:rsidR="008E1F1D">
              <w:rPr>
                <w:webHidden/>
              </w:rPr>
              <w:fldChar w:fldCharType="separate"/>
            </w:r>
            <w:r w:rsidR="008E1F1D">
              <w:rPr>
                <w:webHidden/>
              </w:rPr>
              <w:t>9</w:t>
            </w:r>
            <w:r w:rsidR="008E1F1D">
              <w:rPr>
                <w:webHidden/>
              </w:rPr>
              <w:fldChar w:fldCharType="end"/>
            </w:r>
          </w:hyperlink>
        </w:p>
        <w:p w14:paraId="64E9E0FE" w14:textId="620E984B"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82" w:history="1">
            <w:r w:rsidR="008E1F1D" w:rsidRPr="00A80587">
              <w:rPr>
                <w:rStyle w:val="Hyperlinkki"/>
              </w:rPr>
              <w:t>2.3</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Yhteistyötaho</w:t>
            </w:r>
            <w:r w:rsidR="008E1F1D">
              <w:rPr>
                <w:webHidden/>
              </w:rPr>
              <w:tab/>
            </w:r>
            <w:r w:rsidR="008E1F1D">
              <w:rPr>
                <w:webHidden/>
              </w:rPr>
              <w:fldChar w:fldCharType="begin"/>
            </w:r>
            <w:r w:rsidR="008E1F1D">
              <w:rPr>
                <w:webHidden/>
              </w:rPr>
              <w:instrText xml:space="preserve"> PAGEREF _Toc164698282 \h </w:instrText>
            </w:r>
            <w:r w:rsidR="008E1F1D">
              <w:rPr>
                <w:webHidden/>
              </w:rPr>
            </w:r>
            <w:r w:rsidR="008E1F1D">
              <w:rPr>
                <w:webHidden/>
              </w:rPr>
              <w:fldChar w:fldCharType="separate"/>
            </w:r>
            <w:r w:rsidR="008E1F1D">
              <w:rPr>
                <w:webHidden/>
              </w:rPr>
              <w:t>9</w:t>
            </w:r>
            <w:r w:rsidR="008E1F1D">
              <w:rPr>
                <w:webHidden/>
              </w:rPr>
              <w:fldChar w:fldCharType="end"/>
            </w:r>
          </w:hyperlink>
        </w:p>
        <w:p w14:paraId="7B69569F" w14:textId="369921F0"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283" w:history="1">
            <w:r w:rsidR="008E1F1D" w:rsidRPr="00A80587">
              <w:rPr>
                <w:rStyle w:val="Hyperlinkki"/>
              </w:rPr>
              <w:t>3</w:t>
            </w:r>
            <w:r w:rsidR="008E1F1D">
              <w:rPr>
                <w:rFonts w:asciiTheme="minorHAnsi" w:eastAsiaTheme="minorEastAsia" w:hAnsiTheme="minorHAnsi" w:cstheme="minorBidi"/>
                <w:bCs w:val="0"/>
                <w:color w:val="auto"/>
                <w:kern w:val="2"/>
                <w:sz w:val="24"/>
                <w:szCs w:val="24"/>
                <w:lang w:eastAsia="fi-FI"/>
                <w14:ligatures w14:val="standardContextual"/>
              </w:rPr>
              <w:tab/>
            </w:r>
            <w:r w:rsidR="008E1F1D" w:rsidRPr="00A80587">
              <w:rPr>
                <w:rStyle w:val="Hyperlinkki"/>
              </w:rPr>
              <w:t>VARHAISKASVATUKSEN PEDAGOGINEN TOIMINTA JA OPPIMISEN ALUEET</w:t>
            </w:r>
            <w:r w:rsidR="008E1F1D">
              <w:rPr>
                <w:webHidden/>
              </w:rPr>
              <w:tab/>
            </w:r>
            <w:r w:rsidR="008E1F1D">
              <w:rPr>
                <w:webHidden/>
              </w:rPr>
              <w:fldChar w:fldCharType="begin"/>
            </w:r>
            <w:r w:rsidR="008E1F1D">
              <w:rPr>
                <w:webHidden/>
              </w:rPr>
              <w:instrText xml:space="preserve"> PAGEREF _Toc164698283 \h </w:instrText>
            </w:r>
            <w:r w:rsidR="008E1F1D">
              <w:rPr>
                <w:webHidden/>
              </w:rPr>
            </w:r>
            <w:r w:rsidR="008E1F1D">
              <w:rPr>
                <w:webHidden/>
              </w:rPr>
              <w:fldChar w:fldCharType="separate"/>
            </w:r>
            <w:r w:rsidR="008E1F1D">
              <w:rPr>
                <w:webHidden/>
              </w:rPr>
              <w:t>11</w:t>
            </w:r>
            <w:r w:rsidR="008E1F1D">
              <w:rPr>
                <w:webHidden/>
              </w:rPr>
              <w:fldChar w:fldCharType="end"/>
            </w:r>
          </w:hyperlink>
        </w:p>
        <w:p w14:paraId="132D169D" w14:textId="2EFD0839"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84" w:history="1">
            <w:r w:rsidR="008E1F1D" w:rsidRPr="00A80587">
              <w:rPr>
                <w:rStyle w:val="Hyperlinkki"/>
              </w:rPr>
              <w:t>3.1</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Osallisuuden pedagogiikka</w:t>
            </w:r>
            <w:r w:rsidR="008E1F1D">
              <w:rPr>
                <w:webHidden/>
              </w:rPr>
              <w:tab/>
            </w:r>
            <w:r w:rsidR="008E1F1D">
              <w:rPr>
                <w:webHidden/>
              </w:rPr>
              <w:fldChar w:fldCharType="begin"/>
            </w:r>
            <w:r w:rsidR="008E1F1D">
              <w:rPr>
                <w:webHidden/>
              </w:rPr>
              <w:instrText xml:space="preserve"> PAGEREF _Toc164698284 \h </w:instrText>
            </w:r>
            <w:r w:rsidR="008E1F1D">
              <w:rPr>
                <w:webHidden/>
              </w:rPr>
            </w:r>
            <w:r w:rsidR="008E1F1D">
              <w:rPr>
                <w:webHidden/>
              </w:rPr>
              <w:fldChar w:fldCharType="separate"/>
            </w:r>
            <w:r w:rsidR="008E1F1D">
              <w:rPr>
                <w:webHidden/>
              </w:rPr>
              <w:t>11</w:t>
            </w:r>
            <w:r w:rsidR="008E1F1D">
              <w:rPr>
                <w:webHidden/>
              </w:rPr>
              <w:fldChar w:fldCharType="end"/>
            </w:r>
          </w:hyperlink>
        </w:p>
        <w:p w14:paraId="43C93A76" w14:textId="0618360B"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85" w:history="1">
            <w:r w:rsidR="008E1F1D" w:rsidRPr="00A80587">
              <w:rPr>
                <w:rStyle w:val="Hyperlinkki"/>
              </w:rPr>
              <w:t>3.2</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Kielten rikas maailma</w:t>
            </w:r>
            <w:r w:rsidR="008E1F1D">
              <w:rPr>
                <w:webHidden/>
              </w:rPr>
              <w:tab/>
            </w:r>
            <w:r w:rsidR="008E1F1D">
              <w:rPr>
                <w:webHidden/>
              </w:rPr>
              <w:fldChar w:fldCharType="begin"/>
            </w:r>
            <w:r w:rsidR="008E1F1D">
              <w:rPr>
                <w:webHidden/>
              </w:rPr>
              <w:instrText xml:space="preserve"> PAGEREF _Toc164698285 \h </w:instrText>
            </w:r>
            <w:r w:rsidR="008E1F1D">
              <w:rPr>
                <w:webHidden/>
              </w:rPr>
            </w:r>
            <w:r w:rsidR="008E1F1D">
              <w:rPr>
                <w:webHidden/>
              </w:rPr>
              <w:fldChar w:fldCharType="separate"/>
            </w:r>
            <w:r w:rsidR="008E1F1D">
              <w:rPr>
                <w:webHidden/>
              </w:rPr>
              <w:t>12</w:t>
            </w:r>
            <w:r w:rsidR="008E1F1D">
              <w:rPr>
                <w:webHidden/>
              </w:rPr>
              <w:fldChar w:fldCharType="end"/>
            </w:r>
          </w:hyperlink>
        </w:p>
        <w:p w14:paraId="19D487E7" w14:textId="1810A315"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86" w:history="1">
            <w:r w:rsidR="008E1F1D" w:rsidRPr="00A80587">
              <w:rPr>
                <w:rStyle w:val="Hyperlinkki"/>
              </w:rPr>
              <w:t>3.3</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Ilmaisun monet muodot</w:t>
            </w:r>
            <w:r w:rsidR="008E1F1D">
              <w:rPr>
                <w:webHidden/>
              </w:rPr>
              <w:tab/>
            </w:r>
            <w:r w:rsidR="008E1F1D">
              <w:rPr>
                <w:webHidden/>
              </w:rPr>
              <w:fldChar w:fldCharType="begin"/>
            </w:r>
            <w:r w:rsidR="008E1F1D">
              <w:rPr>
                <w:webHidden/>
              </w:rPr>
              <w:instrText xml:space="preserve"> PAGEREF _Toc164698286 \h </w:instrText>
            </w:r>
            <w:r w:rsidR="008E1F1D">
              <w:rPr>
                <w:webHidden/>
              </w:rPr>
            </w:r>
            <w:r w:rsidR="008E1F1D">
              <w:rPr>
                <w:webHidden/>
              </w:rPr>
              <w:fldChar w:fldCharType="separate"/>
            </w:r>
            <w:r w:rsidR="008E1F1D">
              <w:rPr>
                <w:webHidden/>
              </w:rPr>
              <w:t>12</w:t>
            </w:r>
            <w:r w:rsidR="008E1F1D">
              <w:rPr>
                <w:webHidden/>
              </w:rPr>
              <w:fldChar w:fldCharType="end"/>
            </w:r>
          </w:hyperlink>
        </w:p>
        <w:p w14:paraId="096E63E4" w14:textId="35E2845A"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87" w:history="1">
            <w:r w:rsidR="008E1F1D" w:rsidRPr="00A80587">
              <w:rPr>
                <w:rStyle w:val="Hyperlinkki"/>
              </w:rPr>
              <w:t>3.4</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Minä ja meidän yhteisömme</w:t>
            </w:r>
            <w:r w:rsidR="008E1F1D">
              <w:rPr>
                <w:webHidden/>
              </w:rPr>
              <w:tab/>
            </w:r>
            <w:r w:rsidR="008E1F1D">
              <w:rPr>
                <w:webHidden/>
              </w:rPr>
              <w:fldChar w:fldCharType="begin"/>
            </w:r>
            <w:r w:rsidR="008E1F1D">
              <w:rPr>
                <w:webHidden/>
              </w:rPr>
              <w:instrText xml:space="preserve"> PAGEREF _Toc164698287 \h </w:instrText>
            </w:r>
            <w:r w:rsidR="008E1F1D">
              <w:rPr>
                <w:webHidden/>
              </w:rPr>
            </w:r>
            <w:r w:rsidR="008E1F1D">
              <w:rPr>
                <w:webHidden/>
              </w:rPr>
              <w:fldChar w:fldCharType="separate"/>
            </w:r>
            <w:r w:rsidR="008E1F1D">
              <w:rPr>
                <w:webHidden/>
              </w:rPr>
              <w:t>13</w:t>
            </w:r>
            <w:r w:rsidR="008E1F1D">
              <w:rPr>
                <w:webHidden/>
              </w:rPr>
              <w:fldChar w:fldCharType="end"/>
            </w:r>
          </w:hyperlink>
        </w:p>
        <w:p w14:paraId="6AFAD36E" w14:textId="6266E607"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88" w:history="1">
            <w:r w:rsidR="008E1F1D" w:rsidRPr="00A80587">
              <w:rPr>
                <w:rStyle w:val="Hyperlinkki"/>
              </w:rPr>
              <w:t>3.5</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Tutkin ja toimin ympäristössäni</w:t>
            </w:r>
            <w:r w:rsidR="008E1F1D">
              <w:rPr>
                <w:webHidden/>
              </w:rPr>
              <w:tab/>
            </w:r>
            <w:r w:rsidR="008E1F1D">
              <w:rPr>
                <w:webHidden/>
              </w:rPr>
              <w:fldChar w:fldCharType="begin"/>
            </w:r>
            <w:r w:rsidR="008E1F1D">
              <w:rPr>
                <w:webHidden/>
              </w:rPr>
              <w:instrText xml:space="preserve"> PAGEREF _Toc164698288 \h </w:instrText>
            </w:r>
            <w:r w:rsidR="008E1F1D">
              <w:rPr>
                <w:webHidden/>
              </w:rPr>
            </w:r>
            <w:r w:rsidR="008E1F1D">
              <w:rPr>
                <w:webHidden/>
              </w:rPr>
              <w:fldChar w:fldCharType="separate"/>
            </w:r>
            <w:r w:rsidR="008E1F1D">
              <w:rPr>
                <w:webHidden/>
              </w:rPr>
              <w:t>14</w:t>
            </w:r>
            <w:r w:rsidR="008E1F1D">
              <w:rPr>
                <w:webHidden/>
              </w:rPr>
              <w:fldChar w:fldCharType="end"/>
            </w:r>
          </w:hyperlink>
        </w:p>
        <w:p w14:paraId="338E063E" w14:textId="34DF23BE"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89" w:history="1">
            <w:r w:rsidR="008E1F1D" w:rsidRPr="00A80587">
              <w:rPr>
                <w:rStyle w:val="Hyperlinkki"/>
              </w:rPr>
              <w:t>3.6</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Kasvan, liikun ja kehityn</w:t>
            </w:r>
            <w:r w:rsidR="008E1F1D">
              <w:rPr>
                <w:webHidden/>
              </w:rPr>
              <w:tab/>
            </w:r>
            <w:r w:rsidR="008E1F1D">
              <w:rPr>
                <w:webHidden/>
              </w:rPr>
              <w:fldChar w:fldCharType="begin"/>
            </w:r>
            <w:r w:rsidR="008E1F1D">
              <w:rPr>
                <w:webHidden/>
              </w:rPr>
              <w:instrText xml:space="preserve"> PAGEREF _Toc164698289 \h </w:instrText>
            </w:r>
            <w:r w:rsidR="008E1F1D">
              <w:rPr>
                <w:webHidden/>
              </w:rPr>
            </w:r>
            <w:r w:rsidR="008E1F1D">
              <w:rPr>
                <w:webHidden/>
              </w:rPr>
              <w:fldChar w:fldCharType="separate"/>
            </w:r>
            <w:r w:rsidR="008E1F1D">
              <w:rPr>
                <w:webHidden/>
              </w:rPr>
              <w:t>15</w:t>
            </w:r>
            <w:r w:rsidR="008E1F1D">
              <w:rPr>
                <w:webHidden/>
              </w:rPr>
              <w:fldChar w:fldCharType="end"/>
            </w:r>
          </w:hyperlink>
        </w:p>
        <w:p w14:paraId="6A9245EC" w14:textId="2B89A31B"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290" w:history="1">
            <w:r w:rsidR="008E1F1D" w:rsidRPr="00A80587">
              <w:rPr>
                <w:rStyle w:val="Hyperlinkki"/>
              </w:rPr>
              <w:t>4</w:t>
            </w:r>
            <w:r w:rsidR="008E1F1D">
              <w:rPr>
                <w:rFonts w:asciiTheme="minorHAnsi" w:eastAsiaTheme="minorEastAsia" w:hAnsiTheme="minorHAnsi" w:cstheme="minorBidi"/>
                <w:bCs w:val="0"/>
                <w:color w:val="auto"/>
                <w:kern w:val="2"/>
                <w:sz w:val="24"/>
                <w:szCs w:val="24"/>
                <w:lang w:eastAsia="fi-FI"/>
                <w14:ligatures w14:val="standardContextual"/>
              </w:rPr>
              <w:tab/>
            </w:r>
            <w:r w:rsidR="008E1F1D" w:rsidRPr="00A80587">
              <w:rPr>
                <w:rStyle w:val="Hyperlinkki"/>
              </w:rPr>
              <w:t>SOSIAALIPEDAGOGIIKALLA HYVINVOINTIA VARHAISKASVATUKSEEN</w:t>
            </w:r>
            <w:r w:rsidR="008E1F1D">
              <w:rPr>
                <w:webHidden/>
              </w:rPr>
              <w:tab/>
            </w:r>
            <w:r w:rsidR="008E1F1D">
              <w:rPr>
                <w:webHidden/>
              </w:rPr>
              <w:fldChar w:fldCharType="begin"/>
            </w:r>
            <w:r w:rsidR="008E1F1D">
              <w:rPr>
                <w:webHidden/>
              </w:rPr>
              <w:instrText xml:space="preserve"> PAGEREF _Toc164698290 \h </w:instrText>
            </w:r>
            <w:r w:rsidR="008E1F1D">
              <w:rPr>
                <w:webHidden/>
              </w:rPr>
            </w:r>
            <w:r w:rsidR="008E1F1D">
              <w:rPr>
                <w:webHidden/>
              </w:rPr>
              <w:fldChar w:fldCharType="separate"/>
            </w:r>
            <w:r w:rsidR="008E1F1D">
              <w:rPr>
                <w:webHidden/>
              </w:rPr>
              <w:t>16</w:t>
            </w:r>
            <w:r w:rsidR="008E1F1D">
              <w:rPr>
                <w:webHidden/>
              </w:rPr>
              <w:fldChar w:fldCharType="end"/>
            </w:r>
          </w:hyperlink>
        </w:p>
        <w:p w14:paraId="089160EE" w14:textId="6CCFBE82"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91" w:history="1">
            <w:r w:rsidR="008E1F1D" w:rsidRPr="00A80587">
              <w:rPr>
                <w:rStyle w:val="Hyperlinkki"/>
              </w:rPr>
              <w:t>4.1</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Sosiaalipedagoginen työote varhaiskasvatuksessa</w:t>
            </w:r>
            <w:r w:rsidR="008E1F1D">
              <w:rPr>
                <w:webHidden/>
              </w:rPr>
              <w:tab/>
            </w:r>
            <w:r w:rsidR="008E1F1D">
              <w:rPr>
                <w:webHidden/>
              </w:rPr>
              <w:fldChar w:fldCharType="begin"/>
            </w:r>
            <w:r w:rsidR="008E1F1D">
              <w:rPr>
                <w:webHidden/>
              </w:rPr>
              <w:instrText xml:space="preserve"> PAGEREF _Toc164698291 \h </w:instrText>
            </w:r>
            <w:r w:rsidR="008E1F1D">
              <w:rPr>
                <w:webHidden/>
              </w:rPr>
            </w:r>
            <w:r w:rsidR="008E1F1D">
              <w:rPr>
                <w:webHidden/>
              </w:rPr>
              <w:fldChar w:fldCharType="separate"/>
            </w:r>
            <w:r w:rsidR="008E1F1D">
              <w:rPr>
                <w:webHidden/>
              </w:rPr>
              <w:t>16</w:t>
            </w:r>
            <w:r w:rsidR="008E1F1D">
              <w:rPr>
                <w:webHidden/>
              </w:rPr>
              <w:fldChar w:fldCharType="end"/>
            </w:r>
          </w:hyperlink>
        </w:p>
        <w:p w14:paraId="4C40370B" w14:textId="0A4D57D6"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92" w:history="1">
            <w:r w:rsidR="008E1F1D" w:rsidRPr="00A80587">
              <w:rPr>
                <w:rStyle w:val="Hyperlinkki"/>
              </w:rPr>
              <w:t>4.2</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Tiimityön merkitys varhaiskasvatuksessa</w:t>
            </w:r>
            <w:r w:rsidR="008E1F1D">
              <w:rPr>
                <w:webHidden/>
              </w:rPr>
              <w:tab/>
            </w:r>
            <w:r w:rsidR="008E1F1D">
              <w:rPr>
                <w:webHidden/>
              </w:rPr>
              <w:fldChar w:fldCharType="begin"/>
            </w:r>
            <w:r w:rsidR="008E1F1D">
              <w:rPr>
                <w:webHidden/>
              </w:rPr>
              <w:instrText xml:space="preserve"> PAGEREF _Toc164698292 \h </w:instrText>
            </w:r>
            <w:r w:rsidR="008E1F1D">
              <w:rPr>
                <w:webHidden/>
              </w:rPr>
            </w:r>
            <w:r w:rsidR="008E1F1D">
              <w:rPr>
                <w:webHidden/>
              </w:rPr>
              <w:fldChar w:fldCharType="separate"/>
            </w:r>
            <w:r w:rsidR="008E1F1D">
              <w:rPr>
                <w:webHidden/>
              </w:rPr>
              <w:t>17</w:t>
            </w:r>
            <w:r w:rsidR="008E1F1D">
              <w:rPr>
                <w:webHidden/>
              </w:rPr>
              <w:fldChar w:fldCharType="end"/>
            </w:r>
          </w:hyperlink>
        </w:p>
        <w:p w14:paraId="568C7DC2" w14:textId="642D9735"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93" w:history="1">
            <w:r w:rsidR="008E1F1D" w:rsidRPr="00A80587">
              <w:rPr>
                <w:rStyle w:val="Hyperlinkki"/>
              </w:rPr>
              <w:t>4.3</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Työhyvinvointi ja jaksaminen</w:t>
            </w:r>
            <w:r w:rsidR="008E1F1D">
              <w:rPr>
                <w:webHidden/>
              </w:rPr>
              <w:tab/>
            </w:r>
            <w:r w:rsidR="008E1F1D">
              <w:rPr>
                <w:webHidden/>
              </w:rPr>
              <w:fldChar w:fldCharType="begin"/>
            </w:r>
            <w:r w:rsidR="008E1F1D">
              <w:rPr>
                <w:webHidden/>
              </w:rPr>
              <w:instrText xml:space="preserve"> PAGEREF _Toc164698293 \h </w:instrText>
            </w:r>
            <w:r w:rsidR="008E1F1D">
              <w:rPr>
                <w:webHidden/>
              </w:rPr>
            </w:r>
            <w:r w:rsidR="008E1F1D">
              <w:rPr>
                <w:webHidden/>
              </w:rPr>
              <w:fldChar w:fldCharType="separate"/>
            </w:r>
            <w:r w:rsidR="008E1F1D">
              <w:rPr>
                <w:webHidden/>
              </w:rPr>
              <w:t>18</w:t>
            </w:r>
            <w:r w:rsidR="008E1F1D">
              <w:rPr>
                <w:webHidden/>
              </w:rPr>
              <w:fldChar w:fldCharType="end"/>
            </w:r>
          </w:hyperlink>
        </w:p>
        <w:p w14:paraId="66C1505E" w14:textId="27108879"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294" w:history="1">
            <w:r w:rsidR="008E1F1D" w:rsidRPr="00A80587">
              <w:rPr>
                <w:rStyle w:val="Hyperlinkki"/>
              </w:rPr>
              <w:t>5</w:t>
            </w:r>
            <w:r w:rsidR="008E1F1D">
              <w:rPr>
                <w:rFonts w:asciiTheme="minorHAnsi" w:eastAsiaTheme="minorEastAsia" w:hAnsiTheme="minorHAnsi" w:cstheme="minorBidi"/>
                <w:bCs w:val="0"/>
                <w:color w:val="auto"/>
                <w:kern w:val="2"/>
                <w:sz w:val="24"/>
                <w:szCs w:val="24"/>
                <w:lang w:eastAsia="fi-FI"/>
                <w14:ligatures w14:val="standardContextual"/>
              </w:rPr>
              <w:tab/>
            </w:r>
            <w:r w:rsidR="008E1F1D" w:rsidRPr="00A80587">
              <w:rPr>
                <w:rStyle w:val="Hyperlinkki"/>
              </w:rPr>
              <w:t>PIENRYHMÄTOIMINTA VARHAISKASVATUKSESSA</w:t>
            </w:r>
            <w:r w:rsidR="008E1F1D">
              <w:rPr>
                <w:webHidden/>
              </w:rPr>
              <w:tab/>
            </w:r>
            <w:r w:rsidR="008E1F1D">
              <w:rPr>
                <w:webHidden/>
              </w:rPr>
              <w:fldChar w:fldCharType="begin"/>
            </w:r>
            <w:r w:rsidR="008E1F1D">
              <w:rPr>
                <w:webHidden/>
              </w:rPr>
              <w:instrText xml:space="preserve"> PAGEREF _Toc164698294 \h </w:instrText>
            </w:r>
            <w:r w:rsidR="008E1F1D">
              <w:rPr>
                <w:webHidden/>
              </w:rPr>
            </w:r>
            <w:r w:rsidR="008E1F1D">
              <w:rPr>
                <w:webHidden/>
              </w:rPr>
              <w:fldChar w:fldCharType="separate"/>
            </w:r>
            <w:r w:rsidR="008E1F1D">
              <w:rPr>
                <w:webHidden/>
              </w:rPr>
              <w:t>20</w:t>
            </w:r>
            <w:r w:rsidR="008E1F1D">
              <w:rPr>
                <w:webHidden/>
              </w:rPr>
              <w:fldChar w:fldCharType="end"/>
            </w:r>
          </w:hyperlink>
        </w:p>
        <w:p w14:paraId="21351EA3" w14:textId="321B20EB"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95" w:history="1">
            <w:r w:rsidR="008E1F1D" w:rsidRPr="00A80587">
              <w:rPr>
                <w:rStyle w:val="Hyperlinkki"/>
              </w:rPr>
              <w:t>5.1</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Pienryhmän määritelmä</w:t>
            </w:r>
            <w:r w:rsidR="008E1F1D">
              <w:rPr>
                <w:webHidden/>
              </w:rPr>
              <w:tab/>
            </w:r>
            <w:r w:rsidR="008E1F1D">
              <w:rPr>
                <w:webHidden/>
              </w:rPr>
              <w:fldChar w:fldCharType="begin"/>
            </w:r>
            <w:r w:rsidR="008E1F1D">
              <w:rPr>
                <w:webHidden/>
              </w:rPr>
              <w:instrText xml:space="preserve"> PAGEREF _Toc164698295 \h </w:instrText>
            </w:r>
            <w:r w:rsidR="008E1F1D">
              <w:rPr>
                <w:webHidden/>
              </w:rPr>
            </w:r>
            <w:r w:rsidR="008E1F1D">
              <w:rPr>
                <w:webHidden/>
              </w:rPr>
              <w:fldChar w:fldCharType="separate"/>
            </w:r>
            <w:r w:rsidR="008E1F1D">
              <w:rPr>
                <w:webHidden/>
              </w:rPr>
              <w:t>20</w:t>
            </w:r>
            <w:r w:rsidR="008E1F1D">
              <w:rPr>
                <w:webHidden/>
              </w:rPr>
              <w:fldChar w:fldCharType="end"/>
            </w:r>
          </w:hyperlink>
        </w:p>
        <w:p w14:paraId="0DE509B1" w14:textId="0A3FDB0F"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96" w:history="1">
            <w:r w:rsidR="008E1F1D" w:rsidRPr="00A80587">
              <w:rPr>
                <w:rStyle w:val="Hyperlinkki"/>
              </w:rPr>
              <w:t>5.2</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Pienryhmätoiminta varhaiskasvattajan näkökulmasta</w:t>
            </w:r>
            <w:r w:rsidR="008E1F1D">
              <w:rPr>
                <w:webHidden/>
              </w:rPr>
              <w:tab/>
            </w:r>
            <w:r w:rsidR="008E1F1D">
              <w:rPr>
                <w:webHidden/>
              </w:rPr>
              <w:fldChar w:fldCharType="begin"/>
            </w:r>
            <w:r w:rsidR="008E1F1D">
              <w:rPr>
                <w:webHidden/>
              </w:rPr>
              <w:instrText xml:space="preserve"> PAGEREF _Toc164698296 \h </w:instrText>
            </w:r>
            <w:r w:rsidR="008E1F1D">
              <w:rPr>
                <w:webHidden/>
              </w:rPr>
            </w:r>
            <w:r w:rsidR="008E1F1D">
              <w:rPr>
                <w:webHidden/>
              </w:rPr>
              <w:fldChar w:fldCharType="separate"/>
            </w:r>
            <w:r w:rsidR="008E1F1D">
              <w:rPr>
                <w:webHidden/>
              </w:rPr>
              <w:t>21</w:t>
            </w:r>
            <w:r w:rsidR="008E1F1D">
              <w:rPr>
                <w:webHidden/>
              </w:rPr>
              <w:fldChar w:fldCharType="end"/>
            </w:r>
          </w:hyperlink>
        </w:p>
        <w:p w14:paraId="26B180CD" w14:textId="7736EBD2"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297" w:history="1">
            <w:r w:rsidR="008E1F1D" w:rsidRPr="00A80587">
              <w:rPr>
                <w:rStyle w:val="Hyperlinkki"/>
              </w:rPr>
              <w:t>5.3</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Pienryhmätoiminta varhaiskasvatuksessa lasten näkökulmasta</w:t>
            </w:r>
            <w:r w:rsidR="008E1F1D">
              <w:rPr>
                <w:webHidden/>
              </w:rPr>
              <w:tab/>
            </w:r>
            <w:r w:rsidR="008E1F1D">
              <w:rPr>
                <w:webHidden/>
              </w:rPr>
              <w:fldChar w:fldCharType="begin"/>
            </w:r>
            <w:r w:rsidR="008E1F1D">
              <w:rPr>
                <w:webHidden/>
              </w:rPr>
              <w:instrText xml:space="preserve"> PAGEREF _Toc164698297 \h </w:instrText>
            </w:r>
            <w:r w:rsidR="008E1F1D">
              <w:rPr>
                <w:webHidden/>
              </w:rPr>
            </w:r>
            <w:r w:rsidR="008E1F1D">
              <w:rPr>
                <w:webHidden/>
              </w:rPr>
              <w:fldChar w:fldCharType="separate"/>
            </w:r>
            <w:r w:rsidR="008E1F1D">
              <w:rPr>
                <w:webHidden/>
              </w:rPr>
              <w:t>21</w:t>
            </w:r>
            <w:r w:rsidR="008E1F1D">
              <w:rPr>
                <w:webHidden/>
              </w:rPr>
              <w:fldChar w:fldCharType="end"/>
            </w:r>
          </w:hyperlink>
        </w:p>
        <w:p w14:paraId="02A7067A" w14:textId="55C5E5E9" w:rsidR="008E1F1D" w:rsidRDefault="00394A82">
          <w:pPr>
            <w:pStyle w:val="Sisluet3"/>
            <w:rPr>
              <w:rFonts w:asciiTheme="minorHAnsi" w:eastAsiaTheme="minorEastAsia" w:hAnsiTheme="minorHAnsi" w:cstheme="minorBidi"/>
              <w:iCs w:val="0"/>
              <w:kern w:val="2"/>
              <w:szCs w:val="24"/>
              <w:lang w:eastAsia="fi-FI"/>
              <w14:ligatures w14:val="standardContextual"/>
            </w:rPr>
          </w:pPr>
          <w:hyperlink w:anchor="_Toc164698298" w:history="1">
            <w:r w:rsidR="008E1F1D" w:rsidRPr="00A80587">
              <w:rPr>
                <w:rStyle w:val="Hyperlinkki"/>
              </w:rPr>
              <w:t>5.3.1</w:t>
            </w:r>
            <w:r w:rsidR="008E1F1D">
              <w:rPr>
                <w:rFonts w:asciiTheme="minorHAnsi" w:eastAsiaTheme="minorEastAsia" w:hAnsiTheme="minorHAnsi" w:cstheme="minorBidi"/>
                <w:iCs w:val="0"/>
                <w:kern w:val="2"/>
                <w:szCs w:val="24"/>
                <w:lang w:eastAsia="fi-FI"/>
                <w14:ligatures w14:val="standardContextual"/>
              </w:rPr>
              <w:tab/>
            </w:r>
            <w:r w:rsidR="008E1F1D" w:rsidRPr="00A80587">
              <w:rPr>
                <w:rStyle w:val="Hyperlinkki"/>
              </w:rPr>
              <w:t>Yleinen tuki</w:t>
            </w:r>
            <w:r w:rsidR="008E1F1D">
              <w:rPr>
                <w:webHidden/>
              </w:rPr>
              <w:tab/>
            </w:r>
            <w:r w:rsidR="008E1F1D">
              <w:rPr>
                <w:webHidden/>
              </w:rPr>
              <w:fldChar w:fldCharType="begin"/>
            </w:r>
            <w:r w:rsidR="008E1F1D">
              <w:rPr>
                <w:webHidden/>
              </w:rPr>
              <w:instrText xml:space="preserve"> PAGEREF _Toc164698298 \h </w:instrText>
            </w:r>
            <w:r w:rsidR="008E1F1D">
              <w:rPr>
                <w:webHidden/>
              </w:rPr>
            </w:r>
            <w:r w:rsidR="008E1F1D">
              <w:rPr>
                <w:webHidden/>
              </w:rPr>
              <w:fldChar w:fldCharType="separate"/>
            </w:r>
            <w:r w:rsidR="008E1F1D">
              <w:rPr>
                <w:webHidden/>
              </w:rPr>
              <w:t>23</w:t>
            </w:r>
            <w:r w:rsidR="008E1F1D">
              <w:rPr>
                <w:webHidden/>
              </w:rPr>
              <w:fldChar w:fldCharType="end"/>
            </w:r>
          </w:hyperlink>
        </w:p>
        <w:p w14:paraId="5CB02D2B" w14:textId="79266076" w:rsidR="008E1F1D" w:rsidRDefault="00394A82">
          <w:pPr>
            <w:pStyle w:val="Sisluet3"/>
            <w:rPr>
              <w:rFonts w:asciiTheme="minorHAnsi" w:eastAsiaTheme="minorEastAsia" w:hAnsiTheme="minorHAnsi" w:cstheme="minorBidi"/>
              <w:iCs w:val="0"/>
              <w:kern w:val="2"/>
              <w:szCs w:val="24"/>
              <w:lang w:eastAsia="fi-FI"/>
              <w14:ligatures w14:val="standardContextual"/>
            </w:rPr>
          </w:pPr>
          <w:hyperlink w:anchor="_Toc164698299" w:history="1">
            <w:r w:rsidR="008E1F1D" w:rsidRPr="00A80587">
              <w:rPr>
                <w:rStyle w:val="Hyperlinkki"/>
              </w:rPr>
              <w:t>5.3.2</w:t>
            </w:r>
            <w:r w:rsidR="008E1F1D">
              <w:rPr>
                <w:rFonts w:asciiTheme="minorHAnsi" w:eastAsiaTheme="minorEastAsia" w:hAnsiTheme="minorHAnsi" w:cstheme="minorBidi"/>
                <w:iCs w:val="0"/>
                <w:kern w:val="2"/>
                <w:szCs w:val="24"/>
                <w:lang w:eastAsia="fi-FI"/>
                <w14:ligatures w14:val="standardContextual"/>
              </w:rPr>
              <w:tab/>
            </w:r>
            <w:r w:rsidR="008E1F1D" w:rsidRPr="00A80587">
              <w:rPr>
                <w:rStyle w:val="Hyperlinkki"/>
              </w:rPr>
              <w:t>Tehostettu tuki</w:t>
            </w:r>
            <w:r w:rsidR="008E1F1D">
              <w:rPr>
                <w:webHidden/>
              </w:rPr>
              <w:tab/>
            </w:r>
            <w:r w:rsidR="008E1F1D">
              <w:rPr>
                <w:webHidden/>
              </w:rPr>
              <w:fldChar w:fldCharType="begin"/>
            </w:r>
            <w:r w:rsidR="008E1F1D">
              <w:rPr>
                <w:webHidden/>
              </w:rPr>
              <w:instrText xml:space="preserve"> PAGEREF _Toc164698299 \h </w:instrText>
            </w:r>
            <w:r w:rsidR="008E1F1D">
              <w:rPr>
                <w:webHidden/>
              </w:rPr>
            </w:r>
            <w:r w:rsidR="008E1F1D">
              <w:rPr>
                <w:webHidden/>
              </w:rPr>
              <w:fldChar w:fldCharType="separate"/>
            </w:r>
            <w:r w:rsidR="008E1F1D">
              <w:rPr>
                <w:webHidden/>
              </w:rPr>
              <w:t>24</w:t>
            </w:r>
            <w:r w:rsidR="008E1F1D">
              <w:rPr>
                <w:webHidden/>
              </w:rPr>
              <w:fldChar w:fldCharType="end"/>
            </w:r>
          </w:hyperlink>
        </w:p>
        <w:p w14:paraId="6DC1A2F6" w14:textId="379824CB" w:rsidR="008E1F1D" w:rsidRDefault="00394A82">
          <w:pPr>
            <w:pStyle w:val="Sisluet3"/>
            <w:rPr>
              <w:rFonts w:asciiTheme="minorHAnsi" w:eastAsiaTheme="minorEastAsia" w:hAnsiTheme="minorHAnsi" w:cstheme="minorBidi"/>
              <w:iCs w:val="0"/>
              <w:kern w:val="2"/>
              <w:szCs w:val="24"/>
              <w:lang w:eastAsia="fi-FI"/>
              <w14:ligatures w14:val="standardContextual"/>
            </w:rPr>
          </w:pPr>
          <w:hyperlink w:anchor="_Toc164698300" w:history="1">
            <w:r w:rsidR="008E1F1D" w:rsidRPr="00A80587">
              <w:rPr>
                <w:rStyle w:val="Hyperlinkki"/>
              </w:rPr>
              <w:t>5.3.3</w:t>
            </w:r>
            <w:r w:rsidR="008E1F1D">
              <w:rPr>
                <w:rFonts w:asciiTheme="minorHAnsi" w:eastAsiaTheme="minorEastAsia" w:hAnsiTheme="minorHAnsi" w:cstheme="minorBidi"/>
                <w:iCs w:val="0"/>
                <w:kern w:val="2"/>
                <w:szCs w:val="24"/>
                <w:lang w:eastAsia="fi-FI"/>
                <w14:ligatures w14:val="standardContextual"/>
              </w:rPr>
              <w:tab/>
            </w:r>
            <w:r w:rsidR="008E1F1D" w:rsidRPr="00A80587">
              <w:rPr>
                <w:rStyle w:val="Hyperlinkki"/>
              </w:rPr>
              <w:t>Erityinen tuki</w:t>
            </w:r>
            <w:r w:rsidR="008E1F1D">
              <w:rPr>
                <w:webHidden/>
              </w:rPr>
              <w:tab/>
            </w:r>
            <w:r w:rsidR="008E1F1D">
              <w:rPr>
                <w:webHidden/>
              </w:rPr>
              <w:fldChar w:fldCharType="begin"/>
            </w:r>
            <w:r w:rsidR="008E1F1D">
              <w:rPr>
                <w:webHidden/>
              </w:rPr>
              <w:instrText xml:space="preserve"> PAGEREF _Toc164698300 \h </w:instrText>
            </w:r>
            <w:r w:rsidR="008E1F1D">
              <w:rPr>
                <w:webHidden/>
              </w:rPr>
            </w:r>
            <w:r w:rsidR="008E1F1D">
              <w:rPr>
                <w:webHidden/>
              </w:rPr>
              <w:fldChar w:fldCharType="separate"/>
            </w:r>
            <w:r w:rsidR="008E1F1D">
              <w:rPr>
                <w:webHidden/>
              </w:rPr>
              <w:t>25</w:t>
            </w:r>
            <w:r w:rsidR="008E1F1D">
              <w:rPr>
                <w:webHidden/>
              </w:rPr>
              <w:fldChar w:fldCharType="end"/>
            </w:r>
          </w:hyperlink>
        </w:p>
        <w:p w14:paraId="3895AE21" w14:textId="7139E9DA"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301" w:history="1">
            <w:r w:rsidR="008E1F1D" w:rsidRPr="00A80587">
              <w:rPr>
                <w:rStyle w:val="Hyperlinkki"/>
              </w:rPr>
              <w:t>6</w:t>
            </w:r>
            <w:r w:rsidR="008E1F1D">
              <w:rPr>
                <w:rFonts w:asciiTheme="minorHAnsi" w:eastAsiaTheme="minorEastAsia" w:hAnsiTheme="minorHAnsi" w:cstheme="minorBidi"/>
                <w:bCs w:val="0"/>
                <w:color w:val="auto"/>
                <w:kern w:val="2"/>
                <w:sz w:val="24"/>
                <w:szCs w:val="24"/>
                <w:lang w:eastAsia="fi-FI"/>
                <w14:ligatures w14:val="standardContextual"/>
              </w:rPr>
              <w:tab/>
            </w:r>
            <w:r w:rsidR="008E1F1D" w:rsidRPr="00A80587">
              <w:rPr>
                <w:rStyle w:val="Hyperlinkki"/>
              </w:rPr>
              <w:t>TUTKIMUSMENETELMÄT JA KYSELYN TOTEUTUS</w:t>
            </w:r>
            <w:r w:rsidR="008E1F1D">
              <w:rPr>
                <w:webHidden/>
              </w:rPr>
              <w:tab/>
            </w:r>
            <w:r w:rsidR="008E1F1D">
              <w:rPr>
                <w:webHidden/>
              </w:rPr>
              <w:fldChar w:fldCharType="begin"/>
            </w:r>
            <w:r w:rsidR="008E1F1D">
              <w:rPr>
                <w:webHidden/>
              </w:rPr>
              <w:instrText xml:space="preserve"> PAGEREF _Toc164698301 \h </w:instrText>
            </w:r>
            <w:r w:rsidR="008E1F1D">
              <w:rPr>
                <w:webHidden/>
              </w:rPr>
            </w:r>
            <w:r w:rsidR="008E1F1D">
              <w:rPr>
                <w:webHidden/>
              </w:rPr>
              <w:fldChar w:fldCharType="separate"/>
            </w:r>
            <w:r w:rsidR="008E1F1D">
              <w:rPr>
                <w:webHidden/>
              </w:rPr>
              <w:t>26</w:t>
            </w:r>
            <w:r w:rsidR="008E1F1D">
              <w:rPr>
                <w:webHidden/>
              </w:rPr>
              <w:fldChar w:fldCharType="end"/>
            </w:r>
          </w:hyperlink>
        </w:p>
        <w:p w14:paraId="6145FE14" w14:textId="758B5EC0"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02" w:history="1">
            <w:r w:rsidR="008E1F1D" w:rsidRPr="00A80587">
              <w:rPr>
                <w:rStyle w:val="Hyperlinkki"/>
              </w:rPr>
              <w:t>6.1</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Kyselylomakkeen laatiminen</w:t>
            </w:r>
            <w:r w:rsidR="008E1F1D">
              <w:rPr>
                <w:webHidden/>
              </w:rPr>
              <w:tab/>
            </w:r>
            <w:r w:rsidR="008E1F1D">
              <w:rPr>
                <w:webHidden/>
              </w:rPr>
              <w:fldChar w:fldCharType="begin"/>
            </w:r>
            <w:r w:rsidR="008E1F1D">
              <w:rPr>
                <w:webHidden/>
              </w:rPr>
              <w:instrText xml:space="preserve"> PAGEREF _Toc164698302 \h </w:instrText>
            </w:r>
            <w:r w:rsidR="008E1F1D">
              <w:rPr>
                <w:webHidden/>
              </w:rPr>
            </w:r>
            <w:r w:rsidR="008E1F1D">
              <w:rPr>
                <w:webHidden/>
              </w:rPr>
              <w:fldChar w:fldCharType="separate"/>
            </w:r>
            <w:r w:rsidR="008E1F1D">
              <w:rPr>
                <w:webHidden/>
              </w:rPr>
              <w:t>26</w:t>
            </w:r>
            <w:r w:rsidR="008E1F1D">
              <w:rPr>
                <w:webHidden/>
              </w:rPr>
              <w:fldChar w:fldCharType="end"/>
            </w:r>
          </w:hyperlink>
        </w:p>
        <w:p w14:paraId="55313A27" w14:textId="686CA29A"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03" w:history="1">
            <w:r w:rsidR="008E1F1D" w:rsidRPr="00A80587">
              <w:rPr>
                <w:rStyle w:val="Hyperlinkki"/>
              </w:rPr>
              <w:t>6.2</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Kyselyn toteutus</w:t>
            </w:r>
            <w:r w:rsidR="008E1F1D">
              <w:rPr>
                <w:webHidden/>
              </w:rPr>
              <w:tab/>
            </w:r>
            <w:r w:rsidR="008E1F1D">
              <w:rPr>
                <w:webHidden/>
              </w:rPr>
              <w:fldChar w:fldCharType="begin"/>
            </w:r>
            <w:r w:rsidR="008E1F1D">
              <w:rPr>
                <w:webHidden/>
              </w:rPr>
              <w:instrText xml:space="preserve"> PAGEREF _Toc164698303 \h </w:instrText>
            </w:r>
            <w:r w:rsidR="008E1F1D">
              <w:rPr>
                <w:webHidden/>
              </w:rPr>
            </w:r>
            <w:r w:rsidR="008E1F1D">
              <w:rPr>
                <w:webHidden/>
              </w:rPr>
              <w:fldChar w:fldCharType="separate"/>
            </w:r>
            <w:r w:rsidR="008E1F1D">
              <w:rPr>
                <w:webHidden/>
              </w:rPr>
              <w:t>27</w:t>
            </w:r>
            <w:r w:rsidR="008E1F1D">
              <w:rPr>
                <w:webHidden/>
              </w:rPr>
              <w:fldChar w:fldCharType="end"/>
            </w:r>
          </w:hyperlink>
        </w:p>
        <w:p w14:paraId="5C90D1CB" w14:textId="24CEFF7C"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04" w:history="1">
            <w:r w:rsidR="008E1F1D" w:rsidRPr="00A80587">
              <w:rPr>
                <w:rStyle w:val="Hyperlinkki"/>
              </w:rPr>
              <w:t>6.3</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Määrällinen tutkimus</w:t>
            </w:r>
            <w:r w:rsidR="008E1F1D">
              <w:rPr>
                <w:webHidden/>
              </w:rPr>
              <w:tab/>
            </w:r>
            <w:r w:rsidR="008E1F1D">
              <w:rPr>
                <w:webHidden/>
              </w:rPr>
              <w:fldChar w:fldCharType="begin"/>
            </w:r>
            <w:r w:rsidR="008E1F1D">
              <w:rPr>
                <w:webHidden/>
              </w:rPr>
              <w:instrText xml:space="preserve"> PAGEREF _Toc164698304 \h </w:instrText>
            </w:r>
            <w:r w:rsidR="008E1F1D">
              <w:rPr>
                <w:webHidden/>
              </w:rPr>
            </w:r>
            <w:r w:rsidR="008E1F1D">
              <w:rPr>
                <w:webHidden/>
              </w:rPr>
              <w:fldChar w:fldCharType="separate"/>
            </w:r>
            <w:r w:rsidR="008E1F1D">
              <w:rPr>
                <w:webHidden/>
              </w:rPr>
              <w:t>28</w:t>
            </w:r>
            <w:r w:rsidR="008E1F1D">
              <w:rPr>
                <w:webHidden/>
              </w:rPr>
              <w:fldChar w:fldCharType="end"/>
            </w:r>
          </w:hyperlink>
        </w:p>
        <w:p w14:paraId="3ACD3A9A" w14:textId="38B8ADF6"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05" w:history="1">
            <w:r w:rsidR="008E1F1D" w:rsidRPr="00A80587">
              <w:rPr>
                <w:rStyle w:val="Hyperlinkki"/>
              </w:rPr>
              <w:t>6.4</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Laadullinen tutkimus</w:t>
            </w:r>
            <w:r w:rsidR="008E1F1D">
              <w:rPr>
                <w:webHidden/>
              </w:rPr>
              <w:tab/>
            </w:r>
            <w:r w:rsidR="008E1F1D">
              <w:rPr>
                <w:webHidden/>
              </w:rPr>
              <w:fldChar w:fldCharType="begin"/>
            </w:r>
            <w:r w:rsidR="008E1F1D">
              <w:rPr>
                <w:webHidden/>
              </w:rPr>
              <w:instrText xml:space="preserve"> PAGEREF _Toc164698305 \h </w:instrText>
            </w:r>
            <w:r w:rsidR="008E1F1D">
              <w:rPr>
                <w:webHidden/>
              </w:rPr>
            </w:r>
            <w:r w:rsidR="008E1F1D">
              <w:rPr>
                <w:webHidden/>
              </w:rPr>
              <w:fldChar w:fldCharType="separate"/>
            </w:r>
            <w:r w:rsidR="008E1F1D">
              <w:rPr>
                <w:webHidden/>
              </w:rPr>
              <w:t>28</w:t>
            </w:r>
            <w:r w:rsidR="008E1F1D">
              <w:rPr>
                <w:webHidden/>
              </w:rPr>
              <w:fldChar w:fldCharType="end"/>
            </w:r>
          </w:hyperlink>
        </w:p>
        <w:p w14:paraId="6E4E0853" w14:textId="6A3A0CBC"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06" w:history="1">
            <w:r w:rsidR="008E1F1D" w:rsidRPr="00A80587">
              <w:rPr>
                <w:rStyle w:val="Hyperlinkki"/>
              </w:rPr>
              <w:t>6.5</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Tutkimuksen eettisyys ja luotettavuus</w:t>
            </w:r>
            <w:r w:rsidR="008E1F1D">
              <w:rPr>
                <w:webHidden/>
              </w:rPr>
              <w:tab/>
            </w:r>
            <w:r w:rsidR="008E1F1D">
              <w:rPr>
                <w:webHidden/>
              </w:rPr>
              <w:fldChar w:fldCharType="begin"/>
            </w:r>
            <w:r w:rsidR="008E1F1D">
              <w:rPr>
                <w:webHidden/>
              </w:rPr>
              <w:instrText xml:space="preserve"> PAGEREF _Toc164698306 \h </w:instrText>
            </w:r>
            <w:r w:rsidR="008E1F1D">
              <w:rPr>
                <w:webHidden/>
              </w:rPr>
            </w:r>
            <w:r w:rsidR="008E1F1D">
              <w:rPr>
                <w:webHidden/>
              </w:rPr>
              <w:fldChar w:fldCharType="separate"/>
            </w:r>
            <w:r w:rsidR="008E1F1D">
              <w:rPr>
                <w:webHidden/>
              </w:rPr>
              <w:t>29</w:t>
            </w:r>
            <w:r w:rsidR="008E1F1D">
              <w:rPr>
                <w:webHidden/>
              </w:rPr>
              <w:fldChar w:fldCharType="end"/>
            </w:r>
          </w:hyperlink>
        </w:p>
        <w:p w14:paraId="42A244F3" w14:textId="6C5FD68F"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307" w:history="1">
            <w:r w:rsidR="008E1F1D" w:rsidRPr="00A80587">
              <w:rPr>
                <w:rStyle w:val="Hyperlinkki"/>
              </w:rPr>
              <w:t>7</w:t>
            </w:r>
            <w:r w:rsidR="008E1F1D">
              <w:rPr>
                <w:rFonts w:asciiTheme="minorHAnsi" w:eastAsiaTheme="minorEastAsia" w:hAnsiTheme="minorHAnsi" w:cstheme="minorBidi"/>
                <w:bCs w:val="0"/>
                <w:color w:val="auto"/>
                <w:kern w:val="2"/>
                <w:sz w:val="24"/>
                <w:szCs w:val="24"/>
                <w:lang w:eastAsia="fi-FI"/>
                <w14:ligatures w14:val="standardContextual"/>
              </w:rPr>
              <w:tab/>
            </w:r>
            <w:r w:rsidR="008E1F1D" w:rsidRPr="00A80587">
              <w:rPr>
                <w:rStyle w:val="Hyperlinkki"/>
              </w:rPr>
              <w:t>TUTKIMUSTULOKSET</w:t>
            </w:r>
            <w:r w:rsidR="008E1F1D">
              <w:rPr>
                <w:webHidden/>
              </w:rPr>
              <w:tab/>
            </w:r>
            <w:r w:rsidR="008E1F1D">
              <w:rPr>
                <w:webHidden/>
              </w:rPr>
              <w:fldChar w:fldCharType="begin"/>
            </w:r>
            <w:r w:rsidR="008E1F1D">
              <w:rPr>
                <w:webHidden/>
              </w:rPr>
              <w:instrText xml:space="preserve"> PAGEREF _Toc164698307 \h </w:instrText>
            </w:r>
            <w:r w:rsidR="008E1F1D">
              <w:rPr>
                <w:webHidden/>
              </w:rPr>
            </w:r>
            <w:r w:rsidR="008E1F1D">
              <w:rPr>
                <w:webHidden/>
              </w:rPr>
              <w:fldChar w:fldCharType="separate"/>
            </w:r>
            <w:r w:rsidR="008E1F1D">
              <w:rPr>
                <w:webHidden/>
              </w:rPr>
              <w:t>31</w:t>
            </w:r>
            <w:r w:rsidR="008E1F1D">
              <w:rPr>
                <w:webHidden/>
              </w:rPr>
              <w:fldChar w:fldCharType="end"/>
            </w:r>
          </w:hyperlink>
        </w:p>
        <w:p w14:paraId="663BEE39" w14:textId="0DCCF756"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08" w:history="1">
            <w:r w:rsidR="008E1F1D" w:rsidRPr="00A80587">
              <w:rPr>
                <w:rStyle w:val="Hyperlinkki"/>
              </w:rPr>
              <w:t>7.1</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Alkukartoitus</w:t>
            </w:r>
            <w:r w:rsidR="008E1F1D">
              <w:rPr>
                <w:webHidden/>
              </w:rPr>
              <w:tab/>
            </w:r>
            <w:r w:rsidR="008E1F1D">
              <w:rPr>
                <w:webHidden/>
              </w:rPr>
              <w:fldChar w:fldCharType="begin"/>
            </w:r>
            <w:r w:rsidR="008E1F1D">
              <w:rPr>
                <w:webHidden/>
              </w:rPr>
              <w:instrText xml:space="preserve"> PAGEREF _Toc164698308 \h </w:instrText>
            </w:r>
            <w:r w:rsidR="008E1F1D">
              <w:rPr>
                <w:webHidden/>
              </w:rPr>
            </w:r>
            <w:r w:rsidR="008E1F1D">
              <w:rPr>
                <w:webHidden/>
              </w:rPr>
              <w:fldChar w:fldCharType="separate"/>
            </w:r>
            <w:r w:rsidR="008E1F1D">
              <w:rPr>
                <w:webHidden/>
              </w:rPr>
              <w:t>31</w:t>
            </w:r>
            <w:r w:rsidR="008E1F1D">
              <w:rPr>
                <w:webHidden/>
              </w:rPr>
              <w:fldChar w:fldCharType="end"/>
            </w:r>
          </w:hyperlink>
        </w:p>
        <w:p w14:paraId="242EF9A5" w14:textId="01BDE228"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09" w:history="1">
            <w:r w:rsidR="008E1F1D" w:rsidRPr="00A80587">
              <w:rPr>
                <w:rStyle w:val="Hyperlinkki"/>
              </w:rPr>
              <w:t>7.2</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Alkukartoitus työkokemuksesta ja yksiköistä</w:t>
            </w:r>
            <w:r w:rsidR="008E1F1D">
              <w:rPr>
                <w:webHidden/>
              </w:rPr>
              <w:tab/>
            </w:r>
            <w:r w:rsidR="008E1F1D">
              <w:rPr>
                <w:webHidden/>
              </w:rPr>
              <w:fldChar w:fldCharType="begin"/>
            </w:r>
            <w:r w:rsidR="008E1F1D">
              <w:rPr>
                <w:webHidden/>
              </w:rPr>
              <w:instrText xml:space="preserve"> PAGEREF _Toc164698309 \h </w:instrText>
            </w:r>
            <w:r w:rsidR="008E1F1D">
              <w:rPr>
                <w:webHidden/>
              </w:rPr>
            </w:r>
            <w:r w:rsidR="008E1F1D">
              <w:rPr>
                <w:webHidden/>
              </w:rPr>
              <w:fldChar w:fldCharType="separate"/>
            </w:r>
            <w:r w:rsidR="008E1F1D">
              <w:rPr>
                <w:webHidden/>
              </w:rPr>
              <w:t>32</w:t>
            </w:r>
            <w:r w:rsidR="008E1F1D">
              <w:rPr>
                <w:webHidden/>
              </w:rPr>
              <w:fldChar w:fldCharType="end"/>
            </w:r>
          </w:hyperlink>
        </w:p>
        <w:p w14:paraId="392BE8DD" w14:textId="115B9975"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10" w:history="1">
            <w:r w:rsidR="008E1F1D" w:rsidRPr="00A80587">
              <w:rPr>
                <w:rStyle w:val="Hyperlinkki"/>
              </w:rPr>
              <w:t>7.3</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Tuen tarpeen lasten määrä lapsiryhmissä</w:t>
            </w:r>
            <w:r w:rsidR="008E1F1D">
              <w:rPr>
                <w:webHidden/>
              </w:rPr>
              <w:tab/>
            </w:r>
            <w:r w:rsidR="008E1F1D">
              <w:rPr>
                <w:webHidden/>
              </w:rPr>
              <w:fldChar w:fldCharType="begin"/>
            </w:r>
            <w:r w:rsidR="008E1F1D">
              <w:rPr>
                <w:webHidden/>
              </w:rPr>
              <w:instrText xml:space="preserve"> PAGEREF _Toc164698310 \h </w:instrText>
            </w:r>
            <w:r w:rsidR="008E1F1D">
              <w:rPr>
                <w:webHidden/>
              </w:rPr>
            </w:r>
            <w:r w:rsidR="008E1F1D">
              <w:rPr>
                <w:webHidden/>
              </w:rPr>
              <w:fldChar w:fldCharType="separate"/>
            </w:r>
            <w:r w:rsidR="008E1F1D">
              <w:rPr>
                <w:webHidden/>
              </w:rPr>
              <w:t>32</w:t>
            </w:r>
            <w:r w:rsidR="008E1F1D">
              <w:rPr>
                <w:webHidden/>
              </w:rPr>
              <w:fldChar w:fldCharType="end"/>
            </w:r>
          </w:hyperlink>
        </w:p>
        <w:p w14:paraId="6491296B" w14:textId="3855A53B"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11" w:history="1">
            <w:r w:rsidR="008E1F1D" w:rsidRPr="00A80587">
              <w:rPr>
                <w:rStyle w:val="Hyperlinkki"/>
              </w:rPr>
              <w:t>7.4</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Pienryhmät</w:t>
            </w:r>
            <w:r w:rsidR="008E1F1D">
              <w:rPr>
                <w:webHidden/>
              </w:rPr>
              <w:tab/>
            </w:r>
            <w:r w:rsidR="008E1F1D">
              <w:rPr>
                <w:webHidden/>
              </w:rPr>
              <w:fldChar w:fldCharType="begin"/>
            </w:r>
            <w:r w:rsidR="008E1F1D">
              <w:rPr>
                <w:webHidden/>
              </w:rPr>
              <w:instrText xml:space="preserve"> PAGEREF _Toc164698311 \h </w:instrText>
            </w:r>
            <w:r w:rsidR="008E1F1D">
              <w:rPr>
                <w:webHidden/>
              </w:rPr>
            </w:r>
            <w:r w:rsidR="008E1F1D">
              <w:rPr>
                <w:webHidden/>
              </w:rPr>
              <w:fldChar w:fldCharType="separate"/>
            </w:r>
            <w:r w:rsidR="008E1F1D">
              <w:rPr>
                <w:webHidden/>
              </w:rPr>
              <w:t>33</w:t>
            </w:r>
            <w:r w:rsidR="008E1F1D">
              <w:rPr>
                <w:webHidden/>
              </w:rPr>
              <w:fldChar w:fldCharType="end"/>
            </w:r>
          </w:hyperlink>
        </w:p>
        <w:p w14:paraId="2FEEE47C" w14:textId="1782E889" w:rsidR="008E1F1D" w:rsidRDefault="00394A82">
          <w:pPr>
            <w:pStyle w:val="Sisluet3"/>
            <w:rPr>
              <w:rFonts w:asciiTheme="minorHAnsi" w:eastAsiaTheme="minorEastAsia" w:hAnsiTheme="minorHAnsi" w:cstheme="minorBidi"/>
              <w:iCs w:val="0"/>
              <w:kern w:val="2"/>
              <w:szCs w:val="24"/>
              <w:lang w:eastAsia="fi-FI"/>
              <w14:ligatures w14:val="standardContextual"/>
            </w:rPr>
          </w:pPr>
          <w:hyperlink w:anchor="_Toc164698312" w:history="1">
            <w:r w:rsidR="008E1F1D" w:rsidRPr="00A80587">
              <w:rPr>
                <w:rStyle w:val="Hyperlinkki"/>
              </w:rPr>
              <w:t>7.4.1</w:t>
            </w:r>
            <w:r w:rsidR="008E1F1D">
              <w:rPr>
                <w:rFonts w:asciiTheme="minorHAnsi" w:eastAsiaTheme="minorEastAsia" w:hAnsiTheme="minorHAnsi" w:cstheme="minorBidi"/>
                <w:iCs w:val="0"/>
                <w:kern w:val="2"/>
                <w:szCs w:val="24"/>
                <w:lang w:eastAsia="fi-FI"/>
                <w14:ligatures w14:val="standardContextual"/>
              </w:rPr>
              <w:tab/>
            </w:r>
            <w:r w:rsidR="008E1F1D" w:rsidRPr="00A80587">
              <w:rPr>
                <w:rStyle w:val="Hyperlinkki"/>
              </w:rPr>
              <w:t>Neljän kasvattajan vaikutus pienryhmiin</w:t>
            </w:r>
            <w:r w:rsidR="008E1F1D">
              <w:rPr>
                <w:webHidden/>
              </w:rPr>
              <w:tab/>
            </w:r>
            <w:r w:rsidR="008E1F1D">
              <w:rPr>
                <w:webHidden/>
              </w:rPr>
              <w:fldChar w:fldCharType="begin"/>
            </w:r>
            <w:r w:rsidR="008E1F1D">
              <w:rPr>
                <w:webHidden/>
              </w:rPr>
              <w:instrText xml:space="preserve"> PAGEREF _Toc164698312 \h </w:instrText>
            </w:r>
            <w:r w:rsidR="008E1F1D">
              <w:rPr>
                <w:webHidden/>
              </w:rPr>
            </w:r>
            <w:r w:rsidR="008E1F1D">
              <w:rPr>
                <w:webHidden/>
              </w:rPr>
              <w:fldChar w:fldCharType="separate"/>
            </w:r>
            <w:r w:rsidR="008E1F1D">
              <w:rPr>
                <w:webHidden/>
              </w:rPr>
              <w:t>33</w:t>
            </w:r>
            <w:r w:rsidR="008E1F1D">
              <w:rPr>
                <w:webHidden/>
              </w:rPr>
              <w:fldChar w:fldCharType="end"/>
            </w:r>
          </w:hyperlink>
        </w:p>
        <w:p w14:paraId="7AC03120" w14:textId="1552E6D0" w:rsidR="008E1F1D" w:rsidRDefault="00394A82">
          <w:pPr>
            <w:pStyle w:val="Sisluet3"/>
            <w:rPr>
              <w:rFonts w:asciiTheme="minorHAnsi" w:eastAsiaTheme="minorEastAsia" w:hAnsiTheme="minorHAnsi" w:cstheme="minorBidi"/>
              <w:iCs w:val="0"/>
              <w:kern w:val="2"/>
              <w:szCs w:val="24"/>
              <w:lang w:eastAsia="fi-FI"/>
              <w14:ligatures w14:val="standardContextual"/>
            </w:rPr>
          </w:pPr>
          <w:hyperlink w:anchor="_Toc164698313" w:history="1">
            <w:r w:rsidR="008E1F1D" w:rsidRPr="00A80587">
              <w:rPr>
                <w:rStyle w:val="Hyperlinkki"/>
              </w:rPr>
              <w:t>7.4.2</w:t>
            </w:r>
            <w:r w:rsidR="008E1F1D">
              <w:rPr>
                <w:rFonts w:asciiTheme="minorHAnsi" w:eastAsiaTheme="minorEastAsia" w:hAnsiTheme="minorHAnsi" w:cstheme="minorBidi"/>
                <w:iCs w:val="0"/>
                <w:kern w:val="2"/>
                <w:szCs w:val="24"/>
                <w:lang w:eastAsia="fi-FI"/>
                <w14:ligatures w14:val="standardContextual"/>
              </w:rPr>
              <w:tab/>
            </w:r>
            <w:r w:rsidR="008E1F1D" w:rsidRPr="00A80587">
              <w:rPr>
                <w:rStyle w:val="Hyperlinkki"/>
              </w:rPr>
              <w:t>Hyötyä vai haittaa</w:t>
            </w:r>
            <w:r w:rsidR="008E1F1D">
              <w:rPr>
                <w:webHidden/>
              </w:rPr>
              <w:tab/>
            </w:r>
            <w:r w:rsidR="008E1F1D">
              <w:rPr>
                <w:webHidden/>
              </w:rPr>
              <w:fldChar w:fldCharType="begin"/>
            </w:r>
            <w:r w:rsidR="008E1F1D">
              <w:rPr>
                <w:webHidden/>
              </w:rPr>
              <w:instrText xml:space="preserve"> PAGEREF _Toc164698313 \h </w:instrText>
            </w:r>
            <w:r w:rsidR="008E1F1D">
              <w:rPr>
                <w:webHidden/>
              </w:rPr>
            </w:r>
            <w:r w:rsidR="008E1F1D">
              <w:rPr>
                <w:webHidden/>
              </w:rPr>
              <w:fldChar w:fldCharType="separate"/>
            </w:r>
            <w:r w:rsidR="008E1F1D">
              <w:rPr>
                <w:webHidden/>
              </w:rPr>
              <w:t>35</w:t>
            </w:r>
            <w:r w:rsidR="008E1F1D">
              <w:rPr>
                <w:webHidden/>
              </w:rPr>
              <w:fldChar w:fldCharType="end"/>
            </w:r>
          </w:hyperlink>
        </w:p>
        <w:p w14:paraId="3A298ECA" w14:textId="4C546305"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14" w:history="1">
            <w:r w:rsidR="008E1F1D" w:rsidRPr="00A80587">
              <w:rPr>
                <w:rStyle w:val="Hyperlinkki"/>
              </w:rPr>
              <w:t>7.5</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Työssä jaksaminen</w:t>
            </w:r>
            <w:r w:rsidR="008E1F1D">
              <w:rPr>
                <w:webHidden/>
              </w:rPr>
              <w:tab/>
            </w:r>
            <w:r w:rsidR="008E1F1D">
              <w:rPr>
                <w:webHidden/>
              </w:rPr>
              <w:fldChar w:fldCharType="begin"/>
            </w:r>
            <w:r w:rsidR="008E1F1D">
              <w:rPr>
                <w:webHidden/>
              </w:rPr>
              <w:instrText xml:space="preserve"> PAGEREF _Toc164698314 \h </w:instrText>
            </w:r>
            <w:r w:rsidR="008E1F1D">
              <w:rPr>
                <w:webHidden/>
              </w:rPr>
            </w:r>
            <w:r w:rsidR="008E1F1D">
              <w:rPr>
                <w:webHidden/>
              </w:rPr>
              <w:fldChar w:fldCharType="separate"/>
            </w:r>
            <w:r w:rsidR="008E1F1D">
              <w:rPr>
                <w:webHidden/>
              </w:rPr>
              <w:t>36</w:t>
            </w:r>
            <w:r w:rsidR="008E1F1D">
              <w:rPr>
                <w:webHidden/>
              </w:rPr>
              <w:fldChar w:fldCharType="end"/>
            </w:r>
          </w:hyperlink>
        </w:p>
        <w:p w14:paraId="6757A017" w14:textId="43950837"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15" w:history="1">
            <w:r w:rsidR="008E1F1D" w:rsidRPr="00A80587">
              <w:rPr>
                <w:rStyle w:val="Hyperlinkki"/>
              </w:rPr>
              <w:t>7.6</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Toiveena jatkaa työskentelyä neljän kasvattajan lapsiryhmässä</w:t>
            </w:r>
            <w:r w:rsidR="008E1F1D">
              <w:rPr>
                <w:webHidden/>
              </w:rPr>
              <w:tab/>
            </w:r>
            <w:r w:rsidR="008E1F1D">
              <w:rPr>
                <w:webHidden/>
              </w:rPr>
              <w:fldChar w:fldCharType="begin"/>
            </w:r>
            <w:r w:rsidR="008E1F1D">
              <w:rPr>
                <w:webHidden/>
              </w:rPr>
              <w:instrText xml:space="preserve"> PAGEREF _Toc164698315 \h </w:instrText>
            </w:r>
            <w:r w:rsidR="008E1F1D">
              <w:rPr>
                <w:webHidden/>
              </w:rPr>
            </w:r>
            <w:r w:rsidR="008E1F1D">
              <w:rPr>
                <w:webHidden/>
              </w:rPr>
              <w:fldChar w:fldCharType="separate"/>
            </w:r>
            <w:r w:rsidR="008E1F1D">
              <w:rPr>
                <w:webHidden/>
              </w:rPr>
              <w:t>38</w:t>
            </w:r>
            <w:r w:rsidR="008E1F1D">
              <w:rPr>
                <w:webHidden/>
              </w:rPr>
              <w:fldChar w:fldCharType="end"/>
            </w:r>
          </w:hyperlink>
        </w:p>
        <w:p w14:paraId="27A581DA" w14:textId="367E7AE6" w:rsidR="008E1F1D" w:rsidRDefault="00394A82">
          <w:pPr>
            <w:pStyle w:val="Sisluet2"/>
            <w:rPr>
              <w:rFonts w:asciiTheme="minorHAnsi" w:eastAsiaTheme="minorEastAsia" w:hAnsiTheme="minorHAnsi" w:cstheme="minorBidi"/>
              <w:kern w:val="2"/>
              <w:szCs w:val="24"/>
              <w:lang w:eastAsia="fi-FI"/>
              <w14:ligatures w14:val="standardContextual"/>
            </w:rPr>
          </w:pPr>
          <w:hyperlink w:anchor="_Toc164698316" w:history="1">
            <w:r w:rsidR="008E1F1D" w:rsidRPr="00A80587">
              <w:rPr>
                <w:rStyle w:val="Hyperlinkki"/>
              </w:rPr>
              <w:t>7.7</w:t>
            </w:r>
            <w:r w:rsidR="008E1F1D">
              <w:rPr>
                <w:rFonts w:asciiTheme="minorHAnsi" w:eastAsiaTheme="minorEastAsia" w:hAnsiTheme="minorHAnsi" w:cstheme="minorBidi"/>
                <w:kern w:val="2"/>
                <w:szCs w:val="24"/>
                <w:lang w:eastAsia="fi-FI"/>
                <w14:ligatures w14:val="standardContextual"/>
              </w:rPr>
              <w:tab/>
            </w:r>
            <w:r w:rsidR="008E1F1D" w:rsidRPr="00A80587">
              <w:rPr>
                <w:rStyle w:val="Hyperlinkki"/>
              </w:rPr>
              <w:t>Vapaa sana</w:t>
            </w:r>
            <w:r w:rsidR="008E1F1D">
              <w:rPr>
                <w:webHidden/>
              </w:rPr>
              <w:tab/>
            </w:r>
            <w:r w:rsidR="008E1F1D">
              <w:rPr>
                <w:webHidden/>
              </w:rPr>
              <w:fldChar w:fldCharType="begin"/>
            </w:r>
            <w:r w:rsidR="008E1F1D">
              <w:rPr>
                <w:webHidden/>
              </w:rPr>
              <w:instrText xml:space="preserve"> PAGEREF _Toc164698316 \h </w:instrText>
            </w:r>
            <w:r w:rsidR="008E1F1D">
              <w:rPr>
                <w:webHidden/>
              </w:rPr>
            </w:r>
            <w:r w:rsidR="008E1F1D">
              <w:rPr>
                <w:webHidden/>
              </w:rPr>
              <w:fldChar w:fldCharType="separate"/>
            </w:r>
            <w:r w:rsidR="008E1F1D">
              <w:rPr>
                <w:webHidden/>
              </w:rPr>
              <w:t>39</w:t>
            </w:r>
            <w:r w:rsidR="008E1F1D">
              <w:rPr>
                <w:webHidden/>
              </w:rPr>
              <w:fldChar w:fldCharType="end"/>
            </w:r>
          </w:hyperlink>
        </w:p>
        <w:p w14:paraId="13734677" w14:textId="16F573D5"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317" w:history="1">
            <w:r w:rsidR="008E1F1D" w:rsidRPr="00A80587">
              <w:rPr>
                <w:rStyle w:val="Hyperlinkki"/>
              </w:rPr>
              <w:t>8</w:t>
            </w:r>
            <w:r w:rsidR="008E1F1D">
              <w:rPr>
                <w:rFonts w:asciiTheme="minorHAnsi" w:eastAsiaTheme="minorEastAsia" w:hAnsiTheme="minorHAnsi" w:cstheme="minorBidi"/>
                <w:bCs w:val="0"/>
                <w:color w:val="auto"/>
                <w:kern w:val="2"/>
                <w:sz w:val="24"/>
                <w:szCs w:val="24"/>
                <w:lang w:eastAsia="fi-FI"/>
                <w14:ligatures w14:val="standardContextual"/>
              </w:rPr>
              <w:tab/>
            </w:r>
            <w:r w:rsidR="008E1F1D" w:rsidRPr="00A80587">
              <w:rPr>
                <w:rStyle w:val="Hyperlinkki"/>
              </w:rPr>
              <w:t>JOHTOPÄÄTÖKSET</w:t>
            </w:r>
            <w:r w:rsidR="008E1F1D">
              <w:rPr>
                <w:webHidden/>
              </w:rPr>
              <w:tab/>
            </w:r>
            <w:r w:rsidR="008E1F1D">
              <w:rPr>
                <w:webHidden/>
              </w:rPr>
              <w:fldChar w:fldCharType="begin"/>
            </w:r>
            <w:r w:rsidR="008E1F1D">
              <w:rPr>
                <w:webHidden/>
              </w:rPr>
              <w:instrText xml:space="preserve"> PAGEREF _Toc164698317 \h </w:instrText>
            </w:r>
            <w:r w:rsidR="008E1F1D">
              <w:rPr>
                <w:webHidden/>
              </w:rPr>
            </w:r>
            <w:r w:rsidR="008E1F1D">
              <w:rPr>
                <w:webHidden/>
              </w:rPr>
              <w:fldChar w:fldCharType="separate"/>
            </w:r>
            <w:r w:rsidR="008E1F1D">
              <w:rPr>
                <w:webHidden/>
              </w:rPr>
              <w:t>41</w:t>
            </w:r>
            <w:r w:rsidR="008E1F1D">
              <w:rPr>
                <w:webHidden/>
              </w:rPr>
              <w:fldChar w:fldCharType="end"/>
            </w:r>
          </w:hyperlink>
        </w:p>
        <w:p w14:paraId="4862F488" w14:textId="6B1A1A0E"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318" w:history="1">
            <w:r w:rsidR="008E1F1D" w:rsidRPr="00A80587">
              <w:rPr>
                <w:rStyle w:val="Hyperlinkki"/>
              </w:rPr>
              <w:t>9</w:t>
            </w:r>
            <w:r w:rsidR="008E1F1D">
              <w:rPr>
                <w:rFonts w:asciiTheme="minorHAnsi" w:eastAsiaTheme="minorEastAsia" w:hAnsiTheme="minorHAnsi" w:cstheme="minorBidi"/>
                <w:bCs w:val="0"/>
                <w:color w:val="auto"/>
                <w:kern w:val="2"/>
                <w:sz w:val="24"/>
                <w:szCs w:val="24"/>
                <w:lang w:eastAsia="fi-FI"/>
                <w14:ligatures w14:val="standardContextual"/>
              </w:rPr>
              <w:tab/>
            </w:r>
            <w:r w:rsidR="008E1F1D" w:rsidRPr="00A80587">
              <w:rPr>
                <w:rStyle w:val="Hyperlinkki"/>
              </w:rPr>
              <w:t>POHDINTA</w:t>
            </w:r>
            <w:r w:rsidR="008E1F1D">
              <w:rPr>
                <w:webHidden/>
              </w:rPr>
              <w:tab/>
            </w:r>
            <w:r w:rsidR="008E1F1D">
              <w:rPr>
                <w:webHidden/>
              </w:rPr>
              <w:fldChar w:fldCharType="begin"/>
            </w:r>
            <w:r w:rsidR="008E1F1D">
              <w:rPr>
                <w:webHidden/>
              </w:rPr>
              <w:instrText xml:space="preserve"> PAGEREF _Toc164698318 \h </w:instrText>
            </w:r>
            <w:r w:rsidR="008E1F1D">
              <w:rPr>
                <w:webHidden/>
              </w:rPr>
            </w:r>
            <w:r w:rsidR="008E1F1D">
              <w:rPr>
                <w:webHidden/>
              </w:rPr>
              <w:fldChar w:fldCharType="separate"/>
            </w:r>
            <w:r w:rsidR="008E1F1D">
              <w:rPr>
                <w:webHidden/>
              </w:rPr>
              <w:t>43</w:t>
            </w:r>
            <w:r w:rsidR="008E1F1D">
              <w:rPr>
                <w:webHidden/>
              </w:rPr>
              <w:fldChar w:fldCharType="end"/>
            </w:r>
          </w:hyperlink>
        </w:p>
        <w:p w14:paraId="174BF32E" w14:textId="4364C8F7"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319" w:history="1">
            <w:r w:rsidR="008E1F1D" w:rsidRPr="00A80587">
              <w:rPr>
                <w:rStyle w:val="Hyperlinkki"/>
              </w:rPr>
              <w:t>LÄHTEET</w:t>
            </w:r>
            <w:r w:rsidR="008E1F1D">
              <w:rPr>
                <w:webHidden/>
              </w:rPr>
              <w:tab/>
            </w:r>
            <w:r w:rsidR="008E1F1D">
              <w:rPr>
                <w:webHidden/>
              </w:rPr>
              <w:fldChar w:fldCharType="begin"/>
            </w:r>
            <w:r w:rsidR="008E1F1D">
              <w:rPr>
                <w:webHidden/>
              </w:rPr>
              <w:instrText xml:space="preserve"> PAGEREF _Toc164698319 \h </w:instrText>
            </w:r>
            <w:r w:rsidR="008E1F1D">
              <w:rPr>
                <w:webHidden/>
              </w:rPr>
            </w:r>
            <w:r w:rsidR="008E1F1D">
              <w:rPr>
                <w:webHidden/>
              </w:rPr>
              <w:fldChar w:fldCharType="separate"/>
            </w:r>
            <w:r w:rsidR="008E1F1D">
              <w:rPr>
                <w:webHidden/>
              </w:rPr>
              <w:t>46</w:t>
            </w:r>
            <w:r w:rsidR="008E1F1D">
              <w:rPr>
                <w:webHidden/>
              </w:rPr>
              <w:fldChar w:fldCharType="end"/>
            </w:r>
          </w:hyperlink>
        </w:p>
        <w:p w14:paraId="57BCE328" w14:textId="1B1F8EE4" w:rsidR="008E1F1D" w:rsidRDefault="00394A82">
          <w:pPr>
            <w:pStyle w:val="Sisluet1"/>
            <w:tabs>
              <w:tab w:val="right" w:leader="dot" w:pos="9628"/>
            </w:tabs>
            <w:rPr>
              <w:rFonts w:asciiTheme="minorHAnsi" w:eastAsiaTheme="minorEastAsia" w:hAnsiTheme="minorHAnsi" w:cstheme="minorBidi"/>
              <w:bCs w:val="0"/>
              <w:color w:val="auto"/>
              <w:kern w:val="2"/>
              <w:sz w:val="24"/>
              <w:szCs w:val="24"/>
              <w:lang w:eastAsia="fi-FI"/>
              <w14:ligatures w14:val="standardContextual"/>
            </w:rPr>
          </w:pPr>
          <w:hyperlink w:anchor="_Toc164698320" w:history="1">
            <w:r w:rsidR="008E1F1D" w:rsidRPr="00A80587">
              <w:rPr>
                <w:rStyle w:val="Hyperlinkki"/>
              </w:rPr>
              <w:t>LIITTEET</w:t>
            </w:r>
            <w:r w:rsidR="008E1F1D">
              <w:rPr>
                <w:webHidden/>
              </w:rPr>
              <w:tab/>
            </w:r>
            <w:r w:rsidR="008E1F1D">
              <w:rPr>
                <w:webHidden/>
              </w:rPr>
              <w:fldChar w:fldCharType="begin"/>
            </w:r>
            <w:r w:rsidR="008E1F1D">
              <w:rPr>
                <w:webHidden/>
              </w:rPr>
              <w:instrText xml:space="preserve"> PAGEREF _Toc164698320 \h </w:instrText>
            </w:r>
            <w:r w:rsidR="008E1F1D">
              <w:rPr>
                <w:webHidden/>
              </w:rPr>
            </w:r>
            <w:r w:rsidR="008E1F1D">
              <w:rPr>
                <w:webHidden/>
              </w:rPr>
              <w:fldChar w:fldCharType="separate"/>
            </w:r>
            <w:r w:rsidR="008E1F1D">
              <w:rPr>
                <w:webHidden/>
              </w:rPr>
              <w:t>50</w:t>
            </w:r>
            <w:r w:rsidR="008E1F1D">
              <w:rPr>
                <w:webHidden/>
              </w:rPr>
              <w:fldChar w:fldCharType="end"/>
            </w:r>
          </w:hyperlink>
        </w:p>
        <w:p w14:paraId="4060213E" w14:textId="04635F42" w:rsidR="003D58E5" w:rsidRDefault="00E5446D" w:rsidP="00284A75">
          <w:pPr>
            <w:pStyle w:val="Sisluet1"/>
            <w:tabs>
              <w:tab w:val="right" w:leader="dot" w:pos="9911"/>
            </w:tabs>
            <w:rPr>
              <w:b/>
            </w:rPr>
          </w:pPr>
          <w:r>
            <w:rPr>
              <w:b/>
              <w:bCs w:val="0"/>
            </w:rPr>
            <w:fldChar w:fldCharType="end"/>
          </w:r>
        </w:p>
      </w:sdtContent>
    </w:sdt>
    <w:p w14:paraId="5F99BD98" w14:textId="77777777" w:rsidR="00FD2E2B" w:rsidRDefault="00FD2E2B" w:rsidP="00FD2E2B">
      <w:pPr>
        <w:rPr>
          <w:b/>
          <w:noProof/>
          <w:color w:val="1E1E1E" w:themeColor="text1"/>
          <w:sz w:val="28"/>
        </w:rPr>
      </w:pPr>
    </w:p>
    <w:p w14:paraId="34BFC201" w14:textId="58DBFCB2" w:rsidR="00F04E79" w:rsidRDefault="00F04E79">
      <w:pPr>
        <w:spacing w:before="0" w:after="120"/>
        <w:ind w:right="0"/>
      </w:pPr>
      <w:r>
        <w:br w:type="page"/>
      </w:r>
    </w:p>
    <w:p w14:paraId="6D560101" w14:textId="47CA7ACF" w:rsidR="002361C8" w:rsidRPr="00A73D0F" w:rsidRDefault="002361C8" w:rsidP="005053CD">
      <w:pPr>
        <w:pStyle w:val="Otsikko0"/>
      </w:pPr>
      <w:bookmarkStart w:id="12" w:name="_Toc164698277"/>
      <w:r>
        <w:lastRenderedPageBreak/>
        <w:t>Kuvioluettelo</w:t>
      </w:r>
      <w:bookmarkEnd w:id="12"/>
    </w:p>
    <w:p w14:paraId="49762D31" w14:textId="599E1148" w:rsidR="00402692" w:rsidRDefault="002361C8">
      <w:pPr>
        <w:pStyle w:val="Kuvaotsikkoluettelo"/>
        <w:tabs>
          <w:tab w:val="right" w:leader="dot" w:pos="9628"/>
        </w:tabs>
        <w:rPr>
          <w:rFonts w:asciiTheme="minorHAnsi" w:eastAsiaTheme="minorEastAsia" w:hAnsiTheme="minorHAnsi" w:cstheme="minorBidi"/>
          <w:noProof/>
          <w:kern w:val="2"/>
          <w:szCs w:val="24"/>
          <w:lang w:eastAsia="fi-FI"/>
          <w14:ligatures w14:val="standardContextual"/>
        </w:rPr>
      </w:pPr>
      <w:r>
        <w:fldChar w:fldCharType="begin"/>
      </w:r>
      <w:r>
        <w:instrText xml:space="preserve"> TOC \h \z \c "Kuvio" </w:instrText>
      </w:r>
      <w:r>
        <w:fldChar w:fldCharType="separate"/>
      </w:r>
      <w:hyperlink w:anchor="_Toc164617061" w:history="1">
        <w:r w:rsidR="00402692" w:rsidRPr="00AC4362">
          <w:rPr>
            <w:rStyle w:val="Hyperlinkki"/>
            <w:noProof/>
          </w:rPr>
          <w:t>Kuvio 1. Kyselyyn vastanneiden varhaiskasvatuksen ammattinimikkeet</w:t>
        </w:r>
        <w:r w:rsidR="00402692">
          <w:rPr>
            <w:noProof/>
            <w:webHidden/>
          </w:rPr>
          <w:tab/>
        </w:r>
        <w:r w:rsidR="00402692">
          <w:rPr>
            <w:noProof/>
            <w:webHidden/>
          </w:rPr>
          <w:fldChar w:fldCharType="begin"/>
        </w:r>
        <w:r w:rsidR="00402692">
          <w:rPr>
            <w:noProof/>
            <w:webHidden/>
          </w:rPr>
          <w:instrText xml:space="preserve"> PAGEREF _Toc164617061 \h </w:instrText>
        </w:r>
        <w:r w:rsidR="00402692">
          <w:rPr>
            <w:noProof/>
            <w:webHidden/>
          </w:rPr>
        </w:r>
        <w:r w:rsidR="00402692">
          <w:rPr>
            <w:noProof/>
            <w:webHidden/>
          </w:rPr>
          <w:fldChar w:fldCharType="separate"/>
        </w:r>
        <w:r w:rsidR="00402692">
          <w:rPr>
            <w:noProof/>
            <w:webHidden/>
          </w:rPr>
          <w:t>31</w:t>
        </w:r>
        <w:r w:rsidR="00402692">
          <w:rPr>
            <w:noProof/>
            <w:webHidden/>
          </w:rPr>
          <w:fldChar w:fldCharType="end"/>
        </w:r>
      </w:hyperlink>
    </w:p>
    <w:p w14:paraId="55B0852B" w14:textId="3DE281B6" w:rsidR="00402692" w:rsidRDefault="00394A82">
      <w:pPr>
        <w:pStyle w:val="Kuvaotsikkoluettelo"/>
        <w:tabs>
          <w:tab w:val="right" w:leader="dot" w:pos="9628"/>
        </w:tabs>
        <w:rPr>
          <w:rFonts w:asciiTheme="minorHAnsi" w:eastAsiaTheme="minorEastAsia" w:hAnsiTheme="minorHAnsi" w:cstheme="minorBidi"/>
          <w:noProof/>
          <w:kern w:val="2"/>
          <w:szCs w:val="24"/>
          <w:lang w:eastAsia="fi-FI"/>
          <w14:ligatures w14:val="standardContextual"/>
        </w:rPr>
      </w:pPr>
      <w:hyperlink w:anchor="_Toc164617062" w:history="1">
        <w:r w:rsidR="00402692" w:rsidRPr="00AC4362">
          <w:rPr>
            <w:rStyle w:val="Hyperlinkki"/>
            <w:noProof/>
          </w:rPr>
          <w:t>Kuvio 2. Seinäjoella varhaiskasvatuksessa olevien neljän kasvattajan ryhmien määrä yksiköissä.</w:t>
        </w:r>
        <w:r w:rsidR="00402692">
          <w:rPr>
            <w:noProof/>
            <w:webHidden/>
          </w:rPr>
          <w:tab/>
        </w:r>
        <w:r w:rsidR="00402692">
          <w:rPr>
            <w:noProof/>
            <w:webHidden/>
          </w:rPr>
          <w:fldChar w:fldCharType="begin"/>
        </w:r>
        <w:r w:rsidR="00402692">
          <w:rPr>
            <w:noProof/>
            <w:webHidden/>
          </w:rPr>
          <w:instrText xml:space="preserve"> PAGEREF _Toc164617062 \h </w:instrText>
        </w:r>
        <w:r w:rsidR="00402692">
          <w:rPr>
            <w:noProof/>
            <w:webHidden/>
          </w:rPr>
        </w:r>
        <w:r w:rsidR="00402692">
          <w:rPr>
            <w:noProof/>
            <w:webHidden/>
          </w:rPr>
          <w:fldChar w:fldCharType="separate"/>
        </w:r>
        <w:r w:rsidR="00402692">
          <w:rPr>
            <w:noProof/>
            <w:webHidden/>
          </w:rPr>
          <w:t>32</w:t>
        </w:r>
        <w:r w:rsidR="00402692">
          <w:rPr>
            <w:noProof/>
            <w:webHidden/>
          </w:rPr>
          <w:fldChar w:fldCharType="end"/>
        </w:r>
      </w:hyperlink>
    </w:p>
    <w:p w14:paraId="6FF1B0B0" w14:textId="2518B550" w:rsidR="00402692" w:rsidRDefault="00394A82">
      <w:pPr>
        <w:pStyle w:val="Kuvaotsikkoluettelo"/>
        <w:tabs>
          <w:tab w:val="right" w:leader="dot" w:pos="9628"/>
        </w:tabs>
        <w:rPr>
          <w:rFonts w:asciiTheme="minorHAnsi" w:eastAsiaTheme="minorEastAsia" w:hAnsiTheme="minorHAnsi" w:cstheme="minorBidi"/>
          <w:noProof/>
          <w:kern w:val="2"/>
          <w:szCs w:val="24"/>
          <w:lang w:eastAsia="fi-FI"/>
          <w14:ligatures w14:val="standardContextual"/>
        </w:rPr>
      </w:pPr>
      <w:hyperlink w:anchor="_Toc164617063" w:history="1">
        <w:r w:rsidR="00402692" w:rsidRPr="00AC4362">
          <w:rPr>
            <w:rStyle w:val="Hyperlinkki"/>
            <w:noProof/>
          </w:rPr>
          <w:t>Kuvio 3. Onko ryhmässä tuen tarpeen lapsia.</w:t>
        </w:r>
        <w:r w:rsidR="00402692">
          <w:rPr>
            <w:noProof/>
            <w:webHidden/>
          </w:rPr>
          <w:tab/>
        </w:r>
        <w:r w:rsidR="00402692">
          <w:rPr>
            <w:noProof/>
            <w:webHidden/>
          </w:rPr>
          <w:fldChar w:fldCharType="begin"/>
        </w:r>
        <w:r w:rsidR="00402692">
          <w:rPr>
            <w:noProof/>
            <w:webHidden/>
          </w:rPr>
          <w:instrText xml:space="preserve"> PAGEREF _Toc164617063 \h </w:instrText>
        </w:r>
        <w:r w:rsidR="00402692">
          <w:rPr>
            <w:noProof/>
            <w:webHidden/>
          </w:rPr>
        </w:r>
        <w:r w:rsidR="00402692">
          <w:rPr>
            <w:noProof/>
            <w:webHidden/>
          </w:rPr>
          <w:fldChar w:fldCharType="separate"/>
        </w:r>
        <w:r w:rsidR="00402692">
          <w:rPr>
            <w:noProof/>
            <w:webHidden/>
          </w:rPr>
          <w:t>33</w:t>
        </w:r>
        <w:r w:rsidR="00402692">
          <w:rPr>
            <w:noProof/>
            <w:webHidden/>
          </w:rPr>
          <w:fldChar w:fldCharType="end"/>
        </w:r>
      </w:hyperlink>
    </w:p>
    <w:p w14:paraId="2614499F" w14:textId="62D3325E" w:rsidR="00402692" w:rsidRDefault="00394A82">
      <w:pPr>
        <w:pStyle w:val="Kuvaotsikkoluettelo"/>
        <w:tabs>
          <w:tab w:val="right" w:leader="dot" w:pos="9628"/>
        </w:tabs>
        <w:rPr>
          <w:rFonts w:asciiTheme="minorHAnsi" w:eastAsiaTheme="minorEastAsia" w:hAnsiTheme="minorHAnsi" w:cstheme="minorBidi"/>
          <w:noProof/>
          <w:kern w:val="2"/>
          <w:szCs w:val="24"/>
          <w:lang w:eastAsia="fi-FI"/>
          <w14:ligatures w14:val="standardContextual"/>
        </w:rPr>
      </w:pPr>
      <w:hyperlink w:anchor="_Toc164617064" w:history="1">
        <w:r w:rsidR="00402692" w:rsidRPr="00AC4362">
          <w:rPr>
            <w:rStyle w:val="Hyperlinkki"/>
            <w:noProof/>
          </w:rPr>
          <w:t>Kuvio 4. Vaikuttaako neljä kasvattajaa pienryhmäjakoon sekä toimintaan.</w:t>
        </w:r>
        <w:r w:rsidR="00402692">
          <w:rPr>
            <w:noProof/>
            <w:webHidden/>
          </w:rPr>
          <w:tab/>
        </w:r>
        <w:r w:rsidR="00402692">
          <w:rPr>
            <w:noProof/>
            <w:webHidden/>
          </w:rPr>
          <w:fldChar w:fldCharType="begin"/>
        </w:r>
        <w:r w:rsidR="00402692">
          <w:rPr>
            <w:noProof/>
            <w:webHidden/>
          </w:rPr>
          <w:instrText xml:space="preserve"> PAGEREF _Toc164617064 \h </w:instrText>
        </w:r>
        <w:r w:rsidR="00402692">
          <w:rPr>
            <w:noProof/>
            <w:webHidden/>
          </w:rPr>
        </w:r>
        <w:r w:rsidR="00402692">
          <w:rPr>
            <w:noProof/>
            <w:webHidden/>
          </w:rPr>
          <w:fldChar w:fldCharType="separate"/>
        </w:r>
        <w:r w:rsidR="00402692">
          <w:rPr>
            <w:noProof/>
            <w:webHidden/>
          </w:rPr>
          <w:t>34</w:t>
        </w:r>
        <w:r w:rsidR="00402692">
          <w:rPr>
            <w:noProof/>
            <w:webHidden/>
          </w:rPr>
          <w:fldChar w:fldCharType="end"/>
        </w:r>
      </w:hyperlink>
    </w:p>
    <w:p w14:paraId="73593200" w14:textId="4E499719" w:rsidR="00402692" w:rsidRDefault="00394A82">
      <w:pPr>
        <w:pStyle w:val="Kuvaotsikkoluettelo"/>
        <w:tabs>
          <w:tab w:val="right" w:leader="dot" w:pos="9628"/>
        </w:tabs>
        <w:rPr>
          <w:rFonts w:asciiTheme="minorHAnsi" w:eastAsiaTheme="minorEastAsia" w:hAnsiTheme="minorHAnsi" w:cstheme="minorBidi"/>
          <w:noProof/>
          <w:kern w:val="2"/>
          <w:szCs w:val="24"/>
          <w:lang w:eastAsia="fi-FI"/>
          <w14:ligatures w14:val="standardContextual"/>
        </w:rPr>
      </w:pPr>
      <w:hyperlink w:anchor="_Toc164617065" w:history="1">
        <w:r w:rsidR="00402692" w:rsidRPr="00AC4362">
          <w:rPr>
            <w:rStyle w:val="Hyperlinkki"/>
            <w:noProof/>
          </w:rPr>
          <w:t>Kuvio 5. Ohjaavatko kaikki neljä vastuullista kasvattajaa pienryhmätoimintaa.</w:t>
        </w:r>
        <w:r w:rsidR="00402692">
          <w:rPr>
            <w:noProof/>
            <w:webHidden/>
          </w:rPr>
          <w:tab/>
        </w:r>
        <w:r w:rsidR="00402692">
          <w:rPr>
            <w:noProof/>
            <w:webHidden/>
          </w:rPr>
          <w:fldChar w:fldCharType="begin"/>
        </w:r>
        <w:r w:rsidR="00402692">
          <w:rPr>
            <w:noProof/>
            <w:webHidden/>
          </w:rPr>
          <w:instrText xml:space="preserve"> PAGEREF _Toc164617065 \h </w:instrText>
        </w:r>
        <w:r w:rsidR="00402692">
          <w:rPr>
            <w:noProof/>
            <w:webHidden/>
          </w:rPr>
        </w:r>
        <w:r w:rsidR="00402692">
          <w:rPr>
            <w:noProof/>
            <w:webHidden/>
          </w:rPr>
          <w:fldChar w:fldCharType="separate"/>
        </w:r>
        <w:r w:rsidR="00402692">
          <w:rPr>
            <w:noProof/>
            <w:webHidden/>
          </w:rPr>
          <w:t>35</w:t>
        </w:r>
        <w:r w:rsidR="00402692">
          <w:rPr>
            <w:noProof/>
            <w:webHidden/>
          </w:rPr>
          <w:fldChar w:fldCharType="end"/>
        </w:r>
      </w:hyperlink>
    </w:p>
    <w:p w14:paraId="3FE010A7" w14:textId="1881F007" w:rsidR="00402692" w:rsidRDefault="00394A82">
      <w:pPr>
        <w:pStyle w:val="Kuvaotsikkoluettelo"/>
        <w:tabs>
          <w:tab w:val="right" w:leader="dot" w:pos="9628"/>
        </w:tabs>
        <w:rPr>
          <w:rFonts w:asciiTheme="minorHAnsi" w:eastAsiaTheme="minorEastAsia" w:hAnsiTheme="minorHAnsi" w:cstheme="minorBidi"/>
          <w:noProof/>
          <w:kern w:val="2"/>
          <w:szCs w:val="24"/>
          <w:lang w:eastAsia="fi-FI"/>
          <w14:ligatures w14:val="standardContextual"/>
        </w:rPr>
      </w:pPr>
      <w:hyperlink w:anchor="_Toc164617066" w:history="1">
        <w:r w:rsidR="00402692" w:rsidRPr="00AC4362">
          <w:rPr>
            <w:rStyle w:val="Hyperlinkki"/>
            <w:noProof/>
          </w:rPr>
          <w:t>Kuvio 6. Kuinka vastaajat kokevat työssä jaksamisen neljän kasvattajan ryhmässä.</w:t>
        </w:r>
        <w:r w:rsidR="00402692">
          <w:rPr>
            <w:noProof/>
            <w:webHidden/>
          </w:rPr>
          <w:tab/>
        </w:r>
        <w:r w:rsidR="00402692">
          <w:rPr>
            <w:noProof/>
            <w:webHidden/>
          </w:rPr>
          <w:fldChar w:fldCharType="begin"/>
        </w:r>
        <w:r w:rsidR="00402692">
          <w:rPr>
            <w:noProof/>
            <w:webHidden/>
          </w:rPr>
          <w:instrText xml:space="preserve"> PAGEREF _Toc164617066 \h </w:instrText>
        </w:r>
        <w:r w:rsidR="00402692">
          <w:rPr>
            <w:noProof/>
            <w:webHidden/>
          </w:rPr>
        </w:r>
        <w:r w:rsidR="00402692">
          <w:rPr>
            <w:noProof/>
            <w:webHidden/>
          </w:rPr>
          <w:fldChar w:fldCharType="separate"/>
        </w:r>
        <w:r w:rsidR="00402692">
          <w:rPr>
            <w:noProof/>
            <w:webHidden/>
          </w:rPr>
          <w:t>36</w:t>
        </w:r>
        <w:r w:rsidR="00402692">
          <w:rPr>
            <w:noProof/>
            <w:webHidden/>
          </w:rPr>
          <w:fldChar w:fldCharType="end"/>
        </w:r>
      </w:hyperlink>
    </w:p>
    <w:p w14:paraId="11EBAAD1" w14:textId="672EB2F8" w:rsidR="00402692" w:rsidRDefault="00394A82">
      <w:pPr>
        <w:pStyle w:val="Kuvaotsikkoluettelo"/>
        <w:tabs>
          <w:tab w:val="right" w:leader="dot" w:pos="9628"/>
        </w:tabs>
        <w:rPr>
          <w:rFonts w:asciiTheme="minorHAnsi" w:eastAsiaTheme="minorEastAsia" w:hAnsiTheme="minorHAnsi" w:cstheme="minorBidi"/>
          <w:noProof/>
          <w:kern w:val="2"/>
          <w:szCs w:val="24"/>
          <w:lang w:eastAsia="fi-FI"/>
          <w14:ligatures w14:val="standardContextual"/>
        </w:rPr>
      </w:pPr>
      <w:hyperlink w:anchor="_Toc164617067" w:history="1">
        <w:r w:rsidR="00402692" w:rsidRPr="00AC4362">
          <w:rPr>
            <w:rStyle w:val="Hyperlinkki"/>
            <w:noProof/>
          </w:rPr>
          <w:t>Kuvio 7. Neljän kasvattajan vaikutus ryhmän lapsien ja kasvattajien ilmapiiriin.</w:t>
        </w:r>
        <w:r w:rsidR="00402692">
          <w:rPr>
            <w:noProof/>
            <w:webHidden/>
          </w:rPr>
          <w:tab/>
        </w:r>
        <w:r w:rsidR="00402692">
          <w:rPr>
            <w:noProof/>
            <w:webHidden/>
          </w:rPr>
          <w:fldChar w:fldCharType="begin"/>
        </w:r>
        <w:r w:rsidR="00402692">
          <w:rPr>
            <w:noProof/>
            <w:webHidden/>
          </w:rPr>
          <w:instrText xml:space="preserve"> PAGEREF _Toc164617067 \h </w:instrText>
        </w:r>
        <w:r w:rsidR="00402692">
          <w:rPr>
            <w:noProof/>
            <w:webHidden/>
          </w:rPr>
        </w:r>
        <w:r w:rsidR="00402692">
          <w:rPr>
            <w:noProof/>
            <w:webHidden/>
          </w:rPr>
          <w:fldChar w:fldCharType="separate"/>
        </w:r>
        <w:r w:rsidR="00402692">
          <w:rPr>
            <w:noProof/>
            <w:webHidden/>
          </w:rPr>
          <w:t>38</w:t>
        </w:r>
        <w:r w:rsidR="00402692">
          <w:rPr>
            <w:noProof/>
            <w:webHidden/>
          </w:rPr>
          <w:fldChar w:fldCharType="end"/>
        </w:r>
      </w:hyperlink>
    </w:p>
    <w:p w14:paraId="23876C46" w14:textId="1904C6BB" w:rsidR="002361C8" w:rsidRDefault="002361C8" w:rsidP="002361C8">
      <w:r>
        <w:fldChar w:fldCharType="end"/>
      </w:r>
    </w:p>
    <w:p w14:paraId="28317DB9" w14:textId="39268BE5" w:rsidR="00FD2E2B" w:rsidRPr="00FD2E2B" w:rsidRDefault="00855BBB" w:rsidP="00516956">
      <w:pPr>
        <w:pStyle w:val="Kuvio"/>
      </w:pPr>
      <w:r>
        <w:br w:type="page"/>
      </w:r>
    </w:p>
    <w:p w14:paraId="7C298D3D" w14:textId="1A93DA7D" w:rsidR="00E5446D" w:rsidRDefault="009F3722" w:rsidP="00191033">
      <w:pPr>
        <w:pStyle w:val="Otsikko1"/>
      </w:pPr>
      <w:bookmarkStart w:id="13" w:name="_Toc162655441"/>
      <w:bookmarkStart w:id="14" w:name="_Toc162710412"/>
      <w:bookmarkStart w:id="15" w:name="_Toc164698278"/>
      <w:r>
        <w:lastRenderedPageBreak/>
        <w:t>JOHDANTO</w:t>
      </w:r>
      <w:bookmarkEnd w:id="13"/>
      <w:bookmarkEnd w:id="14"/>
      <w:bookmarkEnd w:id="15"/>
    </w:p>
    <w:p w14:paraId="194292AE" w14:textId="5934D165" w:rsidR="00606F6D" w:rsidRDefault="00066239" w:rsidP="00737125">
      <w:pPr>
        <w:pStyle w:val="Leip"/>
      </w:pPr>
      <w:r>
        <w:t>V</w:t>
      </w:r>
      <w:r w:rsidR="00267059">
        <w:t>arhaiskasvatu</w:t>
      </w:r>
      <w:r w:rsidR="00EA360A">
        <w:t xml:space="preserve">ksella tarkoitetaan kokonaisuutta, joka </w:t>
      </w:r>
      <w:r w:rsidR="00DC3DD1">
        <w:t>muodost</w:t>
      </w:r>
      <w:r w:rsidR="000031A5">
        <w:t>uu</w:t>
      </w:r>
      <w:r w:rsidR="00DC3DD1">
        <w:t xml:space="preserve"> suunnitelmallisen ja tavoitteellisen </w:t>
      </w:r>
      <w:r w:rsidR="000031A5">
        <w:t>opetuksen, kasvatuksen ja hoidon myötä (</w:t>
      </w:r>
      <w:r w:rsidR="005B52C8">
        <w:t>V</w:t>
      </w:r>
      <w:r w:rsidR="00E97A53">
        <w:t xml:space="preserve">arhaiskasvatuslaki </w:t>
      </w:r>
      <w:r w:rsidR="009F3437">
        <w:t>540/201</w:t>
      </w:r>
      <w:r w:rsidR="005B52C8">
        <w:t>8)</w:t>
      </w:r>
      <w:r w:rsidR="00635AD3">
        <w:t xml:space="preserve">. Kokonaisuudessa painottuu </w:t>
      </w:r>
      <w:r w:rsidR="00DE146C">
        <w:t xml:space="preserve">erityisesti pedagogiikka. </w:t>
      </w:r>
      <w:r w:rsidR="00951D7B">
        <w:t xml:space="preserve">Varhaiskasvatuksen tavoitteena on </w:t>
      </w:r>
      <w:r w:rsidR="00606F6D">
        <w:t xml:space="preserve">muun muassa edistää lasten kokonaisvaltaista hyvinvointia, </w:t>
      </w:r>
      <w:r w:rsidR="00F85506">
        <w:t xml:space="preserve">tukea oppimisen edellytyksiä, </w:t>
      </w:r>
      <w:r w:rsidR="005A174D">
        <w:t>antaa lapsille yksilöllistä tukea tarpeen mukaan, kehittää vuorovaikutustaitoja ja vahvistaa lasten osallisuutta.</w:t>
      </w:r>
      <w:r w:rsidR="00CB5F51">
        <w:t xml:space="preserve"> Ensi</w:t>
      </w:r>
      <w:r w:rsidR="002320B3">
        <w:t>si</w:t>
      </w:r>
      <w:r w:rsidR="00CB5F51">
        <w:t>jaisesti varhaiskasvatusla</w:t>
      </w:r>
      <w:r w:rsidR="002320B3">
        <w:t xml:space="preserve">ki ohjaa </w:t>
      </w:r>
      <w:r w:rsidR="00373A27">
        <w:t>huomioimaan lasten edun.</w:t>
      </w:r>
    </w:p>
    <w:p w14:paraId="032A0AFF" w14:textId="429BAF7C" w:rsidR="00373A27" w:rsidRDefault="00373A27" w:rsidP="00737125">
      <w:pPr>
        <w:pStyle w:val="Leip"/>
      </w:pPr>
      <w:r>
        <w:t xml:space="preserve">Tämän opinnäytetyön tavoitteena oli selvittää varhaiskasvattajien </w:t>
      </w:r>
      <w:r w:rsidR="005B28FD">
        <w:t>työhyvinvointi</w:t>
      </w:r>
      <w:r w:rsidR="00BD1D80">
        <w:t xml:space="preserve">a ja </w:t>
      </w:r>
      <w:r>
        <w:t xml:space="preserve">miten </w:t>
      </w:r>
      <w:r w:rsidR="00AE73A4">
        <w:t>neljän kasvattajan lapsiryhmässä pienryhmät toimivat.</w:t>
      </w:r>
      <w:r>
        <w:t xml:space="preserve"> </w:t>
      </w:r>
      <w:r w:rsidR="00C83671">
        <w:t>H</w:t>
      </w:r>
      <w:r>
        <w:t xml:space="preserve">alusimme selvittää </w:t>
      </w:r>
      <w:r w:rsidR="00C83671">
        <w:t xml:space="preserve">neljän kasvattajan </w:t>
      </w:r>
      <w:r w:rsidR="00AC70B8">
        <w:t>vaikutuksi</w:t>
      </w:r>
      <w:r w:rsidR="00D73722">
        <w:t>st</w:t>
      </w:r>
      <w:r w:rsidR="00AC70B8">
        <w:t>a la</w:t>
      </w:r>
      <w:r w:rsidR="00D73722">
        <w:t>sten</w:t>
      </w:r>
      <w:r w:rsidR="00AC70B8">
        <w:t xml:space="preserve"> tuen saamiseen ja pienryhmätoimintaan</w:t>
      </w:r>
      <w:r w:rsidR="006431C0">
        <w:t>. Lis</w:t>
      </w:r>
      <w:r w:rsidR="00546F9B">
        <w:t xml:space="preserve">äksi </w:t>
      </w:r>
      <w:r w:rsidR="00AC70B8">
        <w:t xml:space="preserve">halusimme selvittää, millaisia vaikutuksia sillä on henkilöstön jaksamiseen ja </w:t>
      </w:r>
      <w:r w:rsidR="0085648A">
        <w:t>työ</w:t>
      </w:r>
      <w:r w:rsidR="00AC70B8">
        <w:t xml:space="preserve">hyvinvointiin. Kun </w:t>
      </w:r>
      <w:r w:rsidR="00A85315">
        <w:t>aikuiset voivat</w:t>
      </w:r>
      <w:r w:rsidR="00394953">
        <w:t xml:space="preserve"> </w:t>
      </w:r>
      <w:r w:rsidR="00A85315">
        <w:t xml:space="preserve">hyvin ja tiimi toimii, on sillä usein hyvin suorat vaikutukset lapsiin. </w:t>
      </w:r>
      <w:r w:rsidR="001E457D">
        <w:t>Viime</w:t>
      </w:r>
      <w:r w:rsidR="00E45496">
        <w:t xml:space="preserve"> vuosina </w:t>
      </w:r>
      <w:r w:rsidR="006431C0">
        <w:t>v</w:t>
      </w:r>
      <w:r w:rsidR="00A85315">
        <w:t xml:space="preserve">arhaiskasvatus on </w:t>
      </w:r>
      <w:r w:rsidR="00E45496">
        <w:t xml:space="preserve">ollut usein </w:t>
      </w:r>
      <w:r w:rsidR="006431C0">
        <w:t xml:space="preserve">esillä </w:t>
      </w:r>
      <w:r w:rsidR="00E45496">
        <w:t>hieman negatiivissävyisenä</w:t>
      </w:r>
      <w:r w:rsidR="006431C0">
        <w:t>.</w:t>
      </w:r>
      <w:r w:rsidR="00E45496">
        <w:t xml:space="preserve"> </w:t>
      </w:r>
      <w:r w:rsidR="00B235D3">
        <w:t>Keskustelua on aiheuttanut etenkin</w:t>
      </w:r>
      <w:r w:rsidR="00B66D07">
        <w:t xml:space="preserve"> </w:t>
      </w:r>
      <w:r w:rsidR="00E204DE">
        <w:t>riittä</w:t>
      </w:r>
      <w:r w:rsidR="00FC031E">
        <w:t>mätö</w:t>
      </w:r>
      <w:r w:rsidR="00B235D3">
        <w:t>n</w:t>
      </w:r>
      <w:r w:rsidR="00E204DE">
        <w:t xml:space="preserve"> henkilös</w:t>
      </w:r>
      <w:r w:rsidR="007F3B5A">
        <w:t>tömäärä</w:t>
      </w:r>
      <w:r w:rsidR="00FC031E">
        <w:t xml:space="preserve"> </w:t>
      </w:r>
      <w:r w:rsidR="00E204DE">
        <w:t>ja iso</w:t>
      </w:r>
      <w:r w:rsidR="00B235D3">
        <w:t>t</w:t>
      </w:r>
      <w:r w:rsidR="00E204DE">
        <w:t xml:space="preserve"> ryhmäko</w:t>
      </w:r>
      <w:r w:rsidR="00B235D3">
        <w:t>ot</w:t>
      </w:r>
      <w:r w:rsidR="00E204DE">
        <w:t>.</w:t>
      </w:r>
      <w:r w:rsidR="00E45496">
        <w:t xml:space="preserve"> Koimme tärkeäksi nostaa esille Seinäjoen kaupungin </w:t>
      </w:r>
      <w:r w:rsidR="00297DFB">
        <w:t xml:space="preserve">neljän vastuullisen kasvattajan </w:t>
      </w:r>
      <w:r w:rsidR="006E7EE0">
        <w:t>lapsi</w:t>
      </w:r>
      <w:r w:rsidR="00297DFB">
        <w:t>ryhm</w:t>
      </w:r>
      <w:r w:rsidR="006E7EE0">
        <w:t>ät</w:t>
      </w:r>
      <w:r w:rsidR="00297DFB">
        <w:t xml:space="preserve"> ja miten henkilöstö sen kokee. Voisiko neljännen vastuullisen kasvattajan lisääminen </w:t>
      </w:r>
      <w:r w:rsidR="00775004">
        <w:t>helpottaa varhaiskasvatuksen ympärillä vellovaa työntekijäpulaa ja työn kuormittavuutta?</w:t>
      </w:r>
    </w:p>
    <w:p w14:paraId="5C80E0BD" w14:textId="77777777" w:rsidR="00ED272E" w:rsidRDefault="00AF245D" w:rsidP="00737125">
      <w:pPr>
        <w:pStyle w:val="Leip"/>
      </w:pPr>
      <w:r>
        <w:t xml:space="preserve">Opinnäytetyössämme halusimme ottaa esille myös </w:t>
      </w:r>
      <w:r w:rsidR="007A4F43">
        <w:t xml:space="preserve">lasten tuen tarpeet ja niihin vastaamisen. Kyselymme avulla kartoitimme neljän kasvattajan vaikutuksia myös siihen, miten </w:t>
      </w:r>
      <w:r w:rsidR="00C653CB">
        <w:t xml:space="preserve">lapsiryhmiä voidaan jakaa pienempiin ryhmiin ja miten on aikaa tarjota yksilöllistä tukea lapsille. </w:t>
      </w:r>
      <w:r w:rsidR="00917247">
        <w:t xml:space="preserve">Jokaisella varhaiskasvatukseen osallistuvalla lapsella on </w:t>
      </w:r>
      <w:r w:rsidR="007970D2">
        <w:t xml:space="preserve">oikeus saada yleistä, tehostettua </w:t>
      </w:r>
      <w:r w:rsidR="00B819FC">
        <w:t xml:space="preserve">tai </w:t>
      </w:r>
      <w:r w:rsidR="007970D2">
        <w:t>erityistä tukea (</w:t>
      </w:r>
      <w:r w:rsidR="004102F1">
        <w:t xml:space="preserve">Opetushallitus, 2024.). </w:t>
      </w:r>
    </w:p>
    <w:p w14:paraId="0C07DCFD" w14:textId="0FF8DF8F" w:rsidR="00430ADE" w:rsidRDefault="00430ADE" w:rsidP="00737125">
      <w:pPr>
        <w:pStyle w:val="Leip"/>
      </w:pPr>
      <w:r>
        <w:t>Opinnäytetyön aihe valikoitui niin yhteistyötahon toiveesta</w:t>
      </w:r>
      <w:r w:rsidR="00783CF5">
        <w:t>,</w:t>
      </w:r>
      <w:r>
        <w:t xml:space="preserve"> kuin omista mielenkiinnon kohteistamme. </w:t>
      </w:r>
      <w:r w:rsidR="000F5EA5">
        <w:t>O</w:t>
      </w:r>
      <w:r w:rsidR="00783CF5">
        <w:t>lemme</w:t>
      </w:r>
      <w:r w:rsidR="00450927">
        <w:t xml:space="preserve"> kerryttäneet kokemusta työskentelystä varhaiskasvatukses</w:t>
      </w:r>
      <w:r w:rsidR="006431C0">
        <w:t>s</w:t>
      </w:r>
      <w:r w:rsidR="00450927">
        <w:t xml:space="preserve">a ja </w:t>
      </w:r>
      <w:r w:rsidR="002F5C78">
        <w:t xml:space="preserve">halusimme opinnäytetyön avulla kehittää omaa ammatillista kasvuamme tulevina varhaiskasvatuksen sosionomeina. </w:t>
      </w:r>
    </w:p>
    <w:p w14:paraId="77096C9F" w14:textId="138BE77A" w:rsidR="0008508A" w:rsidRPr="006C5259" w:rsidRDefault="000A04E4" w:rsidP="00737125">
      <w:pPr>
        <w:pStyle w:val="Leip"/>
        <w:rPr>
          <w:b/>
        </w:rPr>
      </w:pPr>
      <w:r>
        <w:t xml:space="preserve">Opinnäytetyön toteutimme </w:t>
      </w:r>
      <w:r w:rsidR="00B017DA">
        <w:t>pääosin</w:t>
      </w:r>
      <w:r>
        <w:t xml:space="preserve"> määrällisenä </w:t>
      </w:r>
      <w:r w:rsidR="00AE2DBA">
        <w:t xml:space="preserve">eli </w:t>
      </w:r>
      <w:r w:rsidR="00415B29">
        <w:t>kvantitatiivisena</w:t>
      </w:r>
      <w:r w:rsidR="00AE2DBA">
        <w:t xml:space="preserve"> tutkimuksena</w:t>
      </w:r>
      <w:r w:rsidR="00415B29">
        <w:t>. Menetelmänä käytimme</w:t>
      </w:r>
      <w:r>
        <w:t xml:space="preserve"> </w:t>
      </w:r>
      <w:proofErr w:type="spellStart"/>
      <w:r>
        <w:t>Webropol</w:t>
      </w:r>
      <w:proofErr w:type="spellEnd"/>
      <w:r w:rsidR="00EB5B70">
        <w:t>-</w:t>
      </w:r>
      <w:r>
        <w:t>kysel</w:t>
      </w:r>
      <w:r w:rsidR="00AE2DBA">
        <w:t>ytyökalu</w:t>
      </w:r>
      <w:r w:rsidR="00415B29">
        <w:t>a</w:t>
      </w:r>
      <w:r w:rsidR="0086791B">
        <w:t xml:space="preserve"> ja kyselyn kohderyhmänä olivat</w:t>
      </w:r>
      <w:r>
        <w:t xml:space="preserve"> Seinäjoen varhaiskasvatuksen työntekij</w:t>
      </w:r>
      <w:r w:rsidR="0086791B">
        <w:t>ät</w:t>
      </w:r>
      <w:r>
        <w:t xml:space="preserve">, jotka työskentelevät tai ovat työskennelleet neljän </w:t>
      </w:r>
      <w:r>
        <w:lastRenderedPageBreak/>
        <w:t xml:space="preserve">vastuullisen kasvattajan lapsiryhmässä. </w:t>
      </w:r>
      <w:r w:rsidR="00F4157E" w:rsidRPr="009A23A1">
        <w:t>K</w:t>
      </w:r>
      <w:r w:rsidR="00EF3FD4" w:rsidRPr="009A23A1">
        <w:t>ysely</w:t>
      </w:r>
      <w:r w:rsidR="00F4157E" w:rsidRPr="009A23A1">
        <w:t xml:space="preserve">ssämme halusimme </w:t>
      </w:r>
      <w:r w:rsidR="008A333D" w:rsidRPr="009A23A1">
        <w:t>myös</w:t>
      </w:r>
      <w:r w:rsidR="00F4157E" w:rsidRPr="009A23A1">
        <w:t xml:space="preserve"> </w:t>
      </w:r>
      <w:r w:rsidR="005F5C0B" w:rsidRPr="009A23A1">
        <w:t xml:space="preserve">perusteluja vastauksiin ja </w:t>
      </w:r>
      <w:r w:rsidR="00E45C7B" w:rsidRPr="009A23A1">
        <w:t xml:space="preserve">annoimme mahdollisuuden kommentoida avoimesti </w:t>
      </w:r>
      <w:r w:rsidR="003B195E" w:rsidRPr="009A23A1">
        <w:t>osaan kysymyksistämme.</w:t>
      </w:r>
      <w:r w:rsidR="00EF3FD4" w:rsidRPr="009A23A1">
        <w:t xml:space="preserve"> </w:t>
      </w:r>
      <w:r w:rsidR="003B195E" w:rsidRPr="009A23A1">
        <w:t>Avointen vastausten myötä,</w:t>
      </w:r>
      <w:r w:rsidR="00EF3FD4" w:rsidRPr="009A23A1">
        <w:t xml:space="preserve"> myös laadullinen tutkimusmenetelmä oli </w:t>
      </w:r>
      <w:r w:rsidR="006C5259" w:rsidRPr="009A23A1">
        <w:t>osa opinnäytetyömme tutkimusta ja prosessia.</w:t>
      </w:r>
    </w:p>
    <w:p w14:paraId="2098FCF8" w14:textId="66A3D302" w:rsidR="0008508A" w:rsidRDefault="006C1F46" w:rsidP="00737125">
      <w:pPr>
        <w:pStyle w:val="Leip"/>
      </w:pPr>
      <w:r>
        <w:t>Tutkimuskysymyksemme o</w:t>
      </w:r>
      <w:r w:rsidR="0086791B">
        <w:t>livat</w:t>
      </w:r>
    </w:p>
    <w:p w14:paraId="4270FF40" w14:textId="0E62A2F0" w:rsidR="0008508A" w:rsidRPr="00521BC3" w:rsidRDefault="00521BC3" w:rsidP="0008508A">
      <w:pPr>
        <w:pStyle w:val="Leip"/>
        <w:numPr>
          <w:ilvl w:val="0"/>
          <w:numId w:val="30"/>
        </w:numPr>
        <w:rPr>
          <w:bCs/>
        </w:rPr>
      </w:pPr>
      <w:r w:rsidRPr="00521BC3">
        <w:rPr>
          <w:bCs/>
        </w:rPr>
        <w:t xml:space="preserve">Miten neljä </w:t>
      </w:r>
      <w:r w:rsidR="00491C07">
        <w:rPr>
          <w:bCs/>
        </w:rPr>
        <w:t xml:space="preserve">vastuullista </w:t>
      </w:r>
      <w:r w:rsidRPr="00521BC3">
        <w:rPr>
          <w:bCs/>
        </w:rPr>
        <w:t>kasvattajaa vaikuttaa pienryhmätoimintaan?</w:t>
      </w:r>
    </w:p>
    <w:p w14:paraId="4741FB4B" w14:textId="311FF71B" w:rsidR="0008508A" w:rsidRDefault="00770B96" w:rsidP="0008508A">
      <w:pPr>
        <w:pStyle w:val="Leip"/>
        <w:numPr>
          <w:ilvl w:val="0"/>
          <w:numId w:val="30"/>
        </w:numPr>
      </w:pPr>
      <w:r>
        <w:t>Ovatko kasvattajat kokeneet työhyvinvoinnissa muutoksia työskennellessään neljän kasvattajan lapsiryhmässä?</w:t>
      </w:r>
      <w:r w:rsidR="00AD0E61">
        <w:t xml:space="preserve"> </w:t>
      </w:r>
    </w:p>
    <w:p w14:paraId="499FCD5D" w14:textId="4CAD6A77" w:rsidR="00EE26A1" w:rsidRDefault="0055773C" w:rsidP="00737125">
      <w:pPr>
        <w:pStyle w:val="Leip"/>
      </w:pPr>
      <w:r>
        <w:t xml:space="preserve">Opinnäytetyömme käsittelee teoriaa varhaiskasvatuksen ja tutkimuskysymyksiemme ympärillä. </w:t>
      </w:r>
      <w:r w:rsidR="00545FA4">
        <w:t>Teorialuvuissa käsittelemme varhaiskasvatuksen pedagogiikkaa, työhyvinvointia</w:t>
      </w:r>
      <w:r w:rsidR="00A14BA9">
        <w:t>,</w:t>
      </w:r>
      <w:r w:rsidR="00545FA4">
        <w:t xml:space="preserve"> </w:t>
      </w:r>
      <w:r w:rsidR="00634FDB">
        <w:t xml:space="preserve">pienryhmätoimintaa ja tuen tarpeita. </w:t>
      </w:r>
      <w:r w:rsidR="00EC6E98">
        <w:t xml:space="preserve">Lisäksi käsittelemme </w:t>
      </w:r>
      <w:r w:rsidR="000A57A0">
        <w:t>tutkimuksen toteuttamisen prosessia</w:t>
      </w:r>
      <w:r w:rsidR="00405D75">
        <w:t>, tarkastelemme keräämäämme aineistoa sekä lopuksi reflektoimme oppimaamme sosionomin kompetenssien avulla. Yhteistyötahomme</w:t>
      </w:r>
      <w:r w:rsidR="00A14BA9">
        <w:t>,</w:t>
      </w:r>
      <w:r w:rsidR="00A14BA9">
        <w:rPr>
          <w:rStyle w:val="Kommentinviite"/>
          <w:rFonts w:eastAsia="Times New Roman" w:cs="Times New Roman"/>
        </w:rPr>
        <w:t xml:space="preserve"> </w:t>
      </w:r>
      <w:r w:rsidR="00405D75">
        <w:t>Seinäjoen kaupungin varhaiskasvatusyksikkö</w:t>
      </w:r>
      <w:r w:rsidR="009B201D">
        <w:t xml:space="preserve"> ja varhaiskasvatusjohtaja</w:t>
      </w:r>
      <w:r w:rsidR="006403BD">
        <w:t>,</w:t>
      </w:r>
      <w:r w:rsidR="00405D75">
        <w:t xml:space="preserve"> o</w:t>
      </w:r>
      <w:r w:rsidR="006403BD">
        <w:t>vat</w:t>
      </w:r>
      <w:r w:rsidR="00405D75">
        <w:t xml:space="preserve"> oll</w:t>
      </w:r>
      <w:r w:rsidR="006403BD">
        <w:t>ee</w:t>
      </w:r>
      <w:r w:rsidR="00405D75">
        <w:t xml:space="preserve">t </w:t>
      </w:r>
      <w:r w:rsidR="00865E8B">
        <w:t>tärkeä osa opinnäytetyöprosessiamme ja mahdollistan</w:t>
      </w:r>
      <w:r w:rsidR="006403BD">
        <w:t>ee</w:t>
      </w:r>
      <w:r w:rsidR="00865E8B">
        <w:t xml:space="preserve">t </w:t>
      </w:r>
      <w:r w:rsidR="008F3A2A">
        <w:t xml:space="preserve">kyselyyn </w:t>
      </w:r>
      <w:r w:rsidR="00865E8B">
        <w:t>saavuttamamm</w:t>
      </w:r>
      <w:r w:rsidR="008F3A2A">
        <w:t>e</w:t>
      </w:r>
      <w:r w:rsidR="00865E8B">
        <w:t xml:space="preserve"> vastausmäärän.</w:t>
      </w:r>
    </w:p>
    <w:p w14:paraId="5FE5A366" w14:textId="77777777" w:rsidR="00775004" w:rsidRDefault="00775004" w:rsidP="00737125">
      <w:pPr>
        <w:pStyle w:val="Leip"/>
      </w:pPr>
    </w:p>
    <w:p w14:paraId="7EC8AE50" w14:textId="77777777" w:rsidR="00606F6D" w:rsidRDefault="00606F6D" w:rsidP="00737125">
      <w:pPr>
        <w:pStyle w:val="Leip"/>
      </w:pPr>
    </w:p>
    <w:p w14:paraId="7ED90CFD" w14:textId="77777777" w:rsidR="00104591" w:rsidRDefault="00104591" w:rsidP="002B67BA">
      <w:pPr>
        <w:pStyle w:val="Otsikko1"/>
      </w:pPr>
      <w:bookmarkStart w:id="16" w:name="_Toc162655442"/>
      <w:bookmarkStart w:id="17" w:name="_Toc162710413"/>
      <w:bookmarkStart w:id="18" w:name="_Toc164698279"/>
      <w:r>
        <w:lastRenderedPageBreak/>
        <w:t>OPINNÄYTETYÖN TAUSTA JA TAVOITTEET</w:t>
      </w:r>
      <w:bookmarkEnd w:id="16"/>
      <w:bookmarkEnd w:id="17"/>
      <w:bookmarkEnd w:id="18"/>
    </w:p>
    <w:p w14:paraId="50228F82" w14:textId="45D22660" w:rsidR="003F2142" w:rsidRDefault="003F2142" w:rsidP="003F2142">
      <w:pPr>
        <w:pStyle w:val="Otsikko2"/>
      </w:pPr>
      <w:bookmarkStart w:id="19" w:name="_Toc162655443"/>
      <w:bookmarkStart w:id="20" w:name="_Toc162710414"/>
      <w:bookmarkStart w:id="21" w:name="_Toc164698280"/>
      <w:r>
        <w:t>Aiheen valinta</w:t>
      </w:r>
      <w:bookmarkEnd w:id="19"/>
      <w:bookmarkEnd w:id="20"/>
      <w:bookmarkEnd w:id="21"/>
    </w:p>
    <w:p w14:paraId="532EC0B5" w14:textId="4C37016B" w:rsidR="00DC349A" w:rsidRPr="00DC349A" w:rsidRDefault="00EE3E83" w:rsidP="00DC349A">
      <w:pPr>
        <w:pStyle w:val="Leip"/>
      </w:pPr>
      <w:r>
        <w:t>Valitsemme aiheen etenkin siksi, että koemme aiheen olevan ajankohtainen ja tärkeä</w:t>
      </w:r>
      <w:r w:rsidR="00477458">
        <w:t xml:space="preserve">. </w:t>
      </w:r>
      <w:r w:rsidR="004E55EB">
        <w:t xml:space="preserve">Opinnäytetyön aiheen saimme osittain </w:t>
      </w:r>
      <w:r w:rsidR="00327B6E">
        <w:t xml:space="preserve">myös </w:t>
      </w:r>
      <w:r w:rsidR="004E55EB">
        <w:t>Seinäjoen kaupungin</w:t>
      </w:r>
      <w:r w:rsidR="0032548E">
        <w:t xml:space="preserve"> varhaiskasvatus</w:t>
      </w:r>
      <w:r w:rsidR="00110200">
        <w:t>yksikön</w:t>
      </w:r>
      <w:r w:rsidR="00AA5F60">
        <w:t xml:space="preserve"> </w:t>
      </w:r>
      <w:r w:rsidR="006E07ED">
        <w:t>päiväkodin</w:t>
      </w:r>
      <w:r w:rsidR="004E55EB">
        <w:t>johtajalta</w:t>
      </w:r>
      <w:r w:rsidR="00A14BA9">
        <w:t xml:space="preserve"> Pauliina Suvisalmelta.</w:t>
      </w:r>
      <w:r w:rsidR="00F722C4">
        <w:t xml:space="preserve"> Lähdimme jalostamaan aihetta ja sen mahdollisia vaikutuksia varhaiskasvatukseen</w:t>
      </w:r>
      <w:r w:rsidR="001F7FC1">
        <w:t xml:space="preserve">. Halusimme </w:t>
      </w:r>
      <w:r w:rsidR="007D4EEB">
        <w:t>selvittää neljä</w:t>
      </w:r>
      <w:r w:rsidR="00B27FD3">
        <w:t>n</w:t>
      </w:r>
      <w:r w:rsidR="007D4EEB">
        <w:t xml:space="preserve"> vastuullis</w:t>
      </w:r>
      <w:r w:rsidR="003E2C77">
        <w:t>en</w:t>
      </w:r>
      <w:r w:rsidR="007D4EEB">
        <w:t xml:space="preserve"> kasvattaja</w:t>
      </w:r>
      <w:r w:rsidR="003E2C77">
        <w:t xml:space="preserve">n vaikutuksia lapsiryhmän </w:t>
      </w:r>
      <w:r w:rsidR="0007026C">
        <w:t xml:space="preserve">lapsille </w:t>
      </w:r>
      <w:r w:rsidR="009D0C70">
        <w:t xml:space="preserve">ja </w:t>
      </w:r>
      <w:r w:rsidR="0007026C">
        <w:t xml:space="preserve">kasvattajille. </w:t>
      </w:r>
    </w:p>
    <w:p w14:paraId="426E9D69" w14:textId="2BD2D51A" w:rsidR="00725E53" w:rsidRPr="00DC349A" w:rsidRDefault="00725E53" w:rsidP="00DC349A">
      <w:pPr>
        <w:pStyle w:val="Leip"/>
      </w:pPr>
      <w:r>
        <w:t>Aihe on meille tärkeä myös siksi, että työskentelemme varhaiskasvatuksessa ja halu</w:t>
      </w:r>
      <w:r w:rsidR="008A3DCB">
        <w:t>amme</w:t>
      </w:r>
      <w:r>
        <w:t xml:space="preserve"> tämän työn avulla k</w:t>
      </w:r>
      <w:r w:rsidR="00F0635A">
        <w:t>ehittää</w:t>
      </w:r>
      <w:r>
        <w:t xml:space="preserve"> ammatillista osaamistamme</w:t>
      </w:r>
      <w:r w:rsidR="00A134CF">
        <w:t>,</w:t>
      </w:r>
      <w:r w:rsidR="008A3DCB">
        <w:t xml:space="preserve"> </w:t>
      </w:r>
      <w:r w:rsidR="006D516E">
        <w:t xml:space="preserve">tuoda esiin varhaiskasvatuksen tärkeitä </w:t>
      </w:r>
      <w:r w:rsidR="001639B1">
        <w:t xml:space="preserve">puolia ja </w:t>
      </w:r>
      <w:r w:rsidR="00814292">
        <w:t xml:space="preserve">pohtia </w:t>
      </w:r>
      <w:r w:rsidR="001639B1">
        <w:t>keinoja millä varhaiskasvatuksen haastavaa tilannetta voisi lähteä purkamaan.</w:t>
      </w:r>
      <w:r w:rsidR="006D516E">
        <w:t xml:space="preserve"> </w:t>
      </w:r>
      <w:r>
        <w:t xml:space="preserve">Koemme aiheen </w:t>
      </w:r>
      <w:r w:rsidR="00E22EAC">
        <w:t xml:space="preserve">olevan </w:t>
      </w:r>
      <w:r>
        <w:t xml:space="preserve">myös yhteiskunnallisesti tärkeä, </w:t>
      </w:r>
      <w:r w:rsidRPr="00C23DB7">
        <w:t>koska varhaiskasvatus on viime vuodet ollut</w:t>
      </w:r>
      <w:r w:rsidR="00814292" w:rsidRPr="00C23DB7">
        <w:t xml:space="preserve"> paljon</w:t>
      </w:r>
      <w:r w:rsidRPr="00C23DB7">
        <w:t xml:space="preserve"> esillä, etenkin vaihtuvan </w:t>
      </w:r>
      <w:r w:rsidR="00E22EAC" w:rsidRPr="00C23DB7">
        <w:t xml:space="preserve">henkilöstön sekä vaikeuksien </w:t>
      </w:r>
      <w:r w:rsidR="00814292" w:rsidRPr="00C23DB7">
        <w:t xml:space="preserve">kanssa </w:t>
      </w:r>
      <w:r w:rsidR="00E22EAC" w:rsidRPr="00C23DB7">
        <w:t>saada koulutettuja työntekijöitä</w:t>
      </w:r>
      <w:r w:rsidR="00C23DB7" w:rsidRPr="00C23DB7">
        <w:t xml:space="preserve"> (Ruskoaho, 3.11.2022</w:t>
      </w:r>
      <w:r w:rsidR="00C23DB7" w:rsidRPr="00D85043">
        <w:t>)</w:t>
      </w:r>
      <w:r w:rsidR="00E22EAC">
        <w:t xml:space="preserve">. </w:t>
      </w:r>
      <w:r w:rsidR="003439B4">
        <w:t xml:space="preserve">Halusimme työmme avulla </w:t>
      </w:r>
      <w:r w:rsidR="00814292">
        <w:t>selvittää</w:t>
      </w:r>
      <w:r w:rsidR="00A134CF">
        <w:rPr>
          <w:rStyle w:val="Kommentinviite"/>
          <w:rFonts w:eastAsia="Times New Roman" w:cs="Times New Roman"/>
        </w:rPr>
        <w:t>,</w:t>
      </w:r>
      <w:r w:rsidR="004D26B4">
        <w:rPr>
          <w:rStyle w:val="Kommentinviite"/>
          <w:rFonts w:eastAsia="Times New Roman" w:cs="Times New Roman"/>
        </w:rPr>
        <w:t xml:space="preserve"> </w:t>
      </w:r>
      <w:r w:rsidR="00814292">
        <w:t>voisiko kasvattajien määrää lisäämällä</w:t>
      </w:r>
      <w:r w:rsidR="00A134CF">
        <w:t xml:space="preserve"> </w:t>
      </w:r>
      <w:r w:rsidR="00814292">
        <w:t xml:space="preserve">lisätä niin lasten kuin henkilöstön hyvinvointia, jaksamista ja </w:t>
      </w:r>
      <w:r w:rsidR="004A500C">
        <w:t>lasten yksilöllisen tuen saantia.</w:t>
      </w:r>
    </w:p>
    <w:p w14:paraId="69B627D2" w14:textId="1F89DDDC" w:rsidR="0007026C" w:rsidRPr="00DC349A" w:rsidRDefault="0007026C" w:rsidP="00DC349A">
      <w:pPr>
        <w:pStyle w:val="Leip"/>
      </w:pPr>
      <w:r>
        <w:t>Opinnäytetyö</w:t>
      </w:r>
      <w:r w:rsidR="00F24CDA">
        <w:t xml:space="preserve">ssämme </w:t>
      </w:r>
      <w:r w:rsidR="0035472C">
        <w:t xml:space="preserve">käsittelemme kokemuksia neljännen vastuullisen kasvattajan ryhmässä työskentelystä. Varhaiskasvatuksen perusteissa (2022) </w:t>
      </w:r>
      <w:r w:rsidR="007A7F38">
        <w:t xml:space="preserve">sekä </w:t>
      </w:r>
      <w:r w:rsidR="00A134CF">
        <w:t>v</w:t>
      </w:r>
      <w:r w:rsidR="007A7F38">
        <w:t>arhaiskasvatuslaissa (54</w:t>
      </w:r>
      <w:r w:rsidR="000710A6">
        <w:t>0/2018) on määritelty</w:t>
      </w:r>
      <w:r w:rsidR="0002431B">
        <w:t xml:space="preserve"> ryhmän henkilöstön</w:t>
      </w:r>
      <w:r w:rsidR="003E59E1">
        <w:t xml:space="preserve"> määrästä niin, että se on suhteutettuna lasten ikään</w:t>
      </w:r>
      <w:r w:rsidR="00A134CF">
        <w:t xml:space="preserve"> ja </w:t>
      </w:r>
      <w:r w:rsidR="0002431B">
        <w:t>päivittäiseen aikaan hoidoss</w:t>
      </w:r>
      <w:r w:rsidR="002072D3">
        <w:t xml:space="preserve">a. </w:t>
      </w:r>
    </w:p>
    <w:p w14:paraId="1EFFB673" w14:textId="44C3DF80" w:rsidR="00615934" w:rsidRDefault="00497213" w:rsidP="00DC349A">
      <w:pPr>
        <w:pStyle w:val="Leip"/>
      </w:pPr>
      <w:r>
        <w:t>Tämän opinnäytetyön aiheeseen liittyviä opinnäytetöitä</w:t>
      </w:r>
      <w:r w:rsidR="003816AC">
        <w:t xml:space="preserve"> </w:t>
      </w:r>
      <w:r w:rsidR="005E3158">
        <w:t xml:space="preserve">tai tutkimuksia </w:t>
      </w:r>
      <w:r w:rsidR="003816AC">
        <w:t xml:space="preserve">ei ole aiemmin tehty. Opinnäytetöitä on tehty </w:t>
      </w:r>
      <w:r w:rsidR="00552B2E">
        <w:t xml:space="preserve">varhaiskasvatuksen henkilöstön hyvinvoinnin näkökulmasta </w:t>
      </w:r>
      <w:r w:rsidR="0076127D">
        <w:t>ja p</w:t>
      </w:r>
      <w:r w:rsidR="00A127B7">
        <w:t>ienryhmätoiminnasta varhaiskasvatuksessa.</w:t>
      </w:r>
      <w:r w:rsidR="008B0FEA">
        <w:t xml:space="preserve"> </w:t>
      </w:r>
      <w:r w:rsidR="00A127B7">
        <w:t xml:space="preserve"> </w:t>
      </w:r>
      <w:r w:rsidR="00412141">
        <w:t xml:space="preserve">Mutta neljän vastuullisen kasvattajan vaikutuksista lapsiryhmään ei ole aiempaa tutkimustietoa saatavilla. Myös tämä seikka vahvisti haluamme toteuttaa opinnäytetyömme </w:t>
      </w:r>
      <w:r w:rsidR="00923E5D">
        <w:t xml:space="preserve">valitsemastamme aiheesta. </w:t>
      </w:r>
    </w:p>
    <w:p w14:paraId="736127AE" w14:textId="77777777" w:rsidR="00615934" w:rsidRDefault="00615934" w:rsidP="00DC349A">
      <w:pPr>
        <w:pStyle w:val="Leip"/>
      </w:pPr>
    </w:p>
    <w:p w14:paraId="2C0B7EAC" w14:textId="77777777" w:rsidR="00615934" w:rsidRPr="00DC349A" w:rsidRDefault="00615934" w:rsidP="00DC349A">
      <w:pPr>
        <w:pStyle w:val="Leip"/>
      </w:pPr>
    </w:p>
    <w:p w14:paraId="2933D092" w14:textId="79BAAEE1" w:rsidR="003F2142" w:rsidRDefault="003156C7" w:rsidP="003156C7">
      <w:pPr>
        <w:pStyle w:val="Otsikko2"/>
      </w:pPr>
      <w:bookmarkStart w:id="22" w:name="_Toc162655444"/>
      <w:bookmarkStart w:id="23" w:name="_Toc162710415"/>
      <w:bookmarkStart w:id="24" w:name="_Toc164698281"/>
      <w:r>
        <w:lastRenderedPageBreak/>
        <w:t>T</w:t>
      </w:r>
      <w:bookmarkEnd w:id="22"/>
      <w:bookmarkEnd w:id="23"/>
      <w:r w:rsidR="00DB4C36">
        <w:t>utkimuskysymykset</w:t>
      </w:r>
      <w:r w:rsidR="009D5D34">
        <w:t xml:space="preserve"> ja tavoitteet</w:t>
      </w:r>
      <w:bookmarkEnd w:id="24"/>
    </w:p>
    <w:p w14:paraId="37DDF5F0" w14:textId="7AE65ADE" w:rsidR="0033595C" w:rsidRDefault="00F938A2" w:rsidP="00FA4F40">
      <w:pPr>
        <w:pStyle w:val="Leip"/>
        <w:numPr>
          <w:ilvl w:val="0"/>
          <w:numId w:val="29"/>
        </w:numPr>
      </w:pPr>
      <w:r>
        <w:t>Miten</w:t>
      </w:r>
      <w:r w:rsidR="0078569B">
        <w:t xml:space="preserve"> neljä vastuullista kasvattajaa</w:t>
      </w:r>
      <w:r>
        <w:t xml:space="preserve"> vaikuttaa</w:t>
      </w:r>
      <w:r w:rsidR="00E117A6">
        <w:t xml:space="preserve"> </w:t>
      </w:r>
      <w:r w:rsidR="00E7006E">
        <w:t>pienryhmätoimintaan</w:t>
      </w:r>
      <w:r w:rsidR="00E117A6">
        <w:t>?</w:t>
      </w:r>
    </w:p>
    <w:p w14:paraId="7B9AF730" w14:textId="3F11E46D" w:rsidR="00233E59" w:rsidRDefault="00233E59" w:rsidP="00FA4F40">
      <w:pPr>
        <w:pStyle w:val="Leip"/>
        <w:numPr>
          <w:ilvl w:val="0"/>
          <w:numId w:val="29"/>
        </w:numPr>
      </w:pPr>
      <w:r>
        <w:t>Ovatko kasvattajat kokeneet työhyvinvoinnissa muutoksia työskennellessään neljän kasvattajan lapsiryhmässä?</w:t>
      </w:r>
    </w:p>
    <w:p w14:paraId="25A6EC18" w14:textId="4B2421F1" w:rsidR="00076AC3" w:rsidRDefault="003E2C77" w:rsidP="00233E59">
      <w:pPr>
        <w:pStyle w:val="Leip"/>
      </w:pPr>
      <w:r>
        <w:t>Työn tavoitteena oli tutkia n</w:t>
      </w:r>
      <w:r w:rsidR="000D47C4">
        <w:t>eljän vastuullisen kasvattajan vaikutuks</w:t>
      </w:r>
      <w:r w:rsidR="00173BB5">
        <w:t>ia</w:t>
      </w:r>
      <w:r w:rsidR="000D47C4">
        <w:t xml:space="preserve"> pienryhmätoimintaan ja muun muassa lasten tuen saamiseen.</w:t>
      </w:r>
      <w:r w:rsidR="0023739F">
        <w:t xml:space="preserve"> </w:t>
      </w:r>
      <w:r w:rsidR="0033595C">
        <w:t>Kyselyn pääpaino oli</w:t>
      </w:r>
      <w:r w:rsidR="00F36D90">
        <w:t xml:space="preserve"> siinä</w:t>
      </w:r>
      <w:r w:rsidR="0033595C">
        <w:t xml:space="preserve">, miten pienryhmien muodostaminen on toteutettu neljän vastuullisen kasvattajan ryhmässä. </w:t>
      </w:r>
      <w:r w:rsidR="00595694">
        <w:t>S</w:t>
      </w:r>
      <w:r w:rsidR="000A359B">
        <w:t>elvit</w:t>
      </w:r>
      <w:r w:rsidR="00595694">
        <w:t>imme</w:t>
      </w:r>
      <w:r w:rsidR="00F54165">
        <w:t xml:space="preserve"> k</w:t>
      </w:r>
      <w:r w:rsidR="0023739F">
        <w:t>yselyn avulla</w:t>
      </w:r>
      <w:r w:rsidR="00173BB5">
        <w:t>,</w:t>
      </w:r>
      <w:r w:rsidR="0023739F">
        <w:t xml:space="preserve"> miten neljän kasvattajan vaikutus näkyy varhaiskasvatuksen arjessa ja muun muassa pienryhmien muodostamisessa ja tuen tarpeen lapsien </w:t>
      </w:r>
      <w:r w:rsidR="00173BB5">
        <w:t xml:space="preserve">tukemisessa. </w:t>
      </w:r>
      <w:r w:rsidR="002A66D7">
        <w:t>Halusimme myös</w:t>
      </w:r>
      <w:r w:rsidR="00173BB5">
        <w:t xml:space="preserve"> selvittää</w:t>
      </w:r>
      <w:r w:rsidR="002A66D7">
        <w:t xml:space="preserve"> kyselyn avulla</w:t>
      </w:r>
      <w:r w:rsidR="0085423D">
        <w:t>,</w:t>
      </w:r>
      <w:r w:rsidR="00173BB5">
        <w:t xml:space="preserve"> onko varhaiskasvattajilla</w:t>
      </w:r>
      <w:r w:rsidR="0085423D">
        <w:t xml:space="preserve"> enemmän resursseja vahvistaa lasten osallisuutta</w:t>
      </w:r>
      <w:r w:rsidR="00AB55C1">
        <w:t xml:space="preserve"> ja antaa aikaa jokaiselle lapselle yksilönä.</w:t>
      </w:r>
    </w:p>
    <w:p w14:paraId="62E315EB" w14:textId="55FA7920" w:rsidR="00AB55C1" w:rsidRDefault="00AB55C1" w:rsidP="00EA0FA8">
      <w:pPr>
        <w:pStyle w:val="Leip"/>
      </w:pPr>
      <w:r>
        <w:t xml:space="preserve">Tavoitteena oli </w:t>
      </w:r>
      <w:r w:rsidR="001E4695">
        <w:t>myös</w:t>
      </w:r>
      <w:r>
        <w:t xml:space="preserve"> selvittää, miten varhaiskasvattajien määrä ryhmässä</w:t>
      </w:r>
      <w:r w:rsidR="00C54906">
        <w:t xml:space="preserve"> </w:t>
      </w:r>
      <w:r>
        <w:t>vaikuttaa kasvattajien kokemaan työkuormaan ja työhyvinvointiin. Varhaiskasvatusala on ollut viime vuodet esillä</w:t>
      </w:r>
      <w:r w:rsidR="00ED3714">
        <w:t xml:space="preserve"> niin työn kuormittavuuden kuin vaihtuvan henkilöstön vuoksi. Tavoitteenamme oli selvittää, voisiko neljännen vastuullisen kasvattajan tuomat hyödyt olla avuksi henkilöstön jaksamiseen ja työn kuormituksen vähenemiseen</w:t>
      </w:r>
      <w:r w:rsidR="00380914">
        <w:t xml:space="preserve"> sekä sen myötä myös mahdollisten sairauspoissaolojen vähenemiseen.</w:t>
      </w:r>
    </w:p>
    <w:p w14:paraId="27D28DFE" w14:textId="73DA89E8" w:rsidR="003156C7" w:rsidRDefault="003156C7" w:rsidP="003156C7">
      <w:pPr>
        <w:pStyle w:val="Otsikko2"/>
      </w:pPr>
      <w:bookmarkStart w:id="25" w:name="_Toc162655445"/>
      <w:bookmarkStart w:id="26" w:name="_Toc162710416"/>
      <w:bookmarkStart w:id="27" w:name="_Toc164698282"/>
      <w:r>
        <w:t>Yhteistyötaho</w:t>
      </w:r>
      <w:bookmarkEnd w:id="25"/>
      <w:bookmarkEnd w:id="26"/>
      <w:bookmarkEnd w:id="27"/>
    </w:p>
    <w:p w14:paraId="54CC2D27" w14:textId="6A69E211" w:rsidR="0093154E" w:rsidRDefault="00A23B89" w:rsidP="00EA0FA8">
      <w:pPr>
        <w:pStyle w:val="Leip"/>
      </w:pPr>
      <w:r>
        <w:t>Yhteistyötahonamme toimi Seinäjoen</w:t>
      </w:r>
      <w:r w:rsidR="00EA0FA8">
        <w:t xml:space="preserve"> kaupun</w:t>
      </w:r>
      <w:r>
        <w:t>gin va</w:t>
      </w:r>
      <w:r w:rsidR="00EA0FA8">
        <w:t>rhaiskasvatus</w:t>
      </w:r>
      <w:r>
        <w:t xml:space="preserve">yksikkö ja yhteyshenkilönämme Seinäjoen kaupungin varhaiskasvatusjohtaja. </w:t>
      </w:r>
      <w:r w:rsidR="007920FC">
        <w:t xml:space="preserve">Tutkimukseen osallistui Seinäjoen kaupungin eri yksiköissä työskenteleviä varhaiskasvatuksen ammattilaisia, jotka työskentelevät tai ovat työskennelleet neljän vastuullisen kasvattajan ryhmissä. </w:t>
      </w:r>
      <w:r w:rsidR="00C61FFB">
        <w:t xml:space="preserve">Seinäjoen alueella toimii kaupungin varhaiskasvatusyksiköitä noin 30, joista yksi on </w:t>
      </w:r>
      <w:r w:rsidR="00AF1E58">
        <w:t xml:space="preserve">ympärivuorokauden auki oleva </w:t>
      </w:r>
      <w:r w:rsidR="00C61FFB">
        <w:t xml:space="preserve">vuorohoitoyksikkö. Seinäjoen kaupungilla toimii vielä kevään 2024 asti avoin varhaiskasvatus. </w:t>
      </w:r>
    </w:p>
    <w:p w14:paraId="33713CE8" w14:textId="69E11DB5" w:rsidR="00266A78" w:rsidRDefault="007920FC" w:rsidP="00EA0FA8">
      <w:pPr>
        <w:pStyle w:val="Leip"/>
      </w:pPr>
      <w:r>
        <w:t>Seinäjoen kaupungin varhaiskasvatu</w:t>
      </w:r>
      <w:r w:rsidR="00C3740A">
        <w:t>kse</w:t>
      </w:r>
      <w:r w:rsidR="0093154E">
        <w:t xml:space="preserve">n vahvuudet ovat </w:t>
      </w:r>
      <w:r w:rsidR="00E57860">
        <w:t>lasten onni, tyytyväisyys</w:t>
      </w:r>
      <w:r w:rsidR="000C5F18">
        <w:t>, leikki sekä ohjattu pedagoginen toiminta</w:t>
      </w:r>
      <w:r w:rsidR="00D531C7">
        <w:t xml:space="preserve"> (</w:t>
      </w:r>
      <w:r w:rsidR="00322F9B">
        <w:t>Seinäjoen kaupunki, 18.2.2021)</w:t>
      </w:r>
      <w:r w:rsidR="00F1008B">
        <w:t xml:space="preserve">. </w:t>
      </w:r>
      <w:r w:rsidR="00365FDB">
        <w:lastRenderedPageBreak/>
        <w:t>Varhaiskasvatu</w:t>
      </w:r>
      <w:r w:rsidR="00B1317E">
        <w:t>ssuunnitelma</w:t>
      </w:r>
      <w:r w:rsidR="00365FDB">
        <w:t xml:space="preserve"> </w:t>
      </w:r>
      <w:proofErr w:type="spellStart"/>
      <w:r w:rsidR="00365FDB">
        <w:t>M</w:t>
      </w:r>
      <w:r w:rsidR="001F472D">
        <w:t>eirän</w:t>
      </w:r>
      <w:proofErr w:type="spellEnd"/>
      <w:r w:rsidR="001F472D">
        <w:t xml:space="preserve"> Vasu</w:t>
      </w:r>
      <w:r w:rsidR="00B54374">
        <w:t xml:space="preserve"> </w:t>
      </w:r>
      <w:r w:rsidR="00B1317E">
        <w:t xml:space="preserve">ohjaa </w:t>
      </w:r>
      <w:r w:rsidR="00810B00">
        <w:t xml:space="preserve">Seinäjoen </w:t>
      </w:r>
      <w:r w:rsidR="00B1317E">
        <w:t xml:space="preserve">varhaiskasvatuksen </w:t>
      </w:r>
      <w:r w:rsidR="00B54374">
        <w:t>toimintaa</w:t>
      </w:r>
      <w:r w:rsidR="00F1008B">
        <w:t xml:space="preserve"> (Seinäjoen kaupunki, </w:t>
      </w:r>
      <w:proofErr w:type="spellStart"/>
      <w:r w:rsidR="00F1008B">
        <w:t>i.a</w:t>
      </w:r>
      <w:proofErr w:type="spellEnd"/>
      <w:r w:rsidR="005625A2">
        <w:t>.</w:t>
      </w:r>
      <w:r w:rsidR="00F1008B">
        <w:t>).</w:t>
      </w:r>
      <w:r w:rsidR="00C3740A">
        <w:t xml:space="preserve"> </w:t>
      </w:r>
    </w:p>
    <w:p w14:paraId="3176B835" w14:textId="719CF898" w:rsidR="00A23B89" w:rsidRDefault="00F1008B" w:rsidP="00EA0FA8">
      <w:pPr>
        <w:pStyle w:val="Leip"/>
      </w:pPr>
      <w:proofErr w:type="spellStart"/>
      <w:r>
        <w:t>Meirän</w:t>
      </w:r>
      <w:proofErr w:type="spellEnd"/>
      <w:r>
        <w:t xml:space="preserve"> vasussa</w:t>
      </w:r>
      <w:r w:rsidR="009A001E">
        <w:t xml:space="preserve"> (20</w:t>
      </w:r>
      <w:r w:rsidR="000E360D">
        <w:t>22)</w:t>
      </w:r>
      <w:r>
        <w:t xml:space="preserve"> korostetaan</w:t>
      </w:r>
      <w:r w:rsidR="00AF1E58">
        <w:t>,</w:t>
      </w:r>
      <w:r w:rsidR="009A001E">
        <w:t xml:space="preserve"> että jokainen lapsi</w:t>
      </w:r>
      <w:r w:rsidR="00DF5E3A">
        <w:t xml:space="preserve"> </w:t>
      </w:r>
      <w:r w:rsidR="00A5232D">
        <w:t xml:space="preserve">saa kuulua ja näkyä. Jokaisella lapsella on oikeus mielipiteeseen, ymmärretyksi ja nähdyksi tulemiseen. </w:t>
      </w:r>
      <w:r w:rsidR="00B203D1">
        <w:t xml:space="preserve">Seinäjoen kaupungin varhaiskasvatuksen arvot ovat </w:t>
      </w:r>
      <w:r w:rsidR="003C5AD5">
        <w:t xml:space="preserve">tunnemme, toimimme, iloitsemme ja opimme. </w:t>
      </w:r>
      <w:r w:rsidR="008C74DF">
        <w:t xml:space="preserve">Seinäjoen kaupungin varhaiskasvatuksen </w:t>
      </w:r>
      <w:r w:rsidR="004D6A10">
        <w:t>strategiat,</w:t>
      </w:r>
      <w:r w:rsidR="0046426C">
        <w:t xml:space="preserve"> ovat</w:t>
      </w:r>
      <w:r w:rsidR="00BC19BC">
        <w:t xml:space="preserve"> </w:t>
      </w:r>
      <w:r w:rsidR="007C00F5">
        <w:t xml:space="preserve">ammattitaitoinen henkilöstö, syrjäytymisen ehkäisy, tasa-arvo ja yhdenvertaisuus sekä </w:t>
      </w:r>
      <w:r w:rsidR="00FB0703">
        <w:t>ammat</w:t>
      </w:r>
      <w:r w:rsidR="00C24885">
        <w:t xml:space="preserve">illisella toiminnalla </w:t>
      </w:r>
      <w:r w:rsidR="00F0321B">
        <w:t>lapsen hyvinvoinnin varmistaminen</w:t>
      </w:r>
      <w:r w:rsidR="00840778">
        <w:t xml:space="preserve"> varhaiskasvatuksessa</w:t>
      </w:r>
      <w:r w:rsidR="006A626D">
        <w:t>,</w:t>
      </w:r>
      <w:r w:rsidR="00840778">
        <w:t xml:space="preserve"> esiopetuksessa</w:t>
      </w:r>
      <w:r w:rsidR="001F232B">
        <w:t>.</w:t>
      </w:r>
      <w:r w:rsidR="006B7411">
        <w:br/>
      </w:r>
    </w:p>
    <w:p w14:paraId="54FDBA2D" w14:textId="14923551" w:rsidR="00C45EEE" w:rsidRDefault="00C45EEE" w:rsidP="002B67BA">
      <w:pPr>
        <w:pStyle w:val="Otsikko1"/>
      </w:pPr>
      <w:bookmarkStart w:id="28" w:name="_Toc162655446"/>
      <w:bookmarkStart w:id="29" w:name="_Toc162710417"/>
      <w:bookmarkStart w:id="30" w:name="_Toc164698283"/>
      <w:r>
        <w:lastRenderedPageBreak/>
        <w:t>VARHAISKASVATUKSEN PEDAGOGINEN TOIMINTA</w:t>
      </w:r>
      <w:r w:rsidR="008F54C9">
        <w:t xml:space="preserve"> JA OPPIMISEN ALUEET</w:t>
      </w:r>
      <w:bookmarkEnd w:id="28"/>
      <w:bookmarkEnd w:id="29"/>
      <w:bookmarkEnd w:id="30"/>
    </w:p>
    <w:p w14:paraId="73D30579" w14:textId="6C8801A4" w:rsidR="0007042F" w:rsidRDefault="0007042F" w:rsidP="0007042F">
      <w:pPr>
        <w:pStyle w:val="Leip"/>
      </w:pPr>
      <w:r>
        <w:t>Oppimisen alueet ovat ryhmitelty viideksi eri osa-alueeksi ja ne kuvaavat varhaiskasvatuksen pedagogisen toiminnan keskeisiä sisältöjä ja tavoitteita (</w:t>
      </w:r>
      <w:proofErr w:type="spellStart"/>
      <w:r>
        <w:t>ePerusteet</w:t>
      </w:r>
      <w:proofErr w:type="spellEnd"/>
      <w:r>
        <w:t>, 2018). Ne eivät ole toisistaan irrallisia kokonaisuuksia, vaan aihepiirejä yhdistellään lasten mielenkiinnon kohteiden ja osaamisen mukaisesti. On tärkeää, että lapsiryhmän aikuiset ymmärtävät oppimisen alueiden kokonaisuuksien keskeisimmät sisällöt ja tavoitteet (Ahonen, 2017, s.</w:t>
      </w:r>
      <w:r w:rsidR="005625A2">
        <w:t xml:space="preserve"> </w:t>
      </w:r>
      <w:r>
        <w:t xml:space="preserve">163). Lisäksi oppimisen alueet tulee käsitellä yhdessä lasten kanssa, joka edesauttaa lasten osallistumista toiminnan suunnittelemiseen. </w:t>
      </w:r>
    </w:p>
    <w:p w14:paraId="214FD192" w14:textId="1ECFA7FF" w:rsidR="000C14C5" w:rsidRDefault="00CA5C1D" w:rsidP="00637104">
      <w:pPr>
        <w:pStyle w:val="Leip"/>
      </w:pPr>
      <w:r>
        <w:t>Opinnäytetyö tutkii neljän kasvattajan tuomia hyötyjä varhaiskasvatuksen laps</w:t>
      </w:r>
      <w:r w:rsidR="001A0F45">
        <w:t>iryhmi</w:t>
      </w:r>
      <w:r w:rsidR="00543934">
        <w:t>en pienryhmätoiminnassa.</w:t>
      </w:r>
      <w:r>
        <w:t xml:space="preserve"> </w:t>
      </w:r>
      <w:r w:rsidR="00637104">
        <w:t xml:space="preserve">Oppimisen alueet ovat </w:t>
      </w:r>
      <w:r w:rsidR="004E3D20">
        <w:t>tärkeä osa varhaiskasvatuksen suunnitelmaa</w:t>
      </w:r>
      <w:r w:rsidR="00464775">
        <w:t>,</w:t>
      </w:r>
      <w:r w:rsidR="004E3D20">
        <w:t xml:space="preserve"> ja muodostavat </w:t>
      </w:r>
      <w:r w:rsidR="0047222E">
        <w:t xml:space="preserve">tärkeän pohjan niin kokonais- kuin pienryhmätoiminnan </w:t>
      </w:r>
      <w:r w:rsidR="00080E6B">
        <w:t>suunnittelulle</w:t>
      </w:r>
      <w:r w:rsidR="0047222E">
        <w:t xml:space="preserve">. </w:t>
      </w:r>
      <w:r w:rsidR="00F6053D">
        <w:t>Oppimisen alueet ovat kokonaisuus</w:t>
      </w:r>
      <w:r w:rsidR="00F6053D" w:rsidRPr="00B241CB">
        <w:t xml:space="preserve">, </w:t>
      </w:r>
      <w:r w:rsidR="00B241CB" w:rsidRPr="00B241CB">
        <w:t>joka ohjaa</w:t>
      </w:r>
      <w:r w:rsidR="00F6053D">
        <w:t xml:space="preserve"> lapsiryhmien toimintaa ja suunnittelua. </w:t>
      </w:r>
      <w:r w:rsidR="000C14C5">
        <w:t>Osallisuus osana varhaiskasvatuksen pedagogiikka on hyvin ajankohtainen aihe</w:t>
      </w:r>
      <w:r w:rsidR="00741E94">
        <w:t xml:space="preserve"> ja </w:t>
      </w:r>
      <w:r w:rsidR="00E93BE3">
        <w:t>vahvistaa lapsiryhmän toimintaa.</w:t>
      </w:r>
      <w:r w:rsidR="00D34CD9">
        <w:t xml:space="preserve"> </w:t>
      </w:r>
    </w:p>
    <w:p w14:paraId="3F8F61C9" w14:textId="53A9D40B" w:rsidR="008C4C6A" w:rsidRDefault="000358AC" w:rsidP="000358AC">
      <w:pPr>
        <w:pStyle w:val="Otsikko2"/>
      </w:pPr>
      <w:bookmarkStart w:id="31" w:name="_Toc162655447"/>
      <w:bookmarkStart w:id="32" w:name="_Toc162710418"/>
      <w:bookmarkStart w:id="33" w:name="_Toc164698284"/>
      <w:r>
        <w:t>Osallisuuden pedagogiikka</w:t>
      </w:r>
      <w:bookmarkEnd w:id="31"/>
      <w:bookmarkEnd w:id="32"/>
      <w:bookmarkEnd w:id="33"/>
    </w:p>
    <w:p w14:paraId="70342361" w14:textId="0E8638E4" w:rsidR="00636BC1" w:rsidRDefault="003D66CA" w:rsidP="000358AC">
      <w:pPr>
        <w:pStyle w:val="Leip"/>
      </w:pPr>
      <w:r>
        <w:t>Ensi</w:t>
      </w:r>
      <w:r w:rsidR="007F39C3">
        <w:t>sij</w:t>
      </w:r>
      <w:r>
        <w:t xml:space="preserve">aisena varhaiskasvatuksen tehtävänä on taata lapselle </w:t>
      </w:r>
      <w:r w:rsidR="00E77D3A">
        <w:t>hyvät oppimisen ja kehittymisen edellytykset sekä edistää lasten hyvinvointia (</w:t>
      </w:r>
      <w:r w:rsidR="006D64D5">
        <w:t xml:space="preserve">Kangas </w:t>
      </w:r>
      <w:r w:rsidR="001F5016">
        <w:t xml:space="preserve">ym. </w:t>
      </w:r>
      <w:r w:rsidR="0018302C">
        <w:t>2017</w:t>
      </w:r>
      <w:r w:rsidR="00842201">
        <w:t xml:space="preserve">, </w:t>
      </w:r>
      <w:r w:rsidR="00EF6281">
        <w:t>s. 35</w:t>
      </w:r>
      <w:r w:rsidR="0018302C">
        <w:t xml:space="preserve">). </w:t>
      </w:r>
      <w:r w:rsidR="000E347B">
        <w:t>Oppimisen edistämiseen</w:t>
      </w:r>
      <w:r w:rsidR="00C6199F">
        <w:t>, vastuulliseen kasvattamiseen sekä lasten itsetunnon tukemiseen</w:t>
      </w:r>
      <w:r w:rsidR="00DE3794">
        <w:t xml:space="preserve"> </w:t>
      </w:r>
      <w:r w:rsidR="00C6199F">
        <w:t xml:space="preserve">pyritään osallisuuteen perustavan pedagogiikan avulla. </w:t>
      </w:r>
      <w:r w:rsidR="008E582B">
        <w:t>Osallisuu</w:t>
      </w:r>
      <w:r w:rsidR="009A6576">
        <w:t xml:space="preserve">den kokemuksilla lapset voimaantuvat ja saavat kokemuksen siitä, </w:t>
      </w:r>
      <w:r w:rsidR="00DE3794">
        <w:t>että</w:t>
      </w:r>
      <w:r w:rsidR="009A6576">
        <w:t xml:space="preserve"> heidän mielipiteillää</w:t>
      </w:r>
      <w:r w:rsidR="003019ED">
        <w:t xml:space="preserve">n on merkitystä. </w:t>
      </w:r>
      <w:r w:rsidR="000E4792">
        <w:t xml:space="preserve">Viime vuosina osallisuudesta on keskusteltu paljon ja lähes jokaisessa varhaiskasvatuksen yksikössä </w:t>
      </w:r>
      <w:r w:rsidR="008A606D">
        <w:t>on osallisuus pyritty huomioimaan osana suunnittelua ja toteuttamista</w:t>
      </w:r>
      <w:r w:rsidR="006B342D">
        <w:t xml:space="preserve"> </w:t>
      </w:r>
      <w:r w:rsidR="008A606D">
        <w:t>yhdessä</w:t>
      </w:r>
      <w:r w:rsidR="006B342D">
        <w:t xml:space="preserve"> </w:t>
      </w:r>
      <w:r w:rsidR="008A606D">
        <w:t>lasten kanssa (</w:t>
      </w:r>
      <w:r w:rsidR="003B7212">
        <w:t xml:space="preserve">Ahonen, 2017, s. 67). </w:t>
      </w:r>
    </w:p>
    <w:p w14:paraId="12BE3821" w14:textId="636FF1A7" w:rsidR="000358AC" w:rsidRPr="000358AC" w:rsidRDefault="00975446" w:rsidP="000358AC">
      <w:pPr>
        <w:pStyle w:val="Leip"/>
      </w:pPr>
      <w:r>
        <w:t xml:space="preserve">Osallisuus </w:t>
      </w:r>
      <w:r w:rsidR="00A63563">
        <w:t>luokin mahdollisuuden olla osana jotain itseään suurempa</w:t>
      </w:r>
      <w:r w:rsidR="004347DD">
        <w:t xml:space="preserve">a ja </w:t>
      </w:r>
      <w:r w:rsidR="00A63563">
        <w:t>olla osana yhteisöä (</w:t>
      </w:r>
      <w:r w:rsidR="00773213">
        <w:t>Malinen, 2019, s. 89).</w:t>
      </w:r>
      <w:r w:rsidR="000F06B8">
        <w:t xml:space="preserve"> </w:t>
      </w:r>
      <w:r w:rsidR="00AE7B8C">
        <w:t xml:space="preserve">Osallisuuden korostaminen varhaiskasvatuksen </w:t>
      </w:r>
      <w:r w:rsidR="00AF1E8F">
        <w:t xml:space="preserve">kehittämistyön </w:t>
      </w:r>
      <w:r w:rsidR="00305CB2">
        <w:t>painopistealueeksi on lasten hyvinvoinnin kannalta äärimmäisen tärkeä muutos</w:t>
      </w:r>
      <w:r w:rsidR="00176A5E">
        <w:t xml:space="preserve">. Kun lasten aito osallisuus vahvistuu, lisää se </w:t>
      </w:r>
      <w:r w:rsidR="00896798">
        <w:t xml:space="preserve">aikuisen ja lasten kiireetöntä yhdessäoloa, aikaa </w:t>
      </w:r>
      <w:r w:rsidR="00896798">
        <w:lastRenderedPageBreak/>
        <w:t>kuunnella, lasten ajatusten arvostamista sekä</w:t>
      </w:r>
      <w:r w:rsidR="0038769D">
        <w:t xml:space="preserve"> uskomista lasten kykyihin </w:t>
      </w:r>
      <w:r w:rsidR="00CA162A">
        <w:t>(Leskisenoja, 2019, s.</w:t>
      </w:r>
      <w:r w:rsidR="004347DD">
        <w:t xml:space="preserve"> </w:t>
      </w:r>
      <w:r w:rsidR="00CA162A">
        <w:t>150).</w:t>
      </w:r>
      <w:r w:rsidR="00800AA4">
        <w:t xml:space="preserve"> </w:t>
      </w:r>
      <w:r w:rsidR="00A64495">
        <w:t xml:space="preserve">Opinnäytetyön yhtenä tavoitteena olikin selvittää, millainen vaikutus on neljän vastuullisen kasvattajan tuomilla hyödyillä muun muassa siihen, että osallisuus pääsee toteutumaan toivotuilla tavoilla. </w:t>
      </w:r>
      <w:r w:rsidR="0064256F">
        <w:t xml:space="preserve">Tutkimuskysymysten avulla saatiin vastauksia, jotka </w:t>
      </w:r>
      <w:r w:rsidR="00F82E88">
        <w:t xml:space="preserve">vahvistivat ajatusta siitä, että ryhmissä on enemmän aikaa keskittyä </w:t>
      </w:r>
      <w:r w:rsidR="001573F6">
        <w:t>vahvistamaan lasten osallisuutta</w:t>
      </w:r>
      <w:r w:rsidR="00636BC1">
        <w:t>,</w:t>
      </w:r>
      <w:r w:rsidR="001573F6">
        <w:t xml:space="preserve"> kun aikuisia on riittävästi läsnä.</w:t>
      </w:r>
    </w:p>
    <w:p w14:paraId="0B91AFCB" w14:textId="77777777" w:rsidR="00637104" w:rsidRDefault="00637104" w:rsidP="00637104">
      <w:pPr>
        <w:pStyle w:val="Otsikko2"/>
      </w:pPr>
      <w:bookmarkStart w:id="34" w:name="_Toc150976982"/>
      <w:bookmarkStart w:id="35" w:name="_Toc162655448"/>
      <w:bookmarkStart w:id="36" w:name="_Toc162710419"/>
      <w:bookmarkStart w:id="37" w:name="_Toc164698285"/>
      <w:r>
        <w:t>Kielten rikas maailma</w:t>
      </w:r>
      <w:bookmarkEnd w:id="34"/>
      <w:bookmarkEnd w:id="35"/>
      <w:bookmarkEnd w:id="36"/>
      <w:bookmarkEnd w:id="37"/>
    </w:p>
    <w:p w14:paraId="6F11A4A8" w14:textId="305D1D04" w:rsidR="00637104" w:rsidRDefault="00637104" w:rsidP="00637104">
      <w:pPr>
        <w:pStyle w:val="Leip"/>
      </w:pPr>
      <w:r>
        <w:t>Varhaiskasvatuksessa tulee vahvistaa lasten kielellisten valmiuksien, taitojen ja identiteettien kehittymistä (</w:t>
      </w:r>
      <w:proofErr w:type="spellStart"/>
      <w:r>
        <w:t>ePerusteet</w:t>
      </w:r>
      <w:proofErr w:type="spellEnd"/>
      <w:r>
        <w:t>, 2018). Kielellisten taitojen kehittyminen mahdollistaa muun muassa lasten osallisuuden</w:t>
      </w:r>
      <w:r w:rsidR="00B62A1F">
        <w:t xml:space="preserve"> ja</w:t>
      </w:r>
      <w:r>
        <w:t xml:space="preserve"> monilukutaidon sekä on yhteydessä vuorovaikutukseen liittyvään osaamiseen. Vuorovaikutuksessa kieli määrittyy keskeiseksi tekijäksi ja mahdollistaa niin tiedon ja havaintojen jäsentämisen kuin omien ajatusten ja tunteiden ilmaisemisen (Ahonen, 2017, s.165). Kieli on kaikkialla läsnä. Sosiaalis-emotionaalisten taitojen kehittymistä tukee kielen kehittyminen. Kielen avulla lapsi määrittää käsitystä itsestään ja paikastaan sosiaalisessa yhteisössä. Tunteiden säätelyä on myös mahdollista harjoitella kielen avulla. On tärkeää ympäröidä lapset rikkaalla kielimaailmalla, jutella, rohkaista ja</w:t>
      </w:r>
      <w:r w:rsidR="00F64BF0">
        <w:t xml:space="preserve"> </w:t>
      </w:r>
      <w:r w:rsidR="005325E0">
        <w:t>kuunnella l</w:t>
      </w:r>
      <w:r>
        <w:t xml:space="preserve">asta. </w:t>
      </w:r>
    </w:p>
    <w:p w14:paraId="12E6BDCA" w14:textId="16621875" w:rsidR="00637104" w:rsidRPr="00675F8A" w:rsidRDefault="008E6A59" w:rsidP="00637104">
      <w:pPr>
        <w:pStyle w:val="Leip"/>
      </w:pPr>
      <w:r>
        <w:t>K</w:t>
      </w:r>
      <w:r w:rsidR="00637104">
        <w:t>ielen kehittyminen on hyvin yksilöllinen prosessi (Ahonen, 2018, s.</w:t>
      </w:r>
      <w:r w:rsidR="004347DD">
        <w:t xml:space="preserve"> </w:t>
      </w:r>
      <w:r w:rsidR="00637104">
        <w:t>167)</w:t>
      </w:r>
      <w:r w:rsidR="00655700">
        <w:t xml:space="preserve">. </w:t>
      </w:r>
      <w:r w:rsidR="00637104">
        <w:t>Siksi varhaiskasvatuksessa tuleekin huomioida lasten kielellinen kehittyminen yksilöllisesti. Pedagogisessa toiminnassa tulee myös huomioida monikielisyys ja lasten mahdollinen useamman kielen omaksuminen yhtä aikaa. Aikuiset toimivat kielellisinä malleina, joten on tärkeää huomioida millä tavalla käytämme kieltä varhaiskasvatuksessa lasten kanssa (Ahonen, 2018, s.</w:t>
      </w:r>
      <w:r w:rsidR="004347DD">
        <w:t xml:space="preserve"> </w:t>
      </w:r>
      <w:r w:rsidR="00637104">
        <w:t>168).</w:t>
      </w:r>
    </w:p>
    <w:p w14:paraId="390BB27E" w14:textId="77777777" w:rsidR="00637104" w:rsidRDefault="00637104" w:rsidP="00637104">
      <w:pPr>
        <w:pStyle w:val="Otsikko2"/>
      </w:pPr>
      <w:bookmarkStart w:id="38" w:name="_Toc150976983"/>
      <w:bookmarkStart w:id="39" w:name="_Toc162655449"/>
      <w:bookmarkStart w:id="40" w:name="_Toc162710420"/>
      <w:bookmarkStart w:id="41" w:name="_Toc164698286"/>
      <w:r>
        <w:t>Ilmaisun monet muodot</w:t>
      </w:r>
      <w:bookmarkEnd w:id="38"/>
      <w:bookmarkEnd w:id="39"/>
      <w:bookmarkEnd w:id="40"/>
      <w:bookmarkEnd w:id="41"/>
    </w:p>
    <w:p w14:paraId="10CB69E3" w14:textId="4869D6B0" w:rsidR="00637104" w:rsidRDefault="00637104" w:rsidP="00637104">
      <w:pPr>
        <w:pStyle w:val="Leip"/>
      </w:pPr>
      <w:r>
        <w:t>Varhaiskasvatuksen yhtenä tavoitteena on tukea lasten kuvallisen, sanallisen, kehollisen ja musiikillisen ilmaisun kehittymistä (</w:t>
      </w:r>
      <w:proofErr w:type="spellStart"/>
      <w:r>
        <w:t>ePerusteet</w:t>
      </w:r>
      <w:proofErr w:type="spellEnd"/>
      <w:r>
        <w:t>, 201</w:t>
      </w:r>
      <w:r w:rsidR="00CE3350">
        <w:t>8</w:t>
      </w:r>
      <w:r>
        <w:t xml:space="preserve">). </w:t>
      </w:r>
      <w:r w:rsidR="00CE3350">
        <w:t>Ilmaisun monet muodot tutustutta</w:t>
      </w:r>
      <w:r w:rsidR="00770D17">
        <w:t>vat</w:t>
      </w:r>
      <w:r w:rsidR="00CE3350">
        <w:t xml:space="preserve"> </w:t>
      </w:r>
      <w:r>
        <w:t>lapset</w:t>
      </w:r>
      <w:r w:rsidR="00CE3350">
        <w:t xml:space="preserve"> samalla</w:t>
      </w:r>
      <w:r>
        <w:t xml:space="preserve"> eri kulttuuriperintöihin ja taiteenaloihin. Ilmaisun monien muotojen tavoitteellinen tukeminen, edistää lapsen kokonaisvaltaista kehitystä, kasvua ja oppimista </w:t>
      </w:r>
      <w:r>
        <w:lastRenderedPageBreak/>
        <w:t>(Ahonen, 2018, s.193). Varhaiskasvatus muodostaakin elämänkaaren näkökulmasta ainutlaatuisen ajanjakson ja missään muussa vaiheessa ei ihmisen kehitys ole niin nopeaa kuin lapsuudessa (Koivula ym., 2017, s.12). Ilmaisun eri muodot tarjoavat lapsille mahdollisuuden hahmottaa ja kokea maailmaa heitä puhuttelevalla ja innostavalla tavalla (</w:t>
      </w:r>
      <w:proofErr w:type="spellStart"/>
      <w:r>
        <w:t>ePerusteet</w:t>
      </w:r>
      <w:proofErr w:type="spellEnd"/>
      <w:r>
        <w:t>, 2018).</w:t>
      </w:r>
    </w:p>
    <w:p w14:paraId="66A9E255" w14:textId="1CDC3F01" w:rsidR="00637104" w:rsidRPr="008914DC" w:rsidRDefault="00637104" w:rsidP="00637104">
      <w:pPr>
        <w:pStyle w:val="Leip"/>
      </w:pPr>
      <w:r>
        <w:t>Ilmaisun eri muodoista puhuttaessa, korostuu erityisesti oppimisympäristöt ja niiden vaikutus. Oppimisympäristöt käsittävät yhteisön ja toimintatavat, oppimisympäristö on pedagoginen ympäristö (Kangas ym., 2021, s. 138). Oppimisympäristöjen avulla voidaan tukea lapsia psyykkisesti, mahdollistamalla oppiminen ja toiminta. Oppimisympäristöjen avulla lapset saavat kokea kuulumisen tunnetta. Oppimisymp</w:t>
      </w:r>
      <w:r w:rsidR="00313FD0">
        <w:t xml:space="preserve">äristöjen </w:t>
      </w:r>
      <w:r>
        <w:t xml:space="preserve">tulee olla muun muassa monipuolisia, esteettisiä ja visuaalisia. Näin ne </w:t>
      </w:r>
      <w:r w:rsidR="00BD75B1">
        <w:t>auttavat</w:t>
      </w:r>
      <w:r>
        <w:t xml:space="preserve"> toteuttamaan ilmaisun eri keinoja ja kannustavat </w:t>
      </w:r>
      <w:r w:rsidR="00BD75B1">
        <w:t>sekä</w:t>
      </w:r>
      <w:r>
        <w:t xml:space="preserve"> lapsia </w:t>
      </w:r>
      <w:r w:rsidR="00BD75B1">
        <w:t>että</w:t>
      </w:r>
      <w:r>
        <w:t xml:space="preserve"> aikuisia. Parhaimmillaan erilaiset oppimisympäristöt kannustavat yhteisölliseen, aktiiviseen ja itsenäiseen oppimiseen ja toimintaan (Kangas ym., 2021, s.</w:t>
      </w:r>
      <w:r w:rsidR="00A73D66">
        <w:t xml:space="preserve"> </w:t>
      </w:r>
      <w:r>
        <w:t>139). On tärkeää tiedostaa, että ympäristöjä tulee jatkuvasti kehittää, ja niiden tarkoitus ei ole olla muuttumattomia.</w:t>
      </w:r>
    </w:p>
    <w:p w14:paraId="1E5CD1EA" w14:textId="77777777" w:rsidR="00637104" w:rsidRDefault="00637104" w:rsidP="00637104">
      <w:pPr>
        <w:pStyle w:val="Otsikko2"/>
      </w:pPr>
      <w:bookmarkStart w:id="42" w:name="_Toc150976984"/>
      <w:bookmarkStart w:id="43" w:name="_Toc162655450"/>
      <w:bookmarkStart w:id="44" w:name="_Toc162710421"/>
      <w:bookmarkStart w:id="45" w:name="_Toc164698287"/>
      <w:r>
        <w:t>Minä ja meidän yhteisömme</w:t>
      </w:r>
      <w:bookmarkEnd w:id="42"/>
      <w:bookmarkEnd w:id="43"/>
      <w:bookmarkEnd w:id="44"/>
      <w:bookmarkEnd w:id="45"/>
    </w:p>
    <w:p w14:paraId="69EDBB39" w14:textId="6FB31582" w:rsidR="00637104" w:rsidRDefault="00637104" w:rsidP="00637104">
      <w:pPr>
        <w:pStyle w:val="Leip"/>
      </w:pPr>
      <w:r>
        <w:t>Lapsen aloittaessa varhaiskasvatuksessa, laajenee hänen elinpiirinsä kodin ulkopuolelle ja lapsi kohtaa toisenlaisia tapoja toimia ja ajatella (</w:t>
      </w:r>
      <w:proofErr w:type="spellStart"/>
      <w:r>
        <w:t>ePerusteet</w:t>
      </w:r>
      <w:proofErr w:type="spellEnd"/>
      <w:r>
        <w:t>, 2018.). Varhaiskasvatuksen tehtävä onkin kehittää lasten valmiuksia ymmärtää ja toimia lähiyhteisöjen monimuotoisuus huomioiden. Katsomusten, eettisen ajattelun, median ja lähiyhteisön menneisyyden, nykyisyyden ja tulevaisuuden näkökulmista lähdetään toteuttamaan tätä oppimisen aluetta. Tämä oppimisen alue tukee erityisesti vuorovaikutukseen, ilmaisuun, ajatteluun, kulttuuriseen osaamiseen sekä oppimiseen liittyvää laaja-alaista osaamista (</w:t>
      </w:r>
      <w:proofErr w:type="spellStart"/>
      <w:r>
        <w:t>ePerusteet</w:t>
      </w:r>
      <w:proofErr w:type="spellEnd"/>
      <w:r>
        <w:t>, 2018). Minä ja meidän yhteisömme -oppimisen alueeseen liittyvää toimintaa voidaan toteuttaa esimerkiksi leikin, kuvataiteen, musiikin, satujen ja vierailuiden avulla. Tämä oppimisen alue ohjaa varhaiskasvatustoimintaa kohti kaikille tasa-arvoista ja yhtenäistä varhaiskasvatusta (Ahonen, 2017, s</w:t>
      </w:r>
      <w:r w:rsidRPr="005B7D96">
        <w:t>.</w:t>
      </w:r>
      <w:r w:rsidR="005B7D96" w:rsidRPr="005B7D96">
        <w:t xml:space="preserve"> </w:t>
      </w:r>
      <w:r w:rsidRPr="005B7D96">
        <w:t>223</w:t>
      </w:r>
      <w:r>
        <w:t>).</w:t>
      </w:r>
      <w:r w:rsidR="004E5A8C">
        <w:t xml:space="preserve"> </w:t>
      </w:r>
      <w:r w:rsidR="00C861AF">
        <w:t>Oppimisympäristö</w:t>
      </w:r>
      <w:r w:rsidR="00B230D4">
        <w:t>,</w:t>
      </w:r>
      <w:r w:rsidR="00E453B4">
        <w:t xml:space="preserve"> joka tarjoaa mahdollisuuden yhteenkuuluvuuteen, </w:t>
      </w:r>
      <w:r w:rsidR="00EC7C02">
        <w:t>tukee myös lapsen motivaation kehittymistä (Laitinen, 2021, s.</w:t>
      </w:r>
      <w:r w:rsidR="00EC1303">
        <w:t>127).</w:t>
      </w:r>
    </w:p>
    <w:p w14:paraId="603462E8" w14:textId="77777777" w:rsidR="00637104" w:rsidRDefault="00637104" w:rsidP="00637104">
      <w:pPr>
        <w:pStyle w:val="Otsikko2"/>
      </w:pPr>
      <w:bookmarkStart w:id="46" w:name="_Toc150976985"/>
      <w:bookmarkStart w:id="47" w:name="_Toc162655451"/>
      <w:bookmarkStart w:id="48" w:name="_Toc162710422"/>
      <w:bookmarkStart w:id="49" w:name="_Toc164698288"/>
      <w:r>
        <w:lastRenderedPageBreak/>
        <w:t>Tutkin ja toimin ympäristössäni</w:t>
      </w:r>
      <w:bookmarkEnd w:id="46"/>
      <w:bookmarkEnd w:id="47"/>
      <w:bookmarkEnd w:id="48"/>
      <w:bookmarkEnd w:id="49"/>
    </w:p>
    <w:p w14:paraId="54C33905" w14:textId="12C79371" w:rsidR="00637104" w:rsidRDefault="00637104" w:rsidP="00637104">
      <w:pPr>
        <w:pStyle w:val="Leip"/>
      </w:pPr>
      <w:r>
        <w:t>Varhaiskasvatuksessa lapsille tulee antaa valmiudet jäsentää, havainnoida ja ymmärtää ympäristöään (</w:t>
      </w:r>
      <w:proofErr w:type="spellStart"/>
      <w:r>
        <w:t>ePerusteet</w:t>
      </w:r>
      <w:proofErr w:type="spellEnd"/>
      <w:r>
        <w:t xml:space="preserve">, 2018). </w:t>
      </w:r>
      <w:r w:rsidR="00655700">
        <w:t>Varhaiskasvatuksessa</w:t>
      </w:r>
      <w:r>
        <w:t xml:space="preserve"> </w:t>
      </w:r>
      <w:r w:rsidR="00655700">
        <w:t>o</w:t>
      </w:r>
      <w:r>
        <w:t xml:space="preserve">hjataan lapsia toimimaan ja tutkimaan luonnossa ja rakennetussa ympäristössä. Varhaiskasvatukseen sisältyy matemaattisen ajattelun kehittyminen ja </w:t>
      </w:r>
      <w:r w:rsidRPr="00E3511A">
        <w:t>vahvistaminen</w:t>
      </w:r>
      <w:r>
        <w:t xml:space="preserve"> sekä ympäristö- ja teknologiakasvatus. Lasten havainnot, kokemukset ja elämykset oppimisympäristöissä auttavat ymmärtämään syy- ja seuraussuhteita sekä kehittymään oppijoina. </w:t>
      </w:r>
    </w:p>
    <w:p w14:paraId="606F4D61" w14:textId="0B392645" w:rsidR="00637104" w:rsidRDefault="00637104" w:rsidP="00637104">
      <w:pPr>
        <w:pStyle w:val="Leip"/>
      </w:pPr>
      <w:r>
        <w:t>Oivaltamisen ja oppimisen ilo on yksi varhaiskasvatuksen tavoitteista matemaattisen ajattelun kohdalla (</w:t>
      </w:r>
      <w:proofErr w:type="spellStart"/>
      <w:r>
        <w:t>ePerusteet</w:t>
      </w:r>
      <w:proofErr w:type="spellEnd"/>
      <w:r>
        <w:t xml:space="preserve">, 2018). Matematiikkaan ja sen eri osa-alueisiin tutustutaan havainnollisen ja leikinomaisen toiminnan </w:t>
      </w:r>
      <w:r w:rsidRPr="005B7D96">
        <w:t>myötä</w:t>
      </w:r>
      <w:r>
        <w:t xml:space="preserve">. Kun ihmettelylle annetaan aikaa ja tilaa varhaiskasvatuksen arjessa, </w:t>
      </w:r>
      <w:r w:rsidR="005B7D96">
        <w:t>se t</w:t>
      </w:r>
      <w:r>
        <w:t xml:space="preserve">ukee </w:t>
      </w:r>
      <w:r w:rsidR="005B7D96">
        <w:t>k</w:t>
      </w:r>
      <w:r>
        <w:t>onkreettisesti ihmettelyä ja oivaltamisesta (Ahonen, 2017,</w:t>
      </w:r>
      <w:r w:rsidR="00A73D66">
        <w:t xml:space="preserve"> s.</w:t>
      </w:r>
      <w:r>
        <w:t xml:space="preserve"> 249). Aikuisen toiminnan merkitys on valtava</w:t>
      </w:r>
      <w:r w:rsidR="00574152">
        <w:t xml:space="preserve"> -</w:t>
      </w:r>
      <w:r>
        <w:t xml:space="preserve"> se voi joko rikastuttaa tai supistaa lapsen oppimista. Täytyy myös muistaa huomioida lasten yksilölliset erot, jo</w:t>
      </w:r>
      <w:r w:rsidR="005B7D96">
        <w:t>iden v</w:t>
      </w:r>
      <w:r>
        <w:t>uoksi toiminnan tulee olla monipuolista.</w:t>
      </w:r>
      <w:r w:rsidR="00082A68">
        <w:t xml:space="preserve"> </w:t>
      </w:r>
      <w:r w:rsidR="00CB4C74">
        <w:t xml:space="preserve">Lapset ovat pääosin monipuolisesti </w:t>
      </w:r>
      <w:r w:rsidR="00CC07EF">
        <w:t>innostuneita, heillä on halu tutkia ympäristöään</w:t>
      </w:r>
      <w:r w:rsidR="00BA4283">
        <w:t>. S</w:t>
      </w:r>
      <w:r w:rsidR="00E83F79">
        <w:t>iksi on tärkeää</w:t>
      </w:r>
      <w:r w:rsidR="008008AF">
        <w:t xml:space="preserve"> vaalia ja tukea lasten innostumista (Uusitalo-Malmivaara &amp; Vuorinen, </w:t>
      </w:r>
      <w:r w:rsidR="00657198">
        <w:t xml:space="preserve">2016, s.136). </w:t>
      </w:r>
    </w:p>
    <w:p w14:paraId="28F876E7" w14:textId="073E4CB8" w:rsidR="00637104" w:rsidRDefault="00637104" w:rsidP="00637104">
      <w:pPr>
        <w:pStyle w:val="Leip"/>
      </w:pPr>
      <w:r>
        <w:t>Ympäristökasvatus käsittää kolme eri ulottuvuutta</w:t>
      </w:r>
      <w:r w:rsidR="00BA4283">
        <w:t>:</w:t>
      </w:r>
      <w:r>
        <w:t xml:space="preserve"> oppiminen ympäristöstä, oppiminen ympäristössä sekä toimiminen ympäristön puolesta (Ahonen, 2017, s. 257). Helposti ympäristökasvatusta ajatellaan ja määritellään hyvin kapea-alaisesti</w:t>
      </w:r>
      <w:r w:rsidR="005A3B4F">
        <w:t xml:space="preserve">, </w:t>
      </w:r>
      <w:r>
        <w:t>ja onkin tärkeää ymmärtää, että kyseessä on huomattavasti laajempi kokonaisuus.</w:t>
      </w:r>
    </w:p>
    <w:p w14:paraId="5EF64EA3" w14:textId="5F8F7E1E" w:rsidR="00637104" w:rsidRPr="006A08F2" w:rsidRDefault="00637104" w:rsidP="00637104">
      <w:pPr>
        <w:pStyle w:val="Leip"/>
      </w:pPr>
      <w:r>
        <w:t>Teknologian kehitys jatkuu kiivaan</w:t>
      </w:r>
      <w:r w:rsidRPr="005A3B4F">
        <w:t>a</w:t>
      </w:r>
      <w:r w:rsidR="005A3B4F">
        <w:t xml:space="preserve">, </w:t>
      </w:r>
      <w:r w:rsidRPr="005A3B4F">
        <w:t>ja</w:t>
      </w:r>
      <w:r>
        <w:t xml:space="preserve"> teknologiakasvatus on osa tätä oppimisen aluetta. Sen tehtävänä on lisätä lasten ymmärrystä rakennetusta ympäristöstämme (Ahonen, 2017, s. 266). Teknologiakasvatus ei ole vain perehtymistä teknologisiin laitteisiin, vaan myös niiden taustalla olevaan ihmisten toiminnan korostamiseen. Käytännössä lasten kanssa tulee havainnoida arjessa monipuolisesti esiintyviä ratkaisuja ja laitteita. On myös tärkeää, että teknologia määrittyy merkitykselliseksi kaikille lapsille (Ahonen, 2017, s.</w:t>
      </w:r>
      <w:r w:rsidR="00EF2C2C">
        <w:t xml:space="preserve"> </w:t>
      </w:r>
      <w:r>
        <w:t>268)</w:t>
      </w:r>
      <w:r w:rsidR="00F84D0A">
        <w:t>.</w:t>
      </w:r>
    </w:p>
    <w:p w14:paraId="0A7F444D" w14:textId="77777777" w:rsidR="00A83063" w:rsidRPr="006A08F2" w:rsidRDefault="00A83063" w:rsidP="00637104">
      <w:pPr>
        <w:pStyle w:val="Leip"/>
      </w:pPr>
    </w:p>
    <w:p w14:paraId="2A33B170" w14:textId="77777777" w:rsidR="00637104" w:rsidRPr="0091393A" w:rsidRDefault="00637104" w:rsidP="00637104">
      <w:pPr>
        <w:pStyle w:val="Otsikko2"/>
      </w:pPr>
      <w:bookmarkStart w:id="50" w:name="_Toc150976986"/>
      <w:bookmarkStart w:id="51" w:name="_Toc162655452"/>
      <w:bookmarkStart w:id="52" w:name="_Toc162710423"/>
      <w:bookmarkStart w:id="53" w:name="_Toc164698289"/>
      <w:r>
        <w:lastRenderedPageBreak/>
        <w:t>Kasvan, liikun ja kehityn</w:t>
      </w:r>
      <w:bookmarkEnd w:id="50"/>
      <w:bookmarkEnd w:id="51"/>
      <w:bookmarkEnd w:id="52"/>
      <w:bookmarkEnd w:id="53"/>
    </w:p>
    <w:p w14:paraId="1C2AD095" w14:textId="4A03D8DF" w:rsidR="00637104" w:rsidRPr="00196B1F" w:rsidRDefault="00637104" w:rsidP="00637104">
      <w:pPr>
        <w:pStyle w:val="Leip"/>
      </w:pPr>
      <w:r>
        <w:t>Kasvan, liikun ja kehityn</w:t>
      </w:r>
      <w:r w:rsidR="005A3B4F">
        <w:t xml:space="preserve"> </w:t>
      </w:r>
      <w:r>
        <w:t>-oppimisen alue käsittää liikkumiseen, terveyteen, turvallisuuteen ja ruokakasvatukseen liittyvät tavoitteet (</w:t>
      </w:r>
      <w:proofErr w:type="spellStart"/>
      <w:r>
        <w:t>ePerusteet</w:t>
      </w:r>
      <w:proofErr w:type="spellEnd"/>
      <w:r>
        <w:t>, 2018).</w:t>
      </w:r>
      <w:r w:rsidR="004E25E9">
        <w:t xml:space="preserve"> </w:t>
      </w:r>
      <w:r>
        <w:t xml:space="preserve">Varhaiskasvatuksen tavoitteena on yhdessä huoltajien kanssa luoda pohjaa lasten terveyttä, hyvinvointia ja fyysistä aktiivisuutta edistävälle elämäntavalle. Monesti tämä oppimisen alue koetaan tutuimmalta ja luontevimmalta toteuttaa (Ahonen, 2017, s. 270). </w:t>
      </w:r>
    </w:p>
    <w:p w14:paraId="51EA6AB6" w14:textId="35BDC809" w:rsidR="00EB37A0" w:rsidRDefault="006D6054" w:rsidP="00637104">
      <w:pPr>
        <w:pStyle w:val="Leip"/>
      </w:pPr>
      <w:r>
        <w:t>Varhaiskasvatuksen ruokakasvatus on muutakin kuin yhdessä syömistä ja vatsan täyttämistä (</w:t>
      </w:r>
      <w:r w:rsidR="00A31FF4">
        <w:t xml:space="preserve">VOL, 2019). Ruokakasvatuksen avulla lapsi oppii </w:t>
      </w:r>
      <w:r w:rsidR="00E9050F">
        <w:t xml:space="preserve">monipuolisesti terveyttä edistäviä keinoja. </w:t>
      </w:r>
      <w:r w:rsidR="00FC037F">
        <w:t>Tämä oppimisen alue</w:t>
      </w:r>
      <w:r w:rsidR="009A5535">
        <w:t xml:space="preserve">en tavoitteena on myös tukea lasta kokemaan liikunnan iloa ja liikkumaan monipuolisesti. </w:t>
      </w:r>
      <w:r w:rsidR="00E35C5E">
        <w:t>Tutkitusti</w:t>
      </w:r>
      <w:r w:rsidR="00B706B8">
        <w:t xml:space="preserve"> liikunta on kokonaisvaltaisesti ihmiselle hyväksi (O</w:t>
      </w:r>
      <w:r w:rsidR="005C0AD1">
        <w:t>petushallitus</w:t>
      </w:r>
      <w:r w:rsidR="008F7D54">
        <w:t xml:space="preserve"> </w:t>
      </w:r>
      <w:r w:rsidR="005C0AD1">
        <w:t xml:space="preserve">(OPH), </w:t>
      </w:r>
      <w:proofErr w:type="spellStart"/>
      <w:r w:rsidR="008F7D54">
        <w:t>i.a</w:t>
      </w:r>
      <w:proofErr w:type="spellEnd"/>
      <w:r w:rsidR="008F7D54">
        <w:t>).</w:t>
      </w:r>
      <w:r w:rsidR="009A5535">
        <w:t xml:space="preserve"> </w:t>
      </w:r>
      <w:r w:rsidR="00BE09B3">
        <w:t xml:space="preserve">Lisäksi pohditaan lasten kanssa yhdessä </w:t>
      </w:r>
      <w:r w:rsidR="00FE5A41">
        <w:t xml:space="preserve">turvallisuuteen ja terveyteen liittyviä seikkoja. </w:t>
      </w:r>
      <w:r w:rsidR="00EB37A0">
        <w:t>Erityisesti pienten lasten ryhmissä</w:t>
      </w:r>
      <w:r w:rsidR="00C41E57">
        <w:t xml:space="preserve">, perushoidon merkitys korostuu. Ja perushoitoon mielletään usein kuuluvaksi </w:t>
      </w:r>
      <w:r w:rsidR="001F49D6">
        <w:t>juuri</w:t>
      </w:r>
      <w:r w:rsidR="00C41E57">
        <w:t xml:space="preserve"> tämän osion mainitsemia asioita, esimerkiksi </w:t>
      </w:r>
      <w:r w:rsidR="001F49D6">
        <w:t xml:space="preserve">ruokailu, turvallisuus, hygienia ja liikunta (Ahonen, 2017, s. 271). </w:t>
      </w:r>
      <w:r w:rsidR="00D35FF9">
        <w:t xml:space="preserve"> Lapset tarkastelevat, hahmottavat ja ottavat maailmaa haltuun hyvin kokonaisvaltaisesti (</w:t>
      </w:r>
      <w:r w:rsidR="002C6C1F">
        <w:t xml:space="preserve">Kangas, ym. 2021, s.137). </w:t>
      </w:r>
      <w:r w:rsidR="002F1DD1">
        <w:t xml:space="preserve">Ja siksi onkin tärkeää hahmottaa </w:t>
      </w:r>
      <w:r w:rsidR="00B16EB5">
        <w:t xml:space="preserve">oppimisen alueita hyvin laaja-alaisesti. </w:t>
      </w:r>
    </w:p>
    <w:p w14:paraId="26D65A95" w14:textId="5EC56BB4" w:rsidR="00C45EEE" w:rsidRPr="00C45EEE" w:rsidRDefault="00A3301E" w:rsidP="00C45EEE">
      <w:pPr>
        <w:pStyle w:val="Leip"/>
      </w:pPr>
      <w:r>
        <w:t xml:space="preserve">Kaikki varhaiskasvatukseen liittyvä toiminta tulee olla </w:t>
      </w:r>
      <w:r w:rsidR="004B6068">
        <w:t xml:space="preserve">pedagogisesti painottunutta (Ahonen, 2017, s. 270). </w:t>
      </w:r>
      <w:r w:rsidR="00C92EE3">
        <w:t>Liikun</w:t>
      </w:r>
      <w:r w:rsidR="006C15BF">
        <w:t>nan avulla tuetaan lasten kehontuntemusta</w:t>
      </w:r>
      <w:r w:rsidR="003D7570">
        <w:t xml:space="preserve">, hyödynnetään eri aisteja, tuetaan omaehtoista liikkumista sisällä ja ulkona. </w:t>
      </w:r>
      <w:r w:rsidR="00535FDB">
        <w:t xml:space="preserve">Liikuntakasvatuksen tulee olla monipuolista, säännöllistä ja tavoitteellista. </w:t>
      </w:r>
      <w:r w:rsidR="00B7297B">
        <w:t xml:space="preserve">On myös tärkeää, että erilaiset liikuntavälineet ovat lasten saatavilla. </w:t>
      </w:r>
      <w:r w:rsidR="009A35BE">
        <w:t xml:space="preserve">Liikunnan avulla lapsi saa kokemuksia liikunnasta osana ryhmää, parin kanssa tai yksin (Ahonen, 2017, s. 271). </w:t>
      </w:r>
      <w:r w:rsidR="004D2AF6">
        <w:t>Liikun</w:t>
      </w:r>
      <w:r w:rsidR="006E52C8">
        <w:t>nan</w:t>
      </w:r>
      <w:r w:rsidR="004D2AF6">
        <w:t xml:space="preserve"> </w:t>
      </w:r>
      <w:r w:rsidR="00E52D3A">
        <w:t xml:space="preserve">merkitys on hyvinvoinnin kannalta myös hyvin keskeinen. </w:t>
      </w:r>
      <w:r w:rsidR="006E52C8">
        <w:t xml:space="preserve">Varhaiskasvattajat toimivat mallina lapsille myös liikunnan ja liikkumisen </w:t>
      </w:r>
      <w:r w:rsidR="00510B86">
        <w:t>suhteen. On myös tärkeää</w:t>
      </w:r>
      <w:r w:rsidR="00F34552">
        <w:t xml:space="preserve"> luoda yhdessä huoltajien kanssa pohja hyvinvointia, fyysistä aktiivisuutta ja </w:t>
      </w:r>
      <w:r w:rsidR="0067192F">
        <w:t xml:space="preserve">terveyttä arvostavalle elämäntavalle. </w:t>
      </w:r>
      <w:r w:rsidR="00017FE0">
        <w:t>Liikuntaa voi toteuttaa varhaiskasvatuksessa hyvin monella eri ta</w:t>
      </w:r>
      <w:r w:rsidR="008F1D89">
        <w:t>valla, jo pienet taukojumpatkin tekevät hyvää niin mielelle kuin keholle.</w:t>
      </w:r>
      <w:r w:rsidR="00444679">
        <w:t xml:space="preserve"> On myös tärkeää, että lapset saavat harjoitella ja ottaa riskejä </w:t>
      </w:r>
      <w:r w:rsidR="00E67897">
        <w:t xml:space="preserve">esimerkiksi kiipeilemällä (Ahonen, 2017, s. 274). </w:t>
      </w:r>
      <w:r w:rsidR="00A04070">
        <w:t>Ilman riskien ottoa ei lapsen kyky arvioida omia taitojaan pääse kehittymään.</w:t>
      </w:r>
    </w:p>
    <w:p w14:paraId="0BB8B5C7" w14:textId="6E38981C" w:rsidR="00EC25D9" w:rsidRDefault="00AF57CF" w:rsidP="002B67BA">
      <w:pPr>
        <w:pStyle w:val="Otsikko1"/>
      </w:pPr>
      <w:bookmarkStart w:id="54" w:name="_Toc164698290"/>
      <w:r>
        <w:lastRenderedPageBreak/>
        <w:t>SOSIAALIPEDAGO</w:t>
      </w:r>
      <w:r w:rsidR="00973D58">
        <w:t>GIIKALLA HYVINVOINTIA VARHAISKASVATUKSEEN</w:t>
      </w:r>
      <w:bookmarkEnd w:id="54"/>
    </w:p>
    <w:p w14:paraId="0A8EF4A9" w14:textId="6A7D4481" w:rsidR="008622B8" w:rsidRPr="007E3DCB" w:rsidRDefault="004C2425" w:rsidP="007E3DCB">
      <w:pPr>
        <w:pStyle w:val="Leip"/>
      </w:pPr>
      <w:r>
        <w:t xml:space="preserve">Sosiaalipedagogiikka varhaiskasvatuksessa tukee niin lasten kuin aikuisten hyvinvointia. </w:t>
      </w:r>
      <w:r w:rsidR="00040D9D">
        <w:t>Opinnäytetyön tutkimuskysymysten avulla tavoitteena</w:t>
      </w:r>
      <w:r w:rsidR="003F7A02">
        <w:t xml:space="preserve"> oli</w:t>
      </w:r>
      <w:r w:rsidR="00040D9D">
        <w:t xml:space="preserve"> selvittää niin lapsiin kuin </w:t>
      </w:r>
      <w:r w:rsidR="003F7A02">
        <w:t>aikuisiin kohdistuvat hyödyt, kun lapsiryhmässä työskentelee neljä aikuista.</w:t>
      </w:r>
      <w:r w:rsidR="008622B8">
        <w:t xml:space="preserve"> Tämä kappale käsittelee niin sosiaalipedagogista työotetta kuin tiimityön merkitystä sekä työhyvinvointia. Jokainen osio linkittyy toisiinsa ja tavoittelee niin lasten kuin varhaiskasvatuksessa työskentelevien aikuisten hyvinvointia.</w:t>
      </w:r>
      <w:r w:rsidR="003F7A02">
        <w:t xml:space="preserve"> </w:t>
      </w:r>
    </w:p>
    <w:p w14:paraId="01732667" w14:textId="785B489D" w:rsidR="00524EE1" w:rsidRDefault="00524EE1" w:rsidP="00524EE1">
      <w:pPr>
        <w:pStyle w:val="Otsikko2"/>
      </w:pPr>
      <w:r>
        <w:t xml:space="preserve"> </w:t>
      </w:r>
      <w:bookmarkStart w:id="55" w:name="_Toc162655454"/>
      <w:bookmarkStart w:id="56" w:name="_Toc162710425"/>
      <w:bookmarkStart w:id="57" w:name="_Toc164698291"/>
      <w:r>
        <w:t>Sosiaalipedagoginen työote varhaiskasvatuksessa</w:t>
      </w:r>
      <w:bookmarkEnd w:id="55"/>
      <w:bookmarkEnd w:id="56"/>
      <w:bookmarkEnd w:id="57"/>
    </w:p>
    <w:p w14:paraId="6B4CA44A" w14:textId="79BBB33E" w:rsidR="00DB5B52" w:rsidRDefault="00DB5B52" w:rsidP="00DB5B52">
      <w:pPr>
        <w:pStyle w:val="Leip"/>
      </w:pPr>
      <w:r>
        <w:t>Varhaiskasvatukseen sosiaalipedagoginen työote on oikein toimiva (Nivala &amp; Ryynänen, 2019, s.</w:t>
      </w:r>
      <w:r w:rsidR="00681D4F">
        <w:t xml:space="preserve"> </w:t>
      </w:r>
      <w:r>
        <w:t>237). Lasten perustarpeista huolehtiminen täyttää suuren osan varhaiskasvatuksen päivistä, ja hyvä varhaiskasvatus rakentuukin kasvatuksen ja hoivan tasapainolle. Sosiaalipedagogisen varhaiskasvattajan taito on ottaa lapset huomioon kokonaisvaltaisesti</w:t>
      </w:r>
      <w:r w:rsidR="0068438C">
        <w:t>.</w:t>
      </w:r>
      <w:r>
        <w:t xml:space="preserve"> </w:t>
      </w:r>
      <w:r w:rsidR="0068438C">
        <w:t>J</w:t>
      </w:r>
      <w:r>
        <w:t xml:space="preserve">a ymmärtää </w:t>
      </w:r>
      <w:r w:rsidR="0068438C">
        <w:t xml:space="preserve">sekä </w:t>
      </w:r>
      <w:r>
        <w:t xml:space="preserve">antaa tietoa eri palveluista lapsiperheille ja esimerkiksi lasten tuen tarpeisiin. </w:t>
      </w:r>
    </w:p>
    <w:p w14:paraId="7647A1A4" w14:textId="30D83960" w:rsidR="00DB5B52" w:rsidRDefault="00DB5B52" w:rsidP="00DB5B52">
      <w:pPr>
        <w:pStyle w:val="Leip"/>
      </w:pPr>
      <w:r>
        <w:t xml:space="preserve">Nivala </w:t>
      </w:r>
      <w:r w:rsidR="00BD1BAA">
        <w:t xml:space="preserve">ja </w:t>
      </w:r>
      <w:r>
        <w:t>Ryynänen (2019, s.</w:t>
      </w:r>
      <w:r w:rsidR="002812DD">
        <w:t xml:space="preserve"> </w:t>
      </w:r>
      <w:r>
        <w:t>237) kuvaavat teoksessaan, miten kokonaisvaltaisuus kattaa niin pään, käsien kuin sydämen huomioimisen. Varhaiskasvatusikäiset lapset kehittyvät ja kasvavat jatkuvasti ja ottavat huomattavia ja näkyviä askeleita niin kognitiivisesti, fyysisesti, emotionaalisesti, motorisesti, kielellisesti, ilmaisullisesti kuin sosiaalisestikin. Ja jos keskitymme varhaiskasvatuksessa vain päähän, eli järjellä ja tiedolla kasvattamiseen sekä kognitiiviseen kehittymiseen, edellyttäisi se, että sulkisimme silmämme lapsen muulta kasvulta ja toiminnalta (Nivala &amp; Ryynänen, 2019, s.</w:t>
      </w:r>
      <w:r w:rsidR="00681D4F">
        <w:t xml:space="preserve"> </w:t>
      </w:r>
      <w:r>
        <w:t>237). Lapset kaipaavat aikuisilta lohdutusta ja myötätuntoa esimerkiksi erotessaan vanhemmistaan tai saadessaan kolhuja</w:t>
      </w:r>
      <w:r w:rsidR="001C579A">
        <w:t xml:space="preserve">: </w:t>
      </w:r>
      <w:r>
        <w:t xml:space="preserve">henkisiä tai ruumiillisia. Tunteiden läsnäolo on välttämätöntä varhaiskasvatuksessa. </w:t>
      </w:r>
    </w:p>
    <w:p w14:paraId="36A0798C" w14:textId="721DE86C" w:rsidR="00DB5B52" w:rsidRPr="00DB5B52" w:rsidRDefault="00DB5B52" w:rsidP="00DB5B52">
      <w:pPr>
        <w:pStyle w:val="Leip"/>
      </w:pPr>
      <w:r>
        <w:t>Sosiaalipedagogisen työotteen avulla voi</w:t>
      </w:r>
      <w:r w:rsidR="000E4B5E">
        <w:t>daan</w:t>
      </w:r>
      <w:r>
        <w:t xml:space="preserve"> tarjota varhaiskasvatukselle vahva perusta</w:t>
      </w:r>
      <w:r w:rsidR="00677B9D">
        <w:t xml:space="preserve"> </w:t>
      </w:r>
      <w:r w:rsidR="001C579A">
        <w:t xml:space="preserve">ja </w:t>
      </w:r>
      <w:r>
        <w:t xml:space="preserve">rakentaa lapsen ja varhaiskasvattajan suhdetta niin, että siinä on tilaa </w:t>
      </w:r>
      <w:r w:rsidR="00AA7FF9">
        <w:t xml:space="preserve">niin </w:t>
      </w:r>
      <w:r>
        <w:t>lapsen yksilölliseen kohtaamiseen kuin yhteisön jäsenenä kasvamiseen (Nivala &amp; Ryynänen, 2019, s.</w:t>
      </w:r>
      <w:r w:rsidR="00681D4F">
        <w:t xml:space="preserve"> </w:t>
      </w:r>
      <w:r>
        <w:t xml:space="preserve">238). Sosiaalipedagoginen työ on kunnioittavaa, läsnä olevaa, kuuntelevaa, empaattista ja </w:t>
      </w:r>
      <w:r>
        <w:lastRenderedPageBreak/>
        <w:t xml:space="preserve">avointa. </w:t>
      </w:r>
      <w:r w:rsidR="00AC2310">
        <w:t xml:space="preserve">Kun lapsiryhmässä työskentelee riittävä määrä aikuisia, </w:t>
      </w:r>
      <w:r w:rsidR="00627C86">
        <w:t>mahdollistaa se sosiaalipedagogisen ty</w:t>
      </w:r>
      <w:r w:rsidR="005E076E">
        <w:t xml:space="preserve">ön toteutumisen. </w:t>
      </w:r>
    </w:p>
    <w:p w14:paraId="725A96D5" w14:textId="5FB3DED7" w:rsidR="00524EE1" w:rsidRDefault="007449DF" w:rsidP="007449DF">
      <w:pPr>
        <w:pStyle w:val="Otsikko2"/>
      </w:pPr>
      <w:bookmarkStart w:id="58" w:name="_Toc162655455"/>
      <w:bookmarkStart w:id="59" w:name="_Toc162710426"/>
      <w:bookmarkStart w:id="60" w:name="_Toc164698292"/>
      <w:r>
        <w:t>Tiimityön merkitys varhaiskasvatuksessa</w:t>
      </w:r>
      <w:bookmarkEnd w:id="58"/>
      <w:bookmarkEnd w:id="59"/>
      <w:bookmarkEnd w:id="60"/>
      <w:r>
        <w:t xml:space="preserve"> </w:t>
      </w:r>
    </w:p>
    <w:p w14:paraId="53C76136" w14:textId="006A5B31" w:rsidR="00521BD2" w:rsidRDefault="005E076E" w:rsidP="005E076E">
      <w:pPr>
        <w:pStyle w:val="Leip"/>
      </w:pPr>
      <w:r>
        <w:t xml:space="preserve">Tiimityö on </w:t>
      </w:r>
      <w:r w:rsidR="008357B6">
        <w:t>äärimmäisen suuressa asemassa varhaiskasvatuksessa</w:t>
      </w:r>
      <w:r w:rsidR="005E615E">
        <w:t>,</w:t>
      </w:r>
      <w:r w:rsidR="008357B6">
        <w:t xml:space="preserve"> ja tiimityötaidot ovat tärkeä osa jokaisen varhaiskasvatuksessa työskentelevän aikuisen</w:t>
      </w:r>
      <w:r w:rsidR="001975A6">
        <w:t xml:space="preserve"> tai</w:t>
      </w:r>
      <w:r w:rsidR="00471478">
        <w:t>toja</w:t>
      </w:r>
      <w:r w:rsidR="001975A6">
        <w:t xml:space="preserve">. </w:t>
      </w:r>
      <w:r w:rsidR="002924A7">
        <w:t xml:space="preserve">Kyselyn avulla pyrimme saamaan vastauksia myös tiimin merkityksestä varhaiskasvatuksen arjessa. </w:t>
      </w:r>
      <w:r w:rsidR="00064381">
        <w:t>Aikuisten välinen yhteistyö on hyvin keskeinen osa varhaiskasvatuksen arkea.</w:t>
      </w:r>
      <w:r w:rsidR="004252E0">
        <w:t xml:space="preserve"> Useamman tutkimuksen mukaan</w:t>
      </w:r>
      <w:r w:rsidR="001C579A">
        <w:t xml:space="preserve"> </w:t>
      </w:r>
      <w:r w:rsidR="00EE0B70">
        <w:t xml:space="preserve">yhteen hiileen puhaltavat lapsiryhmän aikuiset, edesauttavat </w:t>
      </w:r>
      <w:r w:rsidR="00863A93">
        <w:t xml:space="preserve">lasten </w:t>
      </w:r>
      <w:r w:rsidR="005F4ED7">
        <w:t>sosiaalisemotionaalisten</w:t>
      </w:r>
      <w:r w:rsidR="00863A93">
        <w:t xml:space="preserve"> taitojen kehittymistä (Ahonen, 2017, s.</w:t>
      </w:r>
      <w:r w:rsidR="00681D4F">
        <w:t xml:space="preserve"> </w:t>
      </w:r>
      <w:r w:rsidR="00863A93">
        <w:t xml:space="preserve">252). </w:t>
      </w:r>
      <w:r w:rsidR="005F4ED7">
        <w:t xml:space="preserve">On tärkeää huomioida </w:t>
      </w:r>
      <w:r w:rsidR="008A6F5F">
        <w:t xml:space="preserve">jokaisen työntekijän näkökulma ja muodostaa niiden pohjalta yhteinen </w:t>
      </w:r>
      <w:r w:rsidR="0030789D">
        <w:t xml:space="preserve">kasvatustyön arvopohja. Myös esihenkilön rooli toimivan työtiimin rakentamisessa on suuri. Ellei tiimi toimi, </w:t>
      </w:r>
      <w:r w:rsidR="006A36A6">
        <w:t xml:space="preserve">ja ryhmässä on useita tukea tarvitsevia lapsia, vaatii arjessa jaksaminen aikuisilta paljon. </w:t>
      </w:r>
    </w:p>
    <w:p w14:paraId="430B8D1D" w14:textId="285CF12A" w:rsidR="00566D8B" w:rsidRDefault="00577E81" w:rsidP="005E076E">
      <w:pPr>
        <w:pStyle w:val="Leip"/>
      </w:pPr>
      <w:r>
        <w:t>Avoin ja myönteinen keskustelukulttuuri aikuisten kesken, on</w:t>
      </w:r>
      <w:r w:rsidR="009920DB">
        <w:t xml:space="preserve"> ensisijaisen</w:t>
      </w:r>
      <w:r>
        <w:t xml:space="preserve"> tärkeää.</w:t>
      </w:r>
      <w:r w:rsidR="00566D8B">
        <w:t xml:space="preserve"> </w:t>
      </w:r>
      <w:r w:rsidR="006A3F13">
        <w:t>Puheeksi ottaminen</w:t>
      </w:r>
      <w:r w:rsidR="00611290">
        <w:t xml:space="preserve"> vaatii ammatillisuutta, rohkeutta ja aikuisuutta (Koivunen &amp; Lehtinen, </w:t>
      </w:r>
      <w:r w:rsidR="00AC2BA2">
        <w:t>2015, s. 111)</w:t>
      </w:r>
      <w:r w:rsidR="00051B44">
        <w:t>. Siksi vuorovaikutustaitoihin panostaminen kannattaa aina.</w:t>
      </w:r>
      <w:r w:rsidR="00A808DD">
        <w:t xml:space="preserve"> </w:t>
      </w:r>
      <w:r w:rsidR="00940901">
        <w:t xml:space="preserve">Vuorovaikutuksen sujuvuus on äärimmäisen tärkeää myös moniammatillisessa </w:t>
      </w:r>
      <w:r w:rsidR="00641419">
        <w:t xml:space="preserve">työskentelyssä (Mönkkönen ym. 2019, s. 48). </w:t>
      </w:r>
      <w:r w:rsidR="00EB3313">
        <w:t>Varhaiskasvatuksessakin moniam</w:t>
      </w:r>
      <w:r w:rsidR="003E3F4E">
        <w:t xml:space="preserve">matillisuus on isossa roolissa. </w:t>
      </w:r>
      <w:r w:rsidR="005673B5">
        <w:t xml:space="preserve">Esimerkiksi erityisopettajien ja puheterapeuttien kanssa työskentely on lähes päivittäistä. </w:t>
      </w:r>
      <w:r w:rsidR="00BB37EE">
        <w:t xml:space="preserve">Ja jo itse ryhmän oma tiimi on moniammatillinen, </w:t>
      </w:r>
      <w:r w:rsidR="00BF1EF0">
        <w:t>tyypillisesti käsittäen niin varhaiskasvatuksen opettajia kuin varhaiskasvatuksen lastenhoitajan</w:t>
      </w:r>
      <w:r w:rsidR="001C579A">
        <w:t xml:space="preserve"> </w:t>
      </w:r>
      <w:r w:rsidR="008C705B">
        <w:t xml:space="preserve">tai </w:t>
      </w:r>
      <w:r w:rsidR="00BF1EF0">
        <w:t xml:space="preserve">hoitajia. </w:t>
      </w:r>
      <w:r w:rsidR="005673B5">
        <w:t>Vuorovaikutuksen merkitys ko</w:t>
      </w:r>
      <w:r w:rsidR="008D2EFA">
        <w:t xml:space="preserve">rostuu myös perheiden kanssa </w:t>
      </w:r>
      <w:r w:rsidR="004C04D7">
        <w:t xml:space="preserve">kommunikoidessa. Kunnioitus, empatia ja tasa-arvoisuus </w:t>
      </w:r>
      <w:r w:rsidR="00BC1A18">
        <w:t xml:space="preserve">ovat jokaisen työntekijän vuorovaikutustaitojen </w:t>
      </w:r>
      <w:r w:rsidR="00085CFE">
        <w:t>taustavoima (</w:t>
      </w:r>
      <w:proofErr w:type="spellStart"/>
      <w:r w:rsidR="00085CFE">
        <w:t>Roivas</w:t>
      </w:r>
      <w:proofErr w:type="spellEnd"/>
      <w:r w:rsidR="00085CFE">
        <w:t xml:space="preserve"> &amp; Karjalainen, 2013, s.</w:t>
      </w:r>
      <w:r w:rsidR="00DC1D87">
        <w:t xml:space="preserve"> </w:t>
      </w:r>
      <w:r w:rsidR="00C14A86">
        <w:t>105).</w:t>
      </w:r>
    </w:p>
    <w:p w14:paraId="7F36338E" w14:textId="2E02A97F" w:rsidR="00BF1EF0" w:rsidRDefault="00367D75" w:rsidP="005E076E">
      <w:pPr>
        <w:pStyle w:val="Leip"/>
      </w:pPr>
      <w:r>
        <w:t xml:space="preserve">Yksi tärkeä osa </w:t>
      </w:r>
      <w:r w:rsidR="00885E2B">
        <w:t xml:space="preserve">tiimityötä on ammatillisen osaamisen kehittäminen yhdessä (Ahonen, </w:t>
      </w:r>
      <w:r w:rsidR="000F0899">
        <w:t xml:space="preserve">2023, s. 173). </w:t>
      </w:r>
      <w:r w:rsidR="003B7564">
        <w:t xml:space="preserve"> Jokainen </w:t>
      </w:r>
      <w:r w:rsidR="00993B55">
        <w:t xml:space="preserve">toki kehittää ammatillista osaamistaan myös itsenäisesti, mutta </w:t>
      </w:r>
      <w:r w:rsidR="00C267DA">
        <w:t>toteuttaakseen laadukasta pedagogiikka</w:t>
      </w:r>
      <w:r w:rsidR="008C705B">
        <w:t xml:space="preserve"> </w:t>
      </w:r>
      <w:r w:rsidR="00C267DA">
        <w:t xml:space="preserve">tulisi </w:t>
      </w:r>
      <w:r w:rsidR="00701C38">
        <w:t>tiimin myös prosessoida asioita</w:t>
      </w:r>
      <w:r w:rsidR="008C705B">
        <w:t xml:space="preserve"> yhdessä</w:t>
      </w:r>
      <w:r w:rsidR="00701C38">
        <w:t xml:space="preserve">. </w:t>
      </w:r>
      <w:r w:rsidR="00B35DBF">
        <w:t xml:space="preserve">Ammatilliseen kehittämiseen </w:t>
      </w:r>
      <w:r w:rsidR="005B6D75">
        <w:t xml:space="preserve">voi esimerkiksi hyödyntää kirjallisuutta, luentoja ja koulutuksia. </w:t>
      </w:r>
      <w:r w:rsidR="009F6984">
        <w:t xml:space="preserve">Usein kiirettä pidetään </w:t>
      </w:r>
      <w:r w:rsidR="00882ADC">
        <w:t xml:space="preserve">toiminnan kehittämisen esteenä, mutta usein esteenä on oman </w:t>
      </w:r>
      <w:r w:rsidR="00882ADC">
        <w:lastRenderedPageBreak/>
        <w:t>toiminnan kehittämisen vaikeus. Teoriassa uuden oppiminen koetaan helpommak</w:t>
      </w:r>
      <w:r w:rsidR="00CC7F45">
        <w:t>si kuin käytännössä (Ahonen, 2023, s.</w:t>
      </w:r>
      <w:r w:rsidR="00084604">
        <w:t xml:space="preserve"> 175). </w:t>
      </w:r>
    </w:p>
    <w:p w14:paraId="55E28BF0" w14:textId="0A2CC871" w:rsidR="00051B44" w:rsidRPr="005E076E" w:rsidRDefault="00EC69D7" w:rsidP="005E076E">
      <w:pPr>
        <w:pStyle w:val="Leip"/>
      </w:pPr>
      <w:r>
        <w:t>Hyvinvoiva työyhteisö ja tiimi tarvitsee tuekseen johtajan</w:t>
      </w:r>
      <w:r w:rsidR="00842C5A">
        <w:t xml:space="preserve">, </w:t>
      </w:r>
      <w:r>
        <w:t xml:space="preserve">joka </w:t>
      </w:r>
      <w:r w:rsidR="00842C5A">
        <w:t xml:space="preserve">tarttuu toimeen ja kuuntelee (Ahonen, 2023, s. 231). </w:t>
      </w:r>
      <w:r w:rsidR="005867A7">
        <w:t xml:space="preserve">Varhaiskasvatus yksiköiden johtajilla on tärkeä asema koko työyhteisön ja eri tiimien </w:t>
      </w:r>
      <w:r w:rsidR="00BB372C">
        <w:t xml:space="preserve">sitouttamisessa. </w:t>
      </w:r>
      <w:r w:rsidR="00E65668">
        <w:t>Johtajalla tulee olla kyky kantaa vastuuta ja tukea tiimien</w:t>
      </w:r>
      <w:r w:rsidR="00A070CF">
        <w:t xml:space="preserve"> opettajia. </w:t>
      </w:r>
      <w:r w:rsidR="00104233">
        <w:t xml:space="preserve">On tärkeää sopia yhteiset </w:t>
      </w:r>
      <w:r w:rsidR="00533A94">
        <w:t xml:space="preserve">tavoitteet ja miten niiden toteutumista voidaan arvioida. </w:t>
      </w:r>
      <w:r w:rsidR="00A63D18">
        <w:t xml:space="preserve">Kun henkilöstö kokee </w:t>
      </w:r>
      <w:r w:rsidR="00FB4E38">
        <w:t xml:space="preserve">tulevansa kuulluksi ja koko yksiköllä on yhteiset selkeät pelisäännöt, joiden toteutumista seurataan, luo se turvaa ja luottamusta. </w:t>
      </w:r>
      <w:r w:rsidR="000F74EB">
        <w:t xml:space="preserve">Hyvästä johtamisesta puhutaan usein, mutta täytyy muistaa myös alaistaidot (Ahonen, 2023, s. 233). </w:t>
      </w:r>
      <w:r w:rsidR="00A752B7">
        <w:t>Esimerkkejä hyvistä alaistaidoista, ovat muun muassa</w:t>
      </w:r>
      <w:r w:rsidR="000019B3">
        <w:t xml:space="preserve"> vuorovaikutustaidot, ammatillinen osaaminen, kyky antaa ja ottaa vastaan palautetta</w:t>
      </w:r>
      <w:r w:rsidR="001019DE">
        <w:t xml:space="preserve">, motivaatio niin omaa kuin koko työyhteisön hyvinvointia kohtaan sekä joustavuus. </w:t>
      </w:r>
      <w:r w:rsidR="00397EC3">
        <w:t>Täytyy myös muistaa, ettei kukaan voi olla hyvä johtaja yksin</w:t>
      </w:r>
      <w:r w:rsidR="00E2331D">
        <w:t xml:space="preserve"> vaan hän tarvitsee tuekseen työhönsä sitoutuneita varhaiskasvatuksen ammattilaisia.</w:t>
      </w:r>
    </w:p>
    <w:p w14:paraId="4844CFF5" w14:textId="158371DA" w:rsidR="007449DF" w:rsidRPr="00524EE1" w:rsidRDefault="007449DF" w:rsidP="007449DF">
      <w:pPr>
        <w:pStyle w:val="Otsikko2"/>
      </w:pPr>
      <w:bookmarkStart w:id="61" w:name="_Toc162655456"/>
      <w:bookmarkStart w:id="62" w:name="_Toc162710427"/>
      <w:bookmarkStart w:id="63" w:name="_Toc164698293"/>
      <w:r>
        <w:t>Työhyvinvointi ja jaksaminen</w:t>
      </w:r>
      <w:bookmarkEnd w:id="61"/>
      <w:bookmarkEnd w:id="62"/>
      <w:bookmarkEnd w:id="63"/>
    </w:p>
    <w:p w14:paraId="3E9759E0" w14:textId="2A273EC6" w:rsidR="004C79E5" w:rsidRDefault="002B524F" w:rsidP="002B524F">
      <w:pPr>
        <w:pStyle w:val="Leip"/>
      </w:pPr>
      <w:r>
        <w:t xml:space="preserve">Työhyvinvointi </w:t>
      </w:r>
      <w:r w:rsidR="00CB790C">
        <w:t xml:space="preserve">käsitteenä on maailmanlaajuisesti liitetty useimmiten työterveyteen ja työkykyyn. </w:t>
      </w:r>
      <w:r w:rsidR="00D87661">
        <w:t>Suomessa käsite on varsin laaja-alainen ja sisältää myös työn sujumisen arjessa (</w:t>
      </w:r>
      <w:proofErr w:type="spellStart"/>
      <w:r w:rsidR="00D87661">
        <w:t>Manka</w:t>
      </w:r>
      <w:proofErr w:type="spellEnd"/>
      <w:r w:rsidR="00D87661">
        <w:t xml:space="preserve"> &amp; </w:t>
      </w:r>
      <w:proofErr w:type="spellStart"/>
      <w:r w:rsidR="00D87661">
        <w:t>Manka</w:t>
      </w:r>
      <w:proofErr w:type="spellEnd"/>
      <w:r w:rsidR="00D87661">
        <w:t xml:space="preserve">, </w:t>
      </w:r>
      <w:r w:rsidR="000865A4">
        <w:t>2016,</w:t>
      </w:r>
      <w:r w:rsidR="00175A25">
        <w:t xml:space="preserve"> s. 212</w:t>
      </w:r>
      <w:r w:rsidR="000865A4">
        <w:t>.</w:t>
      </w:r>
      <w:r w:rsidR="00175A25">
        <w:t xml:space="preserve">). </w:t>
      </w:r>
      <w:r w:rsidR="00547BB4">
        <w:t xml:space="preserve"> Työhyvinvointiin vaikuttaa niin </w:t>
      </w:r>
      <w:r w:rsidR="009B1F2E">
        <w:t>organisaatioiden toimintatavat, johtaminen, työ, työntekijät o</w:t>
      </w:r>
      <w:r w:rsidR="008D3DDC">
        <w:t xml:space="preserve">mine tulkintoineen kuin ilmapiiri. Kyseessä on hyvin laaja käsite, joka on suuressa asemassa </w:t>
      </w:r>
      <w:r w:rsidR="008C6D3E">
        <w:t xml:space="preserve">työssä jaksamiselle. </w:t>
      </w:r>
      <w:r w:rsidR="009047E0">
        <w:t xml:space="preserve">Täytyy myös muistaa, että jokainen työyhteisön jäsen tuo osansa työhyvinvointiin ja vaikka </w:t>
      </w:r>
      <w:r w:rsidR="004C79E5">
        <w:t>kaikki osatekijät työssä</w:t>
      </w:r>
      <w:r w:rsidR="00701343">
        <w:t xml:space="preserve"> </w:t>
      </w:r>
      <w:r w:rsidR="004C79E5">
        <w:t xml:space="preserve">olisivat muodollisesti kunnossa, voi työntekijällä itsellään olla huono olo. On siis tärkeää tiedostaa työhyvinvoinnista puhuttaessa, myös jokaisen työntekijän oma henkilökohtainen </w:t>
      </w:r>
      <w:r w:rsidR="007275F0">
        <w:t xml:space="preserve">asenne ja pääoma. </w:t>
      </w:r>
      <w:r w:rsidR="009E4026">
        <w:t xml:space="preserve">Työhyvinvointi ei myöskään synny itsestään, vaan vaatii suunnittelua, toimenpiteitä ja systemaattista johtamista. </w:t>
      </w:r>
      <w:r w:rsidR="009A6EEA">
        <w:t>Hyvinvoiva</w:t>
      </w:r>
      <w:r w:rsidR="00E25C46">
        <w:t>n</w:t>
      </w:r>
      <w:r w:rsidR="009A6EEA">
        <w:t xml:space="preserve"> organisaation merkki on se, että organisaatio on tavoitteellinen (</w:t>
      </w:r>
      <w:proofErr w:type="spellStart"/>
      <w:r w:rsidR="009A6EEA">
        <w:t>Manka</w:t>
      </w:r>
      <w:proofErr w:type="spellEnd"/>
      <w:r w:rsidR="009A6EEA">
        <w:t xml:space="preserve"> &amp; </w:t>
      </w:r>
      <w:proofErr w:type="spellStart"/>
      <w:r w:rsidR="009A6EEA">
        <w:t>Manka</w:t>
      </w:r>
      <w:proofErr w:type="spellEnd"/>
      <w:r w:rsidR="009A6EEA">
        <w:t xml:space="preserve">, s. </w:t>
      </w:r>
      <w:r w:rsidR="005200F7">
        <w:t>221.)</w:t>
      </w:r>
    </w:p>
    <w:p w14:paraId="5C87B1C5" w14:textId="4A973FB2" w:rsidR="006313C2" w:rsidRPr="002B524F" w:rsidRDefault="00524075" w:rsidP="006313C2">
      <w:pPr>
        <w:pStyle w:val="Leip"/>
      </w:pPr>
      <w:r>
        <w:t xml:space="preserve">Suomalaisen </w:t>
      </w:r>
      <w:r w:rsidR="00375C67">
        <w:t xml:space="preserve">varhaiskasvatuksen </w:t>
      </w:r>
      <w:r w:rsidR="00A30546">
        <w:t>yhtenä vahvuusalueena pidetään kokonaisvaltaista näkemystä varhaiskasvatuksesta</w:t>
      </w:r>
      <w:r w:rsidR="00D5278D">
        <w:t>. Laadukkaan varha</w:t>
      </w:r>
      <w:r w:rsidR="00DB27AC">
        <w:t>i</w:t>
      </w:r>
      <w:r w:rsidR="00D5278D">
        <w:t xml:space="preserve">skasvatuksen yhtenä merkittävänä osatekijänä mainitaan </w:t>
      </w:r>
      <w:r w:rsidR="00936750">
        <w:t xml:space="preserve">varhaiskasvattajien korkea koulutustaso (Hujala ym., </w:t>
      </w:r>
      <w:r w:rsidR="00DB27AC">
        <w:t>2007, s. 153</w:t>
      </w:r>
      <w:r w:rsidR="00C23AC1">
        <w:t xml:space="preserve">.) </w:t>
      </w:r>
      <w:r w:rsidR="006313C2">
        <w:lastRenderedPageBreak/>
        <w:t xml:space="preserve">Varhaiskasvatuslaki sanoo, että varhaiskasvatuksen järjestäjän ja tuottajan, on huolehdittava, että henkilöstö osallistuu ammattitaitoa ylläpitämään ja kehittävään täydennyskoulutukseen. </w:t>
      </w:r>
      <w:r w:rsidR="00B80517">
        <w:t xml:space="preserve">Näin pystytään ylläpitämään </w:t>
      </w:r>
      <w:r w:rsidR="001B4FA6">
        <w:t>laadukasta</w:t>
      </w:r>
      <w:r w:rsidR="00B80517">
        <w:t xml:space="preserve"> varhaiskasvatusta</w:t>
      </w:r>
      <w:r w:rsidR="001B4B1E">
        <w:t>. Valitettavasti tällä hetkellä varhaiskasvatuksen työntekijöistä joka viides kokee henkisen työkykynsä heikoksi (</w:t>
      </w:r>
      <w:proofErr w:type="spellStart"/>
      <w:r w:rsidR="001B4B1E">
        <w:t>Keva</w:t>
      </w:r>
      <w:proofErr w:type="spellEnd"/>
      <w:r w:rsidR="001B4B1E">
        <w:t>, 2023)</w:t>
      </w:r>
      <w:r w:rsidR="00DC1D87">
        <w:t>.</w:t>
      </w:r>
      <w:r w:rsidR="001B4B1E">
        <w:t xml:space="preserve"> Henkilöstön työkykyä tulisi</w:t>
      </w:r>
      <w:r w:rsidR="0059761B">
        <w:t>kin</w:t>
      </w:r>
      <w:r w:rsidR="001B4B1E">
        <w:t xml:space="preserve"> tukea, vahvistaa kokemusta vahvasta osaamisesta ja työyhteisöön kuulumisesta.</w:t>
      </w:r>
    </w:p>
    <w:p w14:paraId="5E22B836" w14:textId="40173662" w:rsidR="00376CD8" w:rsidRDefault="00DD1FF7" w:rsidP="002B524F">
      <w:pPr>
        <w:pStyle w:val="Leip"/>
      </w:pPr>
      <w:r>
        <w:t xml:space="preserve">Nykyään stressin oireista kärsivät niin lapset kuin aikuiset. </w:t>
      </w:r>
      <w:r w:rsidR="0055771B">
        <w:t xml:space="preserve">Monet kasvattajat kärsivät stressistä ja </w:t>
      </w:r>
      <w:r w:rsidR="002F12C4">
        <w:t xml:space="preserve">stressi vaikuttaa vahvasti ryhmän lapsiin (Köngäs, </w:t>
      </w:r>
      <w:r w:rsidR="00EF0A71">
        <w:t xml:space="preserve">2019, </w:t>
      </w:r>
      <w:r w:rsidR="002F12C4">
        <w:t>s. 65</w:t>
      </w:r>
      <w:r w:rsidR="00EF0A71">
        <w:t>).  Stressillä on tarkoituksensa</w:t>
      </w:r>
      <w:r w:rsidR="008C705B">
        <w:t xml:space="preserve">: </w:t>
      </w:r>
      <w:r w:rsidR="00EF0A71">
        <w:t xml:space="preserve">se </w:t>
      </w:r>
      <w:r w:rsidR="008E67D5">
        <w:t xml:space="preserve">saattaa meidät tarkkaavaiseen tilaan. Mutta </w:t>
      </w:r>
      <w:r w:rsidR="004A6E03">
        <w:t>jos se kulkee jokapäiväisessä elämässä mukana, muuttaa se aivojamme</w:t>
      </w:r>
      <w:r w:rsidR="00DD0FAC">
        <w:t xml:space="preserve"> ja y</w:t>
      </w:r>
      <w:r w:rsidR="004A6E03">
        <w:t xml:space="preserve">ksi </w:t>
      </w:r>
      <w:r w:rsidR="000E6629">
        <w:t xml:space="preserve">oireista on empatian puute. </w:t>
      </w:r>
      <w:r w:rsidR="00F85AB0">
        <w:t xml:space="preserve">Päiväkodin aikuiset saavat voimaa samoista asioista kuin lapset, ilosta, leikkisyydestä, </w:t>
      </w:r>
      <w:r w:rsidR="00DD2AB0">
        <w:t xml:space="preserve">yhdessä tekemisestä ja kiireettömyydestä (Köngäs, 2019, s. 220). </w:t>
      </w:r>
      <w:r w:rsidR="006E5766">
        <w:t xml:space="preserve"> Moni varhaiskasvatuksessa työskentelevä, työskentelee äärirajoilla. </w:t>
      </w:r>
      <w:r w:rsidR="00C4680B">
        <w:t xml:space="preserve">Mikään ei muutu, jos työhyvinvointiin ja jaksamiseen liittyviä asioita ei pohdita. </w:t>
      </w:r>
      <w:r w:rsidR="00846374">
        <w:t xml:space="preserve">Tutkimusten mukaan suurimpia syitä </w:t>
      </w:r>
      <w:r w:rsidR="006539C6">
        <w:t>jaksamattomuudelle</w:t>
      </w:r>
      <w:r w:rsidR="008C705B">
        <w:t xml:space="preserve"> </w:t>
      </w:r>
      <w:r w:rsidR="006539C6">
        <w:t>ovat muun muassa huono ilmapiiri</w:t>
      </w:r>
      <w:r w:rsidR="00E376A1">
        <w:t xml:space="preserve">, yhtenäisyyden vähättely sekä tavoitteiden ristiriita. </w:t>
      </w:r>
      <w:r w:rsidR="008F1A8A">
        <w:t xml:space="preserve">Suomessa yhteiskehittäminen </w:t>
      </w:r>
      <w:r w:rsidR="000D5EB2">
        <w:t xml:space="preserve">vielä ahdistaa, toisin kuin itsensä kehittäminen on jo aika yleistä. </w:t>
      </w:r>
      <w:r w:rsidR="003B6731">
        <w:t>Siksi o</w:t>
      </w:r>
      <w:r w:rsidR="00AB45B5">
        <w:t>lisi</w:t>
      </w:r>
      <w:r w:rsidR="003B6731">
        <w:t>kin</w:t>
      </w:r>
      <w:r w:rsidR="00AB45B5">
        <w:t xml:space="preserve"> tärkeää sopia päiväkodin yhteiset </w:t>
      </w:r>
      <w:r w:rsidR="000F2F06">
        <w:t xml:space="preserve">toiminnan linjaukset ja kaikkien tulisi sitoutua niihin. </w:t>
      </w:r>
      <w:r w:rsidR="00287F48">
        <w:t>On myös tärkeää, että yksiköissä vallitsee avoin ja kunnioittava ilmapiiri</w:t>
      </w:r>
      <w:r w:rsidR="00BC72A1">
        <w:t>,</w:t>
      </w:r>
      <w:r w:rsidR="00287F48">
        <w:t xml:space="preserve"> joka kannustaa puhumaan asioista. </w:t>
      </w:r>
    </w:p>
    <w:p w14:paraId="068275C2" w14:textId="77777777" w:rsidR="0057015E" w:rsidRDefault="0057015E" w:rsidP="002B67BA">
      <w:pPr>
        <w:pStyle w:val="Otsikko1"/>
      </w:pPr>
      <w:bookmarkStart w:id="64" w:name="_Toc162655457"/>
      <w:bookmarkStart w:id="65" w:name="_Toc162710428"/>
      <w:bookmarkStart w:id="66" w:name="_Toc164698294"/>
      <w:r>
        <w:lastRenderedPageBreak/>
        <w:t>PIENRYHMÄTOIMINTA VARHAISKASVATUKSESSA</w:t>
      </w:r>
      <w:bookmarkEnd w:id="64"/>
      <w:bookmarkEnd w:id="65"/>
      <w:bookmarkEnd w:id="66"/>
    </w:p>
    <w:p w14:paraId="12DE6E12" w14:textId="20A1B268" w:rsidR="00EA00C8" w:rsidRDefault="00354682" w:rsidP="00DC4CB1">
      <w:pPr>
        <w:pStyle w:val="Leip"/>
      </w:pPr>
      <w:r>
        <w:t xml:space="preserve">Tässä luvussa käsitellään </w:t>
      </w:r>
      <w:r w:rsidR="00CE06F3">
        <w:t>varhaiskasvatuksessa käytössä olevaa pienryhmätoimintaa</w:t>
      </w:r>
      <w:r w:rsidR="003B4836">
        <w:t xml:space="preserve"> niin varhaiskasvattajan kuin lapsenkin näkökulmasta</w:t>
      </w:r>
      <w:r w:rsidR="00CE06F3">
        <w:t xml:space="preserve">. </w:t>
      </w:r>
      <w:r w:rsidR="009963A8">
        <w:t xml:space="preserve">Luvussa käsitellään myös lapsen kolmiportaista tukea, sekä </w:t>
      </w:r>
      <w:r w:rsidR="006D0838">
        <w:t xml:space="preserve">sitä </w:t>
      </w:r>
      <w:r w:rsidR="009963A8">
        <w:t>miten pienryhmätoiminta</w:t>
      </w:r>
      <w:r w:rsidR="00EA00C8">
        <w:t xml:space="preserve"> hyödyttää tukea tarvitsevia lapsia.</w:t>
      </w:r>
      <w:r w:rsidR="00CE06F3">
        <w:t xml:space="preserve"> </w:t>
      </w:r>
    </w:p>
    <w:p w14:paraId="7703070C" w14:textId="2773696E" w:rsidR="00DC4CB1" w:rsidRDefault="00CE06F3" w:rsidP="00DC4CB1">
      <w:pPr>
        <w:pStyle w:val="Leip"/>
      </w:pPr>
      <w:r>
        <w:t>Pienryhmätoimi</w:t>
      </w:r>
      <w:r w:rsidR="0053394D">
        <w:t xml:space="preserve">nnalla </w:t>
      </w:r>
      <w:r w:rsidR="00834BF8">
        <w:t>varhaiskasvatuksessa tarkoitetaan lapsiryhmän jakamista pie</w:t>
      </w:r>
      <w:r w:rsidR="008F03A0">
        <w:t>nempiin ryhmiin, jossa toiminta</w:t>
      </w:r>
      <w:r w:rsidR="00391263">
        <w:t>a</w:t>
      </w:r>
      <w:r w:rsidR="008F03A0">
        <w:t xml:space="preserve"> </w:t>
      </w:r>
      <w:r w:rsidR="006D0838">
        <w:t>ja</w:t>
      </w:r>
      <w:r w:rsidR="008F03A0">
        <w:t xml:space="preserve"> tekemistä opetetaan ohjatusti</w:t>
      </w:r>
      <w:r w:rsidR="000B5C0E">
        <w:t xml:space="preserve">. </w:t>
      </w:r>
      <w:r w:rsidR="0018005D">
        <w:t>Varhai</w:t>
      </w:r>
      <w:r w:rsidR="006754D3">
        <w:t xml:space="preserve">skasvatuksen toteutukseen </w:t>
      </w:r>
      <w:r w:rsidR="00EB7CD2">
        <w:t>vaaditaan</w:t>
      </w:r>
      <w:r w:rsidR="006754D3">
        <w:t xml:space="preserve"> </w:t>
      </w:r>
      <w:r w:rsidR="00754DB6">
        <w:t>tietämystä ja näkemystä, että siitä tulee hyvää ja laadukasta (Kron</w:t>
      </w:r>
      <w:r w:rsidR="006264F5">
        <w:t>qvist, 2011, s.</w:t>
      </w:r>
      <w:r w:rsidR="00DC1D87">
        <w:t xml:space="preserve"> </w:t>
      </w:r>
      <w:r w:rsidR="006264F5">
        <w:t>10).</w:t>
      </w:r>
      <w:r w:rsidR="009E3F98">
        <w:t xml:space="preserve"> Varhaiskasvatuksen henkilöstön ammattitaitoa vaaditaan, kun </w:t>
      </w:r>
      <w:r w:rsidR="007F37B7">
        <w:t>puhutaan lapsen kehityksen kannalta vaikuttavista tekijöistä</w:t>
      </w:r>
      <w:r w:rsidR="002724F5">
        <w:t>,</w:t>
      </w:r>
      <w:r w:rsidR="0073640A">
        <w:t xml:space="preserve"> </w:t>
      </w:r>
      <w:r w:rsidR="00B262D0">
        <w:t xml:space="preserve">joihin </w:t>
      </w:r>
      <w:r w:rsidR="00D63973">
        <w:t>varhaiskasvatuksessa</w:t>
      </w:r>
      <w:r w:rsidR="00B262D0">
        <w:t xml:space="preserve"> pystytään vaikuttamaan </w:t>
      </w:r>
      <w:r w:rsidR="00CE1867">
        <w:t>opetussuunnitelmal</w:t>
      </w:r>
      <w:r w:rsidR="004913CB">
        <w:t xml:space="preserve">lisen toiminnan avulla. </w:t>
      </w:r>
      <w:r w:rsidR="00213766">
        <w:t xml:space="preserve">Arvot, ohjeet, periaatteet ja tavoitteet </w:t>
      </w:r>
      <w:r w:rsidR="00984651">
        <w:t>määritellään</w:t>
      </w:r>
      <w:r w:rsidR="00213766">
        <w:t xml:space="preserve"> </w:t>
      </w:r>
      <w:r w:rsidR="00984651">
        <w:t>kasvatus- ja opetustoiminnan viitekehykseks</w:t>
      </w:r>
      <w:r w:rsidR="009F5151">
        <w:t>i</w:t>
      </w:r>
      <w:r w:rsidR="00984651">
        <w:t xml:space="preserve"> opetussuunnitelmassa</w:t>
      </w:r>
      <w:r w:rsidR="009F5151">
        <w:t xml:space="preserve"> (Salminen, Poikonen, 20</w:t>
      </w:r>
      <w:r w:rsidR="009842D2">
        <w:t xml:space="preserve">18, s. 56). </w:t>
      </w:r>
      <w:r w:rsidR="00C506FD">
        <w:t xml:space="preserve">Lapsen kehityksen kannalta on erittäin tärkeää, että opetussuunnitelmaa noudatetaan, jotta jokaisen lapsen oppimiseen tullaan kiinnittämään huomiota ja niihin pyritään puuttumaan sekä tarjoamaan tukea. </w:t>
      </w:r>
    </w:p>
    <w:p w14:paraId="6C796888" w14:textId="5EEB10C3" w:rsidR="00FC0899" w:rsidRDefault="00EB7CD2" w:rsidP="00FC0899">
      <w:pPr>
        <w:pStyle w:val="Otsikko2"/>
      </w:pPr>
      <w:bookmarkStart w:id="67" w:name="_Toc162655458"/>
      <w:bookmarkStart w:id="68" w:name="_Toc162710429"/>
      <w:bookmarkStart w:id="69" w:name="_Toc164698295"/>
      <w:r>
        <w:t>Pienryhmä</w:t>
      </w:r>
      <w:r w:rsidR="00E23B15">
        <w:t>n</w:t>
      </w:r>
      <w:r>
        <w:t xml:space="preserve"> määritelmä</w:t>
      </w:r>
      <w:bookmarkEnd w:id="67"/>
      <w:bookmarkEnd w:id="68"/>
      <w:bookmarkEnd w:id="69"/>
    </w:p>
    <w:p w14:paraId="5416C618" w14:textId="1C64B8D6" w:rsidR="007A2327" w:rsidRDefault="007F7656" w:rsidP="007A2327">
      <w:pPr>
        <w:pStyle w:val="Leip"/>
      </w:pPr>
      <w:r>
        <w:t>2000-luvulle tullessa pienryhmistä varhaiskasvatuksissa on alettu puhumaan uudelleen organisoidusta lapsiryhmän opetustavasta (Raittila, 2013, s.</w:t>
      </w:r>
      <w:r w:rsidR="008B7A06">
        <w:t xml:space="preserve"> </w:t>
      </w:r>
      <w:r>
        <w:t xml:space="preserve">74). </w:t>
      </w:r>
      <w:r w:rsidR="007A2327">
        <w:t>Päiväkoti</w:t>
      </w:r>
      <w:r w:rsidR="00F22E95">
        <w:t xml:space="preserve"> toiminnan olennainen osa on nykyään pienryhmätoiminta, missä lapsiryhmä jaetaan pienempään lapsille turvalliseen ryhmään, jossa toteutetaan ohjattua toimintaa</w:t>
      </w:r>
      <w:r w:rsidR="005A2537">
        <w:t xml:space="preserve"> saamalla kasvattajalta enemmän huomiota </w:t>
      </w:r>
      <w:r w:rsidR="00A345E4">
        <w:t>(Ped</w:t>
      </w:r>
      <w:r w:rsidR="003E0709">
        <w:t xml:space="preserve">a.net, </w:t>
      </w:r>
      <w:proofErr w:type="spellStart"/>
      <w:r w:rsidR="003E0709">
        <w:t>i.a</w:t>
      </w:r>
      <w:proofErr w:type="spellEnd"/>
      <w:r w:rsidR="003E0709">
        <w:t xml:space="preserve">). </w:t>
      </w:r>
      <w:r w:rsidR="0018153E">
        <w:t>Varhaiskasvatuksessa lapsiryhmä</w:t>
      </w:r>
      <w:r w:rsidR="00DB4EE9">
        <w:t>n koot vaihtelevat, jolloin ryhmässä voi olla vaikka 21 lasta ja kolme kasvattajaa</w:t>
      </w:r>
      <w:r w:rsidR="00600062">
        <w:t>. M</w:t>
      </w:r>
      <w:r w:rsidR="00367C5B">
        <w:t xml:space="preserve">ikäli ryhmää ei jaettaisi, äänenvoimakkuus ja </w:t>
      </w:r>
      <w:r w:rsidR="00DB61B4">
        <w:t xml:space="preserve">lasten kuormittavuus kasvaisi ja lasten oppiminen sekä työskentelytaidot eivät </w:t>
      </w:r>
      <w:r w:rsidR="005164A6">
        <w:t>kehittyisi ikätasoisen mukaisesti.</w:t>
      </w:r>
      <w:r w:rsidR="00455501">
        <w:t xml:space="preserve"> </w:t>
      </w:r>
      <w:r w:rsidR="0037042B">
        <w:t>Pienryhmä voidaan jakaa erikokoisiin ry</w:t>
      </w:r>
      <w:r w:rsidR="00605DDE">
        <w:t>hmiin riippu</w:t>
      </w:r>
      <w:r w:rsidR="00BC1484">
        <w:t>en toiminnasta.</w:t>
      </w:r>
      <w:r w:rsidR="00D559A6">
        <w:t xml:space="preserve"> </w:t>
      </w:r>
      <w:r w:rsidR="00BC1484">
        <w:t>P</w:t>
      </w:r>
      <w:r w:rsidR="00D559A6">
        <w:t>ienryhmän sisällä lapset voidaan jakaa toimintaa</w:t>
      </w:r>
      <w:r w:rsidR="00B06B07">
        <w:t>n</w:t>
      </w:r>
      <w:r w:rsidR="00D559A6">
        <w:t xml:space="preserve"> porrastetusti, jolloin saadaan vieläkin paremmin </w:t>
      </w:r>
      <w:r w:rsidR="00B06B07">
        <w:t>toteuttaa yksilöityä ohjausta</w:t>
      </w:r>
      <w:r w:rsidR="0011572C">
        <w:t xml:space="preserve">. </w:t>
      </w:r>
    </w:p>
    <w:p w14:paraId="7EB876E5" w14:textId="6D564061" w:rsidR="0011572C" w:rsidRDefault="0011572C" w:rsidP="006279E0">
      <w:pPr>
        <w:pStyle w:val="Otsikko2"/>
      </w:pPr>
      <w:bookmarkStart w:id="70" w:name="_Toc162655459"/>
      <w:bookmarkStart w:id="71" w:name="_Toc162710430"/>
      <w:bookmarkStart w:id="72" w:name="_Toc164698296"/>
      <w:r>
        <w:lastRenderedPageBreak/>
        <w:t xml:space="preserve">Pienryhmätoiminta </w:t>
      </w:r>
      <w:r w:rsidR="006279E0">
        <w:t>varhaiskasvattajan näkökulmasta</w:t>
      </w:r>
      <w:bookmarkEnd w:id="70"/>
      <w:bookmarkEnd w:id="71"/>
      <w:bookmarkEnd w:id="72"/>
    </w:p>
    <w:p w14:paraId="1A2735F6" w14:textId="5F13B365" w:rsidR="00364FD5" w:rsidRDefault="00CD570F" w:rsidP="00D71AEA">
      <w:pPr>
        <w:pStyle w:val="Leip"/>
      </w:pPr>
      <w:r>
        <w:t xml:space="preserve">Koko ryhmän hallintaan </w:t>
      </w:r>
      <w:r w:rsidR="00CA617E">
        <w:t>on käytetty pienempiä ryhmiä jo kautta aikain</w:t>
      </w:r>
      <w:r w:rsidR="00716A32">
        <w:t xml:space="preserve">. Lasten oppimisen kannalta olisi tärkeää nähdä </w:t>
      </w:r>
      <w:r w:rsidR="00A328D3">
        <w:t>pienryhmätoiminnan hyödyt tavoitteelliseen ryhmätoimintaan</w:t>
      </w:r>
      <w:r w:rsidR="00B06BBE">
        <w:t xml:space="preserve"> (</w:t>
      </w:r>
      <w:proofErr w:type="spellStart"/>
      <w:r w:rsidR="00B06BBE">
        <w:t>Wasik</w:t>
      </w:r>
      <w:proofErr w:type="spellEnd"/>
      <w:r w:rsidR="00B06BBE">
        <w:t>, 2008, s.</w:t>
      </w:r>
      <w:r w:rsidR="008B7A06">
        <w:t xml:space="preserve"> </w:t>
      </w:r>
      <w:r w:rsidR="00B06BBE">
        <w:t>515). Kuitenkin pienryhmätoiminta tulisi</w:t>
      </w:r>
      <w:r w:rsidR="00F02D9C">
        <w:t xml:space="preserve"> olla suunniteltua ja keskittyä </w:t>
      </w:r>
      <w:r w:rsidR="004D6035">
        <w:t xml:space="preserve">opettamaan </w:t>
      </w:r>
      <w:r w:rsidR="00BC72A1">
        <w:t>varhaiskasvatuksensuunnitelman</w:t>
      </w:r>
      <w:r w:rsidR="004D6035">
        <w:t xml:space="preserve"> </w:t>
      </w:r>
      <w:r w:rsidR="00BC72A1">
        <w:t>(</w:t>
      </w:r>
      <w:proofErr w:type="spellStart"/>
      <w:r w:rsidR="004D6035">
        <w:t>VASU:n</w:t>
      </w:r>
      <w:proofErr w:type="spellEnd"/>
      <w:r w:rsidR="00BC72A1">
        <w:t>)</w:t>
      </w:r>
      <w:r w:rsidR="004D6035">
        <w:t xml:space="preserve"> mukaista opetusta. </w:t>
      </w:r>
      <w:r w:rsidR="00955EAF">
        <w:t>Lasten kanssa pienryhmätoiminnan harjoittamiseen tulee olla valmiudet ammattilaisella. Mutta myös i</w:t>
      </w:r>
      <w:r w:rsidR="0002713F">
        <w:t xml:space="preserve">son ryhmän kanssa toimiessa vaaditaan kasvattajalta johdonmukaisuutta sekä hallintakykyä ja </w:t>
      </w:r>
      <w:r w:rsidR="003F4C80">
        <w:t>ohjaus tyyli tulee olla selkeästi strukturoitua, jotta lasten on helppo edetä eteenpäin</w:t>
      </w:r>
      <w:r w:rsidR="00407948">
        <w:t xml:space="preserve"> ilman aikuisen vierellä oloa</w:t>
      </w:r>
      <w:r w:rsidR="003F4C80">
        <w:t xml:space="preserve">. </w:t>
      </w:r>
    </w:p>
    <w:p w14:paraId="6E0B9DD9" w14:textId="65F8E6E5" w:rsidR="00493A1E" w:rsidRDefault="0028453C" w:rsidP="00D71AEA">
      <w:pPr>
        <w:pStyle w:val="Leip"/>
      </w:pPr>
      <w:r>
        <w:t xml:space="preserve">Salmisen (2017 s. 171–172) mukaan pienryhmätoiminnassa kasvattajat kannustavat lapsia toimimaan vuorovaikutussuhteissa muiden pienryhmän lasten kanssa </w:t>
      </w:r>
      <w:r w:rsidR="00690861">
        <w:t>Pienryhmä</w:t>
      </w:r>
      <w:r w:rsidR="00AD2AA3">
        <w:t xml:space="preserve">ssä lasten havainnointia on helpompi toteuttaa, kuin isommassa ryhmässä. Lasta voi havainnoida sekä yksilöllisesti, </w:t>
      </w:r>
      <w:r w:rsidR="00E23B15">
        <w:t xml:space="preserve">että </w:t>
      </w:r>
      <w:r w:rsidR="000B63B0">
        <w:t>ryhmätoiminnassa (</w:t>
      </w:r>
      <w:proofErr w:type="spellStart"/>
      <w:r w:rsidR="000B63B0">
        <w:t>Wasik</w:t>
      </w:r>
      <w:proofErr w:type="spellEnd"/>
      <w:r w:rsidR="000B63B0">
        <w:t>, 2008, s.</w:t>
      </w:r>
      <w:r w:rsidR="00F344A0">
        <w:t xml:space="preserve"> </w:t>
      </w:r>
      <w:r w:rsidR="000B63B0">
        <w:t xml:space="preserve">515). </w:t>
      </w:r>
      <w:r w:rsidR="00CA16C4">
        <w:t>Ryhmä</w:t>
      </w:r>
      <w:r w:rsidR="00674FE2">
        <w:t xml:space="preserve">n kasvattajien vastuulla tulee olla lasten havainnoinnin </w:t>
      </w:r>
      <w:r w:rsidR="00D42CEA">
        <w:t xml:space="preserve">ja tarpeiden </w:t>
      </w:r>
      <w:r>
        <w:t>huomioiminen.</w:t>
      </w:r>
    </w:p>
    <w:p w14:paraId="7430EB0C" w14:textId="2C204F29" w:rsidR="007976C5" w:rsidRPr="00D71AEA" w:rsidRDefault="00493A1E" w:rsidP="00D71AEA">
      <w:pPr>
        <w:pStyle w:val="Leip"/>
      </w:pPr>
      <w:r>
        <w:t xml:space="preserve">Pienryhmätoiminnan toimimisen kannalta haasteellista on </w:t>
      </w:r>
      <w:r w:rsidR="00124496">
        <w:t>kasvattajien työvuorot</w:t>
      </w:r>
      <w:r w:rsidR="00707378">
        <w:t xml:space="preserve">, mutta hyvällä suunnittelulla saadaan </w:t>
      </w:r>
      <w:r w:rsidR="008B2751">
        <w:t xml:space="preserve">toiminta pyörimään. </w:t>
      </w:r>
      <w:r w:rsidR="00E23B15">
        <w:t>K</w:t>
      </w:r>
      <w:r w:rsidR="00D24818">
        <w:t>asvattajien äkilliset poissaolot, tuovat omat haasteet</w:t>
      </w:r>
      <w:r w:rsidR="00E04A54">
        <w:t xml:space="preserve"> </w:t>
      </w:r>
      <w:r w:rsidR="008338BC">
        <w:t>pienryhmätoimintaan.</w:t>
      </w:r>
      <w:r w:rsidR="00306A63">
        <w:t xml:space="preserve"> </w:t>
      </w:r>
      <w:r w:rsidR="00F277E3">
        <w:t xml:space="preserve">Järvinen </w:t>
      </w:r>
      <w:r w:rsidR="00ED6ECC">
        <w:t>&amp; Mikkola (2015, s.</w:t>
      </w:r>
      <w:r w:rsidR="000C4924">
        <w:t xml:space="preserve"> </w:t>
      </w:r>
      <w:r w:rsidR="00ED6ECC">
        <w:t xml:space="preserve">43) mukaan </w:t>
      </w:r>
      <w:r w:rsidR="00ED585B">
        <w:t>toisen ryhmän työnvajeen ta</w:t>
      </w:r>
      <w:r w:rsidR="00BB64A3">
        <w:t xml:space="preserve">kia </w:t>
      </w:r>
      <w:r w:rsidR="00BF4BFC">
        <w:t xml:space="preserve">motivaatio ja työteho kärsii. </w:t>
      </w:r>
      <w:r w:rsidR="008338BC">
        <w:t>Näihin äkillisiin poissaoloihin olisi apuna neljän kasvattajan ryhmät, jolloin pienryhmätoiminta ja muu arki pyörisi, vaikka sairauspoissaoloja syntyisikin viikon aikana</w:t>
      </w:r>
      <w:r w:rsidR="00DB4A70">
        <w:t>.</w:t>
      </w:r>
      <w:r w:rsidR="00A6501F">
        <w:t xml:space="preserve"> Neljäs kasvattaja </w:t>
      </w:r>
      <w:r w:rsidR="00252DB7">
        <w:t xml:space="preserve">voi myös tarpeen mukaan auttaa yksikön muita ryhmiä </w:t>
      </w:r>
      <w:r w:rsidR="00B73B55">
        <w:t xml:space="preserve">paikkaamaan henkilöstövajetta. </w:t>
      </w:r>
    </w:p>
    <w:p w14:paraId="45992332" w14:textId="7B8AC9F7" w:rsidR="00835BE4" w:rsidRDefault="00835BE4" w:rsidP="00835BE4">
      <w:pPr>
        <w:pStyle w:val="Otsikko2"/>
      </w:pPr>
      <w:bookmarkStart w:id="73" w:name="_Toc162655460"/>
      <w:bookmarkStart w:id="74" w:name="_Toc162710431"/>
      <w:bookmarkStart w:id="75" w:name="_Toc164698297"/>
      <w:r>
        <w:t xml:space="preserve">Pienryhmätoiminta </w:t>
      </w:r>
      <w:r w:rsidR="002145D9">
        <w:t xml:space="preserve">varhaiskasvatuksessa </w:t>
      </w:r>
      <w:r>
        <w:t>lasten näkökulmasta</w:t>
      </w:r>
      <w:bookmarkEnd w:id="73"/>
      <w:bookmarkEnd w:id="74"/>
      <w:bookmarkEnd w:id="75"/>
    </w:p>
    <w:p w14:paraId="5B3518F1" w14:textId="684D9CED" w:rsidR="009F365B" w:rsidRDefault="00FE5031" w:rsidP="00835BE4">
      <w:pPr>
        <w:pStyle w:val="Leip"/>
      </w:pPr>
      <w:r>
        <w:t xml:space="preserve">Lapsen </w:t>
      </w:r>
      <w:r w:rsidR="004D5364">
        <w:t>yksilöllinen huomioiminen</w:t>
      </w:r>
      <w:r w:rsidR="000667B5">
        <w:t xml:space="preserve">, arvostus ja osallisuuden lisäämistä pyritään toteuttamaan </w:t>
      </w:r>
      <w:r w:rsidR="004D4987">
        <w:t>pienryhmätoim</w:t>
      </w:r>
      <w:r w:rsidR="008B1DC8">
        <w:t>i</w:t>
      </w:r>
      <w:r w:rsidR="004D4987">
        <w:t>nnassa</w:t>
      </w:r>
      <w:r w:rsidR="008B1DC8">
        <w:t>.</w:t>
      </w:r>
      <w:r w:rsidR="00E43EBA">
        <w:t xml:space="preserve"> </w:t>
      </w:r>
      <w:r w:rsidR="006B36C0">
        <w:t xml:space="preserve">Pienryhmässä </w:t>
      </w:r>
      <w:r w:rsidR="00940F02">
        <w:t>toimimisella on lapsen ja aikuisen vuorovaikutukselle suuri merkitys</w:t>
      </w:r>
      <w:r w:rsidR="009F655D">
        <w:t xml:space="preserve">. </w:t>
      </w:r>
      <w:r w:rsidR="00744F4F">
        <w:t>Lapsen</w:t>
      </w:r>
      <w:r w:rsidR="00F87CD1">
        <w:t xml:space="preserve"> päivittäinen</w:t>
      </w:r>
      <w:r w:rsidR="00744F4F">
        <w:t xml:space="preserve"> sosiaalinen lähiympäristö</w:t>
      </w:r>
      <w:r w:rsidR="00D647C7">
        <w:t xml:space="preserve"> muodostaa varsinaisen vuorovaikutusympäristön</w:t>
      </w:r>
      <w:r w:rsidR="00F87CD1">
        <w:t xml:space="preserve">. Lapsi </w:t>
      </w:r>
      <w:r w:rsidR="000E2341">
        <w:t>on</w:t>
      </w:r>
      <w:r w:rsidR="00F87CD1">
        <w:t xml:space="preserve"> vuorovaikutuksessa </w:t>
      </w:r>
      <w:r w:rsidR="000E2341">
        <w:t>kasvattajien sekä muiden lasten kanssa</w:t>
      </w:r>
      <w:r w:rsidR="00F87CD1">
        <w:t xml:space="preserve"> (</w:t>
      </w:r>
      <w:r w:rsidR="00CE38F8">
        <w:t>Launonen, 2022, s. 11)</w:t>
      </w:r>
      <w:r w:rsidR="00F87CD1">
        <w:t>.</w:t>
      </w:r>
      <w:r w:rsidR="00CE38F8">
        <w:t xml:space="preserve"> </w:t>
      </w:r>
      <w:r w:rsidR="006A7B12">
        <w:t xml:space="preserve">Pienryhmässä aikuisella on mahdollisuus keskittyä </w:t>
      </w:r>
      <w:r w:rsidR="00BF76FD">
        <w:t xml:space="preserve">jokaiseen lapseen yksilöllisesti, sekä havainnoida heitä parhaiten. </w:t>
      </w:r>
      <w:r w:rsidR="00B5793B">
        <w:t>K</w:t>
      </w:r>
      <w:r w:rsidR="00DE2DAE">
        <w:t>asvattaja</w:t>
      </w:r>
      <w:r w:rsidR="008A4159">
        <w:t>n</w:t>
      </w:r>
      <w:r w:rsidR="005129A3">
        <w:t xml:space="preserve"> antama</w:t>
      </w:r>
      <w:r w:rsidR="008A4159">
        <w:t xml:space="preserve"> apu</w:t>
      </w:r>
      <w:r w:rsidR="005129A3">
        <w:t>,</w:t>
      </w:r>
      <w:r w:rsidR="008A4159">
        <w:t xml:space="preserve"> </w:t>
      </w:r>
      <w:r w:rsidR="005B4697">
        <w:t>auttaa myös lasta motivoitumaan oppimiseen paremmin. Mikäli l</w:t>
      </w:r>
      <w:r w:rsidR="00545FBA">
        <w:t xml:space="preserve">apsi </w:t>
      </w:r>
      <w:r w:rsidR="00E664C3">
        <w:t xml:space="preserve">etsii omaa </w:t>
      </w:r>
      <w:r w:rsidR="00E664C3">
        <w:lastRenderedPageBreak/>
        <w:t xml:space="preserve">paikkaansa ryhmässä, auttaa pienryhmään jakautuminen myös </w:t>
      </w:r>
      <w:r w:rsidR="00661F04">
        <w:t xml:space="preserve">siihen. Lapsen on helpompi </w:t>
      </w:r>
      <w:r w:rsidR="00E86313">
        <w:t>lähteä leikkiin ja toimintaan mukaan</w:t>
      </w:r>
      <w:r w:rsidR="002C7A31">
        <w:t xml:space="preserve"> </w:t>
      </w:r>
      <w:r w:rsidR="00DD60C0">
        <w:t xml:space="preserve">pienryhmässä </w:t>
      </w:r>
      <w:r w:rsidR="002C7A31">
        <w:t>(Järvinen</w:t>
      </w:r>
      <w:r w:rsidR="00992B0A">
        <w:t xml:space="preserve"> &amp; Mikkola, 2015, </w:t>
      </w:r>
      <w:r w:rsidR="00482E3C">
        <w:t xml:space="preserve">s. </w:t>
      </w:r>
      <w:r w:rsidR="00992B0A">
        <w:t>33</w:t>
      </w:r>
      <w:r w:rsidR="00B8447A">
        <w:t>–</w:t>
      </w:r>
      <w:r w:rsidR="00992B0A">
        <w:t>34).</w:t>
      </w:r>
      <w:r w:rsidR="004E6A7D">
        <w:t xml:space="preserve"> </w:t>
      </w:r>
    </w:p>
    <w:p w14:paraId="7F327C2D" w14:textId="24F9F2AC" w:rsidR="004D02AA" w:rsidRDefault="004845D9" w:rsidP="00835BE4">
      <w:pPr>
        <w:pStyle w:val="Leip"/>
      </w:pPr>
      <w:r>
        <w:t>Pienryhmässä laps</w:t>
      </w:r>
      <w:r w:rsidR="00416EA6">
        <w:t xml:space="preserve">ien väliset vuorovaikutussuhteet kehittyvät </w:t>
      </w:r>
      <w:r w:rsidR="00F03B6F">
        <w:t>helpommin</w:t>
      </w:r>
      <w:r w:rsidR="0047156D">
        <w:t>.</w:t>
      </w:r>
      <w:r w:rsidR="00F03B6F">
        <w:t xml:space="preserve"> </w:t>
      </w:r>
      <w:r w:rsidR="00453152">
        <w:t>H</w:t>
      </w:r>
      <w:r w:rsidR="00397957">
        <w:t xml:space="preserve">iljaiset </w:t>
      </w:r>
      <w:r w:rsidR="001A3C96">
        <w:t xml:space="preserve">lapset </w:t>
      </w:r>
      <w:r w:rsidR="00B846ED">
        <w:t xml:space="preserve">voivat saada äänensä kuuluviin paremmin, sekä </w:t>
      </w:r>
      <w:r w:rsidR="00946935">
        <w:t>he</w:t>
      </w:r>
      <w:r w:rsidR="00B846ED">
        <w:t xml:space="preserve"> lähtevät leikk</w:t>
      </w:r>
      <w:r w:rsidR="00BB7322">
        <w:t xml:space="preserve">iin </w:t>
      </w:r>
      <w:r w:rsidR="0047156D">
        <w:t xml:space="preserve">entistä helpommin. </w:t>
      </w:r>
      <w:r w:rsidR="007A6016">
        <w:t xml:space="preserve">Lasten välisiä konfliktitilanteita on myös helpompi seurata ja </w:t>
      </w:r>
      <w:r w:rsidR="00A426E1">
        <w:t xml:space="preserve">niihin pystyy puuttumaan </w:t>
      </w:r>
      <w:r w:rsidR="000B5C18">
        <w:t xml:space="preserve">paljon helpommin kuin </w:t>
      </w:r>
      <w:r w:rsidR="00E31941">
        <w:t xml:space="preserve">isommassa ryhmässä. </w:t>
      </w:r>
      <w:r w:rsidR="00C9786F">
        <w:t>Varhaiskasvatuksen laadun merkkejä on lapsen ja kasvattajan välinen luottamuksellinen suhde</w:t>
      </w:r>
      <w:r w:rsidR="00B85DB9">
        <w:t>. P</w:t>
      </w:r>
      <w:r w:rsidR="00067E4E">
        <w:t>ienryhmätoiminnan kautta näitä voidaan toteuttaa parhaiten (</w:t>
      </w:r>
      <w:proofErr w:type="spellStart"/>
      <w:r w:rsidR="00067E4E">
        <w:t>Wasik</w:t>
      </w:r>
      <w:proofErr w:type="spellEnd"/>
      <w:r w:rsidR="00067E4E">
        <w:t>, 2008</w:t>
      </w:r>
      <w:r w:rsidR="0096445E">
        <w:t>,</w:t>
      </w:r>
      <w:r w:rsidR="00482E3C">
        <w:t xml:space="preserve"> s.</w:t>
      </w:r>
      <w:r w:rsidR="0096445E">
        <w:t xml:space="preserve"> 516). </w:t>
      </w:r>
      <w:r w:rsidR="00F93FA3">
        <w:t>Lapsen itsei</w:t>
      </w:r>
      <w:r w:rsidR="00F26E64">
        <w:t>sarvo on vasun perusteiden arvoperusta. Jokainen lapsi on yhteisön jäsen ja tulee kohdatuksi omana itsenään</w:t>
      </w:r>
      <w:r w:rsidR="002337BF">
        <w:t xml:space="preserve"> (Vasu 2022, </w:t>
      </w:r>
      <w:r w:rsidR="00482E3C">
        <w:t xml:space="preserve">s. </w:t>
      </w:r>
      <w:r w:rsidR="007D70F7">
        <w:t>20–21</w:t>
      </w:r>
      <w:r w:rsidR="002337BF">
        <w:t>).</w:t>
      </w:r>
    </w:p>
    <w:p w14:paraId="579CF525" w14:textId="4A900D8C" w:rsidR="00F93FA3" w:rsidRDefault="00502818" w:rsidP="00835BE4">
      <w:pPr>
        <w:pStyle w:val="Leip"/>
      </w:pPr>
      <w:r>
        <w:t>Lapsen osallisuuden edistäminen on varhaiskasvatuksen toimintakulttuurin tavoite</w:t>
      </w:r>
      <w:r w:rsidR="006E4020">
        <w:t>. Kokemukset nähdyksi tulemisesta</w:t>
      </w:r>
      <w:r w:rsidR="00982A8A">
        <w:t xml:space="preserve"> </w:t>
      </w:r>
      <w:r w:rsidR="00AD2816">
        <w:t>ja</w:t>
      </w:r>
      <w:r w:rsidR="00982A8A">
        <w:t xml:space="preserve"> sensitiivinen kohtaaminen vahvistavat lapsen osalli</w:t>
      </w:r>
      <w:r w:rsidR="002C5AE6">
        <w:t>suutta varhaiskasvatuksessa (Vasu, 2022, s.</w:t>
      </w:r>
      <w:r w:rsidR="00482E3C">
        <w:t xml:space="preserve"> </w:t>
      </w:r>
      <w:r w:rsidR="002C5AE6">
        <w:t xml:space="preserve">32). </w:t>
      </w:r>
      <w:r w:rsidR="004D02AA">
        <w:t xml:space="preserve">Osallisuudella </w:t>
      </w:r>
      <w:r w:rsidR="003E2049">
        <w:t xml:space="preserve">tarkoitetaan </w:t>
      </w:r>
      <w:r w:rsidR="00943292">
        <w:t xml:space="preserve">lapsen tulemista kuulluksi ja hänellä on mahdollisuus vaikuttaa </w:t>
      </w:r>
      <w:r w:rsidR="006F6E3C">
        <w:t>häntä koskeviin asioihi</w:t>
      </w:r>
      <w:r w:rsidR="00BC5D8C">
        <w:t>n</w:t>
      </w:r>
      <w:r w:rsidR="002A7BBD">
        <w:t xml:space="preserve">. </w:t>
      </w:r>
      <w:r w:rsidR="00E46C84">
        <w:t>Y</w:t>
      </w:r>
      <w:r w:rsidR="002A7BBD">
        <w:t>ksittäisen lapsen mielihalujen</w:t>
      </w:r>
      <w:r w:rsidR="00E46C84">
        <w:t xml:space="preserve"> toteuttaminen ja kuulemi</w:t>
      </w:r>
      <w:r w:rsidR="00E81926">
        <w:t xml:space="preserve">nen halutaan välillä ymmärtää osallisuutena </w:t>
      </w:r>
      <w:r w:rsidR="00BC5D8C">
        <w:t>(</w:t>
      </w:r>
      <w:r w:rsidR="003604FA">
        <w:t>H</w:t>
      </w:r>
      <w:r w:rsidR="00F711E5">
        <w:t>ujala</w:t>
      </w:r>
      <w:r w:rsidR="00550B57">
        <w:t xml:space="preserve"> &amp; </w:t>
      </w:r>
      <w:r w:rsidR="00BC5D8C">
        <w:t>Turja, 2017, s.</w:t>
      </w:r>
      <w:r w:rsidR="00482E3C">
        <w:t xml:space="preserve"> </w:t>
      </w:r>
      <w:r w:rsidR="00BC5D8C">
        <w:t xml:space="preserve">45). </w:t>
      </w:r>
      <w:r w:rsidR="002A7BBD">
        <w:t xml:space="preserve">Osallisuus </w:t>
      </w:r>
      <w:r w:rsidR="00E81926">
        <w:t>on kuitenkin paljon enemmän ja pienryhmässä lapsen osallisuu</w:t>
      </w:r>
      <w:r w:rsidR="00F10673">
        <w:t xml:space="preserve">tta pystytään lisäämään paremmin, kuin esimerkiksi koko </w:t>
      </w:r>
      <w:r w:rsidR="00C57DDF">
        <w:t>lapsi</w:t>
      </w:r>
      <w:r w:rsidR="00F10673">
        <w:t>ryhmässä</w:t>
      </w:r>
      <w:r w:rsidR="00C57DDF">
        <w:t xml:space="preserve">. Lapsen osallisuus näyttäytyy myös pienryhmässä suuressa roolissa, kun lasten mielipiteitä tai </w:t>
      </w:r>
      <w:r w:rsidR="003E0636">
        <w:t>ideoita</w:t>
      </w:r>
      <w:r w:rsidR="00C57DDF">
        <w:t xml:space="preserve"> kysytään, esimerkiksi lasten kokouksissa</w:t>
      </w:r>
      <w:r w:rsidR="003E0636">
        <w:t xml:space="preserve"> tai haastatteluissa.</w:t>
      </w:r>
      <w:r w:rsidR="0002111C">
        <w:t xml:space="preserve"> </w:t>
      </w:r>
      <w:r w:rsidR="00D35B43">
        <w:t xml:space="preserve">Osallisuus on pienryhmätoiminnan </w:t>
      </w:r>
      <w:r w:rsidR="00D553AD">
        <w:t>yksi työtapa (Järvinen &amp; Mikkola, 2015, s.</w:t>
      </w:r>
      <w:r w:rsidR="009F004B">
        <w:t xml:space="preserve"> </w:t>
      </w:r>
      <w:r w:rsidR="00447EC1">
        <w:t>17–19</w:t>
      </w:r>
      <w:r w:rsidR="00D553AD">
        <w:t xml:space="preserve">). </w:t>
      </w:r>
      <w:r w:rsidR="007F408D">
        <w:t xml:space="preserve">Pienryhmätoiminta onkin lapsen osallisuuden lisäämiseksi perusteltua ja suotavaa toteuttaa. </w:t>
      </w:r>
    </w:p>
    <w:p w14:paraId="3ED0E873" w14:textId="7A624187" w:rsidR="00566144" w:rsidRDefault="00566144" w:rsidP="00835BE4">
      <w:pPr>
        <w:pStyle w:val="Leip"/>
      </w:pPr>
      <w:r>
        <w:t>Pienryhmiin jakamiseen vaikuttaa usein lasten ikä</w:t>
      </w:r>
      <w:r w:rsidR="00F41C41">
        <w:t xml:space="preserve">. Ikätasoisten ryhmien avulla voidaan toteuttaa myös </w:t>
      </w:r>
      <w:r>
        <w:t>ikätasoista toimintaa.</w:t>
      </w:r>
      <w:r w:rsidR="009F004B">
        <w:t xml:space="preserve"> </w:t>
      </w:r>
      <w:r>
        <w:t>Eri kulttuurista tulevat lapset voidaan myös jakaa eri pienryhmiin, jolloin kyky oppia suomen kieltä rikastuu ja mahdollisuudet ryhmän kaverisuhteisiin parane</w:t>
      </w:r>
      <w:r w:rsidR="002A6B8E">
        <w:t>vat.</w:t>
      </w:r>
      <w:r>
        <w:t xml:space="preserve"> Samanikäisten lasten ryhmässä pienryhmät voivat olla erikokoisia, riippuen siitä kuinka lasten tuen tarpeen määristä. Ryhmän koot täytyisi ajatella niin, että lasten olisi helpoin oppia ja aloittaa toiminta. </w:t>
      </w:r>
      <w:r w:rsidR="000F1413">
        <w:t>Osa tuen tarpeen lapsista hyötyy pienemmistä pienryhmistä</w:t>
      </w:r>
      <w:r w:rsidR="00FF311A">
        <w:t xml:space="preserve"> (</w:t>
      </w:r>
      <w:r w:rsidR="009F6FFB">
        <w:t>Hirvonen</w:t>
      </w:r>
      <w:r w:rsidR="00FF311A">
        <w:t xml:space="preserve">, </w:t>
      </w:r>
      <w:r w:rsidR="009235C1">
        <w:t>13.3.2024)</w:t>
      </w:r>
      <w:r w:rsidR="000F1413">
        <w:t xml:space="preserve">. </w:t>
      </w:r>
    </w:p>
    <w:p w14:paraId="0D75471C" w14:textId="0622E610" w:rsidR="00C56899" w:rsidRPr="00835BE4" w:rsidRDefault="000C3BB5" w:rsidP="00835BE4">
      <w:pPr>
        <w:pStyle w:val="Leip"/>
      </w:pPr>
      <w:r>
        <w:lastRenderedPageBreak/>
        <w:t xml:space="preserve">Pienryhmätoiminnassa </w:t>
      </w:r>
      <w:r w:rsidR="00C33069">
        <w:t xml:space="preserve">tuen tarpeinen lapsi saa helpommin äänensä kuuluviin sekä </w:t>
      </w:r>
      <w:r w:rsidR="00971CD9">
        <w:t>hän pystyy keskittymään ohjattuun toimintaan keskivertoa paremmin, kun aikuinen on helpommin saatavilla.</w:t>
      </w:r>
      <w:r w:rsidR="00085400">
        <w:t xml:space="preserve"> Jokainen lapsi oppii </w:t>
      </w:r>
      <w:r w:rsidR="000749BF">
        <w:t xml:space="preserve">ja kehittyy </w:t>
      </w:r>
      <w:r w:rsidR="00085400">
        <w:t>soveltuvin menetelmin ja omaan tahtiinsa</w:t>
      </w:r>
      <w:r w:rsidR="00321B9B">
        <w:t xml:space="preserve"> (</w:t>
      </w:r>
      <w:r w:rsidR="00DE6F63">
        <w:t>Sandberg, 2023, s.</w:t>
      </w:r>
      <w:r w:rsidR="009F004B">
        <w:t xml:space="preserve"> </w:t>
      </w:r>
      <w:r w:rsidR="00DE6F63">
        <w:t>18). P</w:t>
      </w:r>
      <w:r w:rsidR="000749BF">
        <w:t>ienryhmätoiminnassa</w:t>
      </w:r>
      <w:r w:rsidR="00333677">
        <w:t xml:space="preserve"> kasvattaja voi miettiä toimintansa tuen tarpeisen lapsen</w:t>
      </w:r>
      <w:r w:rsidR="00180F30">
        <w:t xml:space="preserve"> kykyyn pohjautuen, hän pystyy eriyttämään toimintaansa niin, että lapsi saa kokonaan yksilöllistä oppia tai hän pystyy mukauttamaan toimintaansa niin, että lapsi oppii samalla vuorovaikutustaitoja sekä mahdollista odottamista </w:t>
      </w:r>
      <w:r w:rsidR="00293DE1">
        <w:t xml:space="preserve">pienryhmässä. </w:t>
      </w:r>
      <w:r w:rsidR="001960C5">
        <w:t>Lapsen o</w:t>
      </w:r>
      <w:r w:rsidR="00732CBC">
        <w:t xml:space="preserve">matoimiseen selviytymiseen </w:t>
      </w:r>
      <w:r w:rsidR="001960C5">
        <w:t xml:space="preserve">tarvitaan aikuisen turva. Aikuinen kulkee ja ohjaa lasta </w:t>
      </w:r>
      <w:r w:rsidR="003E1277">
        <w:t xml:space="preserve">ennakoivin tilantein, sekä auttaa tukemaan vaativissa tehtävissä lapsia. </w:t>
      </w:r>
      <w:r w:rsidR="006D75DA">
        <w:t>Lapsen sietokyvyn ja pitkän pinnan kasvattamiseen vaaditaa</w:t>
      </w:r>
      <w:r w:rsidR="00825212">
        <w:t>n aikuisen rohkaiseminen</w:t>
      </w:r>
      <w:r w:rsidR="00CF3E7A">
        <w:t xml:space="preserve"> ja kannustaminen</w:t>
      </w:r>
      <w:r w:rsidR="00B832C5">
        <w:t xml:space="preserve"> (Alijoki &amp; Pihlaja, 2023, s. 275</w:t>
      </w:r>
      <w:r w:rsidR="00171B5A">
        <w:t>)</w:t>
      </w:r>
      <w:r w:rsidR="00825212">
        <w:t>.</w:t>
      </w:r>
      <w:r w:rsidR="0017282D">
        <w:t xml:space="preserve"> </w:t>
      </w:r>
      <w:r w:rsidR="00825212">
        <w:t xml:space="preserve"> </w:t>
      </w:r>
      <w:r w:rsidR="0084653D">
        <w:t>P</w:t>
      </w:r>
      <w:r w:rsidR="0026798D">
        <w:t>ysyvä ryhmä</w:t>
      </w:r>
      <w:r w:rsidR="0084653D">
        <w:t xml:space="preserve"> ja </w:t>
      </w:r>
      <w:r w:rsidR="00E84F95">
        <w:t xml:space="preserve">aikuiset ovat tärkeitä lapsen </w:t>
      </w:r>
      <w:r w:rsidR="0008223E">
        <w:t xml:space="preserve">kehitykselle, kuitenkin </w:t>
      </w:r>
      <w:r w:rsidR="00213C15">
        <w:t>tämänhetkinen</w:t>
      </w:r>
      <w:r w:rsidR="003B7D0D">
        <w:t xml:space="preserve"> resurssi</w:t>
      </w:r>
      <w:r w:rsidR="0008223E">
        <w:t xml:space="preserve"> tilanne </w:t>
      </w:r>
      <w:r w:rsidR="00E04144">
        <w:t>varhaiskasvatuksessa</w:t>
      </w:r>
      <w:r w:rsidR="003B7D0D">
        <w:t xml:space="preserve"> voivat </w:t>
      </w:r>
      <w:r w:rsidR="00EF2DAB">
        <w:t>aiheuttaa muutoksia ryhmiin, sekä mahdollisiin pienryhmätoimintaan</w:t>
      </w:r>
      <w:r w:rsidR="00993B22">
        <w:t xml:space="preserve"> (Karila, 2016, </w:t>
      </w:r>
      <w:r w:rsidR="009F004B">
        <w:t xml:space="preserve">s. </w:t>
      </w:r>
      <w:r w:rsidR="00447EC1">
        <w:t>26–27</w:t>
      </w:r>
      <w:r w:rsidR="00993B22">
        <w:t>)</w:t>
      </w:r>
      <w:r w:rsidR="00EF2DAB">
        <w:t>.</w:t>
      </w:r>
      <w:r w:rsidR="001C6FBC">
        <w:t xml:space="preserve"> </w:t>
      </w:r>
      <w:r w:rsidR="00FC0494">
        <w:t>Tällaiset muutokset voivat aiheuttaa tuen tarpeiselle lapselle</w:t>
      </w:r>
      <w:r w:rsidR="00163E01">
        <w:t xml:space="preserve"> kuormitusta ja</w:t>
      </w:r>
      <w:r w:rsidR="00D03C70">
        <w:t xml:space="preserve"> hankaloittaa ryhmässä toimimisen opettelua. </w:t>
      </w:r>
      <w:r w:rsidR="00E04144">
        <w:t xml:space="preserve"> </w:t>
      </w:r>
    </w:p>
    <w:p w14:paraId="22229E26" w14:textId="7757E2E4" w:rsidR="002D0CD2" w:rsidRDefault="002D0CD2" w:rsidP="002D0CD2">
      <w:pPr>
        <w:pStyle w:val="Otsikko3"/>
      </w:pPr>
      <w:bookmarkStart w:id="76" w:name="_Toc162655461"/>
      <w:bookmarkStart w:id="77" w:name="_Toc162710432"/>
      <w:bookmarkStart w:id="78" w:name="_Toc164698298"/>
      <w:r>
        <w:t>Yleinen tuki</w:t>
      </w:r>
      <w:bookmarkEnd w:id="76"/>
      <w:bookmarkEnd w:id="77"/>
      <w:bookmarkEnd w:id="78"/>
    </w:p>
    <w:p w14:paraId="737779C1" w14:textId="5CA3AB50" w:rsidR="002D19C9" w:rsidRDefault="00760F8E" w:rsidP="006D3395">
      <w:pPr>
        <w:pStyle w:val="Leip"/>
      </w:pPr>
      <w:r>
        <w:t>Lapsen hyvinvointi, kehittyminen ja oppiminen o</w:t>
      </w:r>
      <w:r w:rsidR="005328CB">
        <w:t>vat</w:t>
      </w:r>
      <w:r>
        <w:t xml:space="preserve"> varhaiskasvatuksessa erittäin tärkeää</w:t>
      </w:r>
      <w:r w:rsidR="00732CBC">
        <w:t>, joten j</w:t>
      </w:r>
      <w:r w:rsidR="00E40B3F">
        <w:t>okaiselle lapselle kuuluu yleinen tuki</w:t>
      </w:r>
      <w:r w:rsidR="00B80CAD">
        <w:t xml:space="preserve">. </w:t>
      </w:r>
      <w:r w:rsidR="00C06276">
        <w:t xml:space="preserve">Kehitykseen, oppimiseen ja hyvinvointiin </w:t>
      </w:r>
      <w:r w:rsidR="003B2B3A">
        <w:t>tarvittavaan tukeen</w:t>
      </w:r>
      <w:r w:rsidR="0054387C">
        <w:t xml:space="preserve"> on jokaisella varhaiskasvatukseen osallistuvalla oikeus</w:t>
      </w:r>
      <w:r w:rsidR="00C5616E">
        <w:t xml:space="preserve"> (</w:t>
      </w:r>
      <w:r w:rsidR="003177FF">
        <w:t xml:space="preserve">Opetus- ja kulttuuriministeriö, </w:t>
      </w:r>
      <w:r w:rsidR="002D19C9">
        <w:t xml:space="preserve">(OKM), </w:t>
      </w:r>
      <w:proofErr w:type="spellStart"/>
      <w:r w:rsidR="002D19C9">
        <w:t>i.a</w:t>
      </w:r>
      <w:proofErr w:type="spellEnd"/>
      <w:r w:rsidR="002D19C9">
        <w:t>).</w:t>
      </w:r>
      <w:r w:rsidR="00B80CAD">
        <w:t xml:space="preserve"> </w:t>
      </w:r>
      <w:r w:rsidR="00DC5F92">
        <w:t xml:space="preserve">Arvostava </w:t>
      </w:r>
      <w:r w:rsidR="006F58D5">
        <w:t xml:space="preserve">ja hyvin toimiva </w:t>
      </w:r>
      <w:r w:rsidR="00DC5F92">
        <w:t>vuorovaikutus</w:t>
      </w:r>
      <w:r w:rsidR="00C64131">
        <w:t xml:space="preserve"> </w:t>
      </w:r>
      <w:r w:rsidR="00841363">
        <w:t>lasten ja kasvattajan välillä</w:t>
      </w:r>
      <w:r w:rsidR="00C64131">
        <w:t xml:space="preserve"> </w:t>
      </w:r>
      <w:r w:rsidR="008229B2">
        <w:t xml:space="preserve">voi jo itsessään parhaimmillaan </w:t>
      </w:r>
      <w:r w:rsidR="00094991">
        <w:t>tukea lapsen kehitystä ja toimia oppimistilanteena (</w:t>
      </w:r>
      <w:r w:rsidR="00992025">
        <w:t xml:space="preserve">Pennanen-Eerola, ym. </w:t>
      </w:r>
      <w:r w:rsidR="007C230A">
        <w:t xml:space="preserve">2022, s. </w:t>
      </w:r>
      <w:r w:rsidR="001C6A67">
        <w:t>489</w:t>
      </w:r>
      <w:r w:rsidR="00677188">
        <w:t>)</w:t>
      </w:r>
      <w:r w:rsidR="006B6D4D">
        <w:t>.</w:t>
      </w:r>
    </w:p>
    <w:p w14:paraId="564E9285" w14:textId="783E6254" w:rsidR="006D3395" w:rsidRDefault="003E65BD" w:rsidP="006D3395">
      <w:pPr>
        <w:pStyle w:val="Leip"/>
      </w:pPr>
      <w:r>
        <w:t>Arjen hoito</w:t>
      </w:r>
      <w:r w:rsidR="003F7723">
        <w:t>rutiineihin</w:t>
      </w:r>
      <w:r w:rsidR="00F25805">
        <w:t xml:space="preserve">, yhteisiin järjestettyihin </w:t>
      </w:r>
      <w:r w:rsidR="00856BAD">
        <w:t xml:space="preserve">pedagogisiin hetkiin saadaan upotettua </w:t>
      </w:r>
      <w:r w:rsidR="004F028F">
        <w:t>erilaisia</w:t>
      </w:r>
      <w:r w:rsidR="00F27F0A">
        <w:t xml:space="preserve"> yksilöllise</w:t>
      </w:r>
      <w:r w:rsidR="00251353">
        <w:t>n</w:t>
      </w:r>
      <w:r w:rsidR="00F27F0A">
        <w:t xml:space="preserve"> tuen </w:t>
      </w:r>
      <w:r w:rsidR="004F028F">
        <w:t>menetelmiä</w:t>
      </w:r>
      <w:r w:rsidR="00EF658E">
        <w:t xml:space="preserve"> (</w:t>
      </w:r>
      <w:r w:rsidR="00CE0711">
        <w:t xml:space="preserve">Hujala &amp; </w:t>
      </w:r>
      <w:r w:rsidR="00D92D70">
        <w:t>Turja</w:t>
      </w:r>
      <w:r w:rsidR="00D767ED">
        <w:t xml:space="preserve">, </w:t>
      </w:r>
      <w:r w:rsidR="00327198">
        <w:t>2018, s.</w:t>
      </w:r>
      <w:r w:rsidR="002B131C">
        <w:t xml:space="preserve"> </w:t>
      </w:r>
      <w:r w:rsidR="00327198">
        <w:t>151)</w:t>
      </w:r>
      <w:r w:rsidR="00735834">
        <w:t>.</w:t>
      </w:r>
      <w:r w:rsidR="00EE6137">
        <w:t xml:space="preserve"> Jokainen</w:t>
      </w:r>
      <w:r w:rsidR="000671DB">
        <w:t xml:space="preserve"> lapsi huomioidaan lapsen vahvuuksi</w:t>
      </w:r>
      <w:r w:rsidR="00F42218">
        <w:t>neen</w:t>
      </w:r>
      <w:r w:rsidR="004361DC">
        <w:t xml:space="preserve"> turvallisessa</w:t>
      </w:r>
      <w:r w:rsidR="00F42218">
        <w:t xml:space="preserve"> lapsen ja aikuisen rakenta</w:t>
      </w:r>
      <w:r w:rsidR="004E3336">
        <w:t xml:space="preserve">massa </w:t>
      </w:r>
      <w:r w:rsidR="00645736">
        <w:t>yhteisössä</w:t>
      </w:r>
      <w:r w:rsidR="009F1541">
        <w:t>. Jokainen ryhmän aikuinen, oli sitten sijainen tai opiskelija, antavat yleistä tukea ryhmän lapsille</w:t>
      </w:r>
      <w:r w:rsidR="004361DC">
        <w:t xml:space="preserve"> (</w:t>
      </w:r>
      <w:r w:rsidR="005F0877">
        <w:t>Sandberg, 2023, s.</w:t>
      </w:r>
      <w:r w:rsidR="002B131C">
        <w:t xml:space="preserve"> </w:t>
      </w:r>
      <w:r w:rsidR="005F0877">
        <w:t>33)</w:t>
      </w:r>
      <w:r w:rsidR="00645736">
        <w:t>.</w:t>
      </w:r>
      <w:r w:rsidR="009F1541">
        <w:t xml:space="preserve"> Varhaiskasvatuksessa lasten </w:t>
      </w:r>
      <w:r w:rsidR="009D1EF8">
        <w:t xml:space="preserve">kanssa toimii monia kasvattajia, sekä ryhmässä </w:t>
      </w:r>
      <w:r w:rsidR="00041F9F">
        <w:t xml:space="preserve">voi </w:t>
      </w:r>
      <w:r w:rsidR="00481D4D">
        <w:t xml:space="preserve">kauden aikana olla useitakin opiskelijoita, jotka harjoittelevat lapsiryhmän työtehtäviä. Lapsiryhmässä </w:t>
      </w:r>
      <w:r w:rsidR="00F21B99">
        <w:t>yleistä tukea annetaan kannustamalla, kehumalla, rohkaisemalla</w:t>
      </w:r>
      <w:r w:rsidR="00EE4061">
        <w:t xml:space="preserve"> sekä huomioimalla lapsille</w:t>
      </w:r>
      <w:r w:rsidR="006A7C21">
        <w:t>, jokaiseen ongelmaan etsitään ratkaisu</w:t>
      </w:r>
      <w:r w:rsidR="006869FA">
        <w:t>. R</w:t>
      </w:r>
      <w:r w:rsidR="00002C5D">
        <w:t xml:space="preserve">yhmän </w:t>
      </w:r>
      <w:r w:rsidR="00D607C4">
        <w:lastRenderedPageBreak/>
        <w:t>vuorovaikutuksella on myös suuri merkity</w:t>
      </w:r>
      <w:r w:rsidR="00AB6C6B">
        <w:t>s, sekä sillä kuinka arki on strukturoitu</w:t>
      </w:r>
      <w:r w:rsidR="00C52C0A">
        <w:t xml:space="preserve">. </w:t>
      </w:r>
      <w:r w:rsidR="00BE5EF9">
        <w:t>Yle</w:t>
      </w:r>
      <w:r w:rsidR="00EC25E7">
        <w:t>i</w:t>
      </w:r>
      <w:r w:rsidR="007818AF">
        <w:t>nen tuki ei aina kuitenkaan riitä</w:t>
      </w:r>
      <w:r w:rsidR="00720DF7">
        <w:t>.</w:t>
      </w:r>
      <w:r w:rsidR="00BF3CCF">
        <w:t xml:space="preserve"> </w:t>
      </w:r>
      <w:r w:rsidR="00720DF7">
        <w:t>Tällöin</w:t>
      </w:r>
      <w:r w:rsidR="00BF3CCF">
        <w:t xml:space="preserve"> pedagogiset menetelmät mitkä yleisen tu</w:t>
      </w:r>
      <w:r w:rsidR="005562A8">
        <w:t xml:space="preserve">en puolesta ovat jo käytössä, eivät riitä </w:t>
      </w:r>
      <w:r w:rsidR="002C7431">
        <w:t>tukemaan</w:t>
      </w:r>
      <w:r w:rsidR="005562A8">
        <w:t xml:space="preserve"> lapse</w:t>
      </w:r>
      <w:r w:rsidR="002C7431">
        <w:t xml:space="preserve">n </w:t>
      </w:r>
      <w:r w:rsidR="00FE26E8">
        <w:t>kasvua ja kehitystä</w:t>
      </w:r>
      <w:r w:rsidR="00006EBD">
        <w:t>.</w:t>
      </w:r>
      <w:r w:rsidR="005562A8">
        <w:t xml:space="preserve"> </w:t>
      </w:r>
      <w:r w:rsidR="00C55468">
        <w:t xml:space="preserve">Kun tuen tarve ilmenee, on tukea annettava heti (Opetushallitus, </w:t>
      </w:r>
      <w:r w:rsidR="009440DF">
        <w:t>(</w:t>
      </w:r>
      <w:r w:rsidR="00C55468">
        <w:t>OPH</w:t>
      </w:r>
      <w:r w:rsidR="009440DF">
        <w:t>)</w:t>
      </w:r>
      <w:r w:rsidR="00C55468">
        <w:t xml:space="preserve">, </w:t>
      </w:r>
      <w:proofErr w:type="spellStart"/>
      <w:r w:rsidR="00C55468">
        <w:t>i.a</w:t>
      </w:r>
      <w:proofErr w:type="spellEnd"/>
      <w:r w:rsidR="002B131C">
        <w:t>.</w:t>
      </w:r>
      <w:r w:rsidR="00C55468">
        <w:t xml:space="preserve">). </w:t>
      </w:r>
      <w:r w:rsidR="007957F4">
        <w:t>Lapselle</w:t>
      </w:r>
      <w:r w:rsidR="005562A8">
        <w:t xml:space="preserve"> </w:t>
      </w:r>
      <w:r w:rsidR="007818AF">
        <w:t>tehdä</w:t>
      </w:r>
      <w:r w:rsidR="00006EBD">
        <w:t>än</w:t>
      </w:r>
      <w:r w:rsidR="007818AF">
        <w:t xml:space="preserve"> pedagoginen arvio</w:t>
      </w:r>
      <w:r w:rsidR="00FE26E8">
        <w:t>. A</w:t>
      </w:r>
      <w:r w:rsidR="006562E6">
        <w:t>rvioinnissa tarkas</w:t>
      </w:r>
      <w:r w:rsidR="00AE08B7">
        <w:t>tetaan,</w:t>
      </w:r>
      <w:r w:rsidR="006562E6">
        <w:t xml:space="preserve"> tarvitseeko lapsi </w:t>
      </w:r>
      <w:r w:rsidR="00EF5DF5">
        <w:t>tehostettua tukea, joka on vahvempi kuin yleinen tuki (Sand</w:t>
      </w:r>
      <w:r w:rsidR="00AE08B7">
        <w:t xml:space="preserve">berg, 2023, s. 34). </w:t>
      </w:r>
      <w:r w:rsidR="00E36996">
        <w:t>Pedagogisten men</w:t>
      </w:r>
      <w:r w:rsidR="00BE48D5">
        <w:t>e</w:t>
      </w:r>
      <w:r w:rsidR="00E36996">
        <w:t>telmien t</w:t>
      </w:r>
      <w:r w:rsidR="00A751F2">
        <w:t xml:space="preserve">arkastelussa on myös ryhmän yleisen tuen toimet, miten ne ovat vaikuttaneet ja miten niitä voidaan jalostaa tehokkaammin hyödyttämään lapsen kasvua ja kehitystä. Yleisen tuen toimia ei poisteta tehostettuun tukeen siirtyessä vaan </w:t>
      </w:r>
      <w:r w:rsidR="00007DB3">
        <w:t xml:space="preserve">lapsen oppimista ja tukemista tehostetaan erilaisilla tukitoimilla. </w:t>
      </w:r>
      <w:r w:rsidR="006E36E6">
        <w:t>Sandberg (2023, s.</w:t>
      </w:r>
      <w:r w:rsidR="002B131C">
        <w:t xml:space="preserve"> </w:t>
      </w:r>
      <w:r w:rsidR="006E36E6">
        <w:t xml:space="preserve">34) </w:t>
      </w:r>
      <w:r w:rsidR="00D36ECC">
        <w:t>mukaan pedagogisen arvioinnin</w:t>
      </w:r>
      <w:r w:rsidR="00927A0B">
        <w:t xml:space="preserve"> laatii ryhmän </w:t>
      </w:r>
      <w:r w:rsidR="00DA4FCA">
        <w:t>varhaiskasvatuksen opettaja sekä varhaiskasvatuksen erityisopettaja</w:t>
      </w:r>
      <w:r w:rsidR="00BE48D5">
        <w:t>. A</w:t>
      </w:r>
      <w:r w:rsidR="00DA4FCA">
        <w:t xml:space="preserve">rviointiin otetaan mukaan myös moniammatillisesti mahdollisten </w:t>
      </w:r>
      <w:r w:rsidR="00D017BE">
        <w:t xml:space="preserve">lapsen </w:t>
      </w:r>
      <w:r w:rsidR="00975EF2">
        <w:t>kanssa toimivien esimerkiksi kuntoutuksen edustajien näkökulmia</w:t>
      </w:r>
      <w:r w:rsidR="00C61EFF">
        <w:t>, arvioin</w:t>
      </w:r>
      <w:r w:rsidR="009D7935">
        <w:t>ti käsitellään moniammatillisesti</w:t>
      </w:r>
      <w:r w:rsidR="002D0085">
        <w:t xml:space="preserve">, jossa tehdään päätös </w:t>
      </w:r>
      <w:r w:rsidR="004D2851">
        <w:t xml:space="preserve">tuesta. </w:t>
      </w:r>
    </w:p>
    <w:p w14:paraId="17BF4FFF" w14:textId="27A09EDB" w:rsidR="00D21097" w:rsidRDefault="00D21097" w:rsidP="00312563">
      <w:pPr>
        <w:pStyle w:val="Kuvio"/>
      </w:pPr>
    </w:p>
    <w:p w14:paraId="2F6EBD78" w14:textId="52775875" w:rsidR="002D0CD2" w:rsidRDefault="00464331" w:rsidP="002D0CD2">
      <w:pPr>
        <w:pStyle w:val="Otsikko3"/>
      </w:pPr>
      <w:bookmarkStart w:id="79" w:name="_Toc162655462"/>
      <w:bookmarkStart w:id="80" w:name="_Toc162710433"/>
      <w:bookmarkStart w:id="81" w:name="_Toc164698299"/>
      <w:r>
        <w:t>T</w:t>
      </w:r>
      <w:r w:rsidR="002D0CD2">
        <w:t>ehostettu tuki</w:t>
      </w:r>
      <w:bookmarkEnd w:id="79"/>
      <w:bookmarkEnd w:id="80"/>
      <w:bookmarkEnd w:id="81"/>
    </w:p>
    <w:p w14:paraId="26BD99DA" w14:textId="5FF33B71" w:rsidR="004D2851" w:rsidRPr="004D2851" w:rsidRDefault="00424B5B" w:rsidP="004D2851">
      <w:pPr>
        <w:pStyle w:val="Leip"/>
      </w:pPr>
      <w:r>
        <w:t xml:space="preserve">Kun lapsi siirtyy </w:t>
      </w:r>
      <w:r w:rsidR="0073103F">
        <w:t>tehostetun tuen piirii</w:t>
      </w:r>
      <w:r w:rsidR="008F2112">
        <w:t>n, on varhaiskasvatusla</w:t>
      </w:r>
      <w:r w:rsidR="009A58C3">
        <w:t>issa</w:t>
      </w:r>
      <w:r w:rsidR="007317FF">
        <w:t xml:space="preserve"> (</w:t>
      </w:r>
      <w:r w:rsidR="00912A32">
        <w:t>540/2018)</w:t>
      </w:r>
      <w:r w:rsidR="009A58C3">
        <w:t xml:space="preserve"> määritelty, että </w:t>
      </w:r>
      <w:r w:rsidR="00C07085">
        <w:t>lapselle tulee tehdä tehostetun tuen oppimissuunnitelma</w:t>
      </w:r>
      <w:r w:rsidR="00E30B20">
        <w:t>. Siihen</w:t>
      </w:r>
      <w:r w:rsidR="00074D96">
        <w:t xml:space="preserve"> kirjataan ne menetelmät ja ratkaisut</w:t>
      </w:r>
      <w:r w:rsidR="00AB0F7A">
        <w:t xml:space="preserve">, joilla </w:t>
      </w:r>
      <w:r w:rsidR="007465CF">
        <w:t xml:space="preserve">tehostetussa tuessa voidaan lapsen oppimista ja kasvua </w:t>
      </w:r>
      <w:r w:rsidR="0023727A">
        <w:t xml:space="preserve">tukea. </w:t>
      </w:r>
      <w:r w:rsidR="000F3DA7">
        <w:t>Pedagogiseen oppimissuunnitelmaan</w:t>
      </w:r>
      <w:r w:rsidR="00953A28">
        <w:t xml:space="preserve"> kirjataan m</w:t>
      </w:r>
      <w:r w:rsidR="00A2087E">
        <w:t xml:space="preserve">onikanavaiset </w:t>
      </w:r>
      <w:r w:rsidR="00941DAD">
        <w:t>opetusmenetelmät</w:t>
      </w:r>
      <w:r w:rsidR="00953A28">
        <w:t xml:space="preserve"> </w:t>
      </w:r>
      <w:r w:rsidR="00044B0C">
        <w:t>(Sandberg, 2023, s.</w:t>
      </w:r>
      <w:r w:rsidR="002B131C">
        <w:t xml:space="preserve"> </w:t>
      </w:r>
      <w:r w:rsidR="00044B0C">
        <w:t xml:space="preserve">35). </w:t>
      </w:r>
      <w:r w:rsidR="00BB3847">
        <w:t xml:space="preserve">Hallintopäätös tehdään tehostetun tuen aikana tarvittavista tukitoimista ja tehostetusta tuesta (OKM, </w:t>
      </w:r>
      <w:proofErr w:type="spellStart"/>
      <w:r w:rsidR="00BB3847">
        <w:t>i.a</w:t>
      </w:r>
      <w:proofErr w:type="spellEnd"/>
      <w:r w:rsidR="002B131C">
        <w:t>.</w:t>
      </w:r>
      <w:r w:rsidR="00BB3847">
        <w:t>).</w:t>
      </w:r>
      <w:r w:rsidR="00044B0C">
        <w:t xml:space="preserve"> </w:t>
      </w:r>
      <w:r w:rsidR="00301532">
        <w:t xml:space="preserve">Tehostetun tuen lapselle </w:t>
      </w:r>
      <w:r w:rsidR="00AD461E">
        <w:t xml:space="preserve">voidaan luoda </w:t>
      </w:r>
      <w:r w:rsidR="009322F0">
        <w:t>ylei</w:t>
      </w:r>
      <w:r w:rsidR="00532FD4">
        <w:t xml:space="preserve">sen tuen </w:t>
      </w:r>
      <w:r w:rsidR="00687081">
        <w:t>yhteyteen erilaisia tapoja toimia oppimistilanteissa</w:t>
      </w:r>
      <w:r w:rsidR="00534AC8">
        <w:t>.</w:t>
      </w:r>
      <w:r w:rsidR="00687081">
        <w:t xml:space="preserve"> </w:t>
      </w:r>
      <w:r w:rsidR="00534AC8">
        <w:t>L</w:t>
      </w:r>
      <w:r w:rsidR="00234262">
        <w:t>apselle</w:t>
      </w:r>
      <w:r w:rsidR="00245AED">
        <w:t xml:space="preserve"> voida</w:t>
      </w:r>
      <w:r w:rsidR="005B0C71">
        <w:t xml:space="preserve">an oppimisympäristössä antaa täysin rauhallinen </w:t>
      </w:r>
      <w:r w:rsidR="008B46F5">
        <w:t>tila, missä hän saa keskittyä tekemään annettuja tehtäviä</w:t>
      </w:r>
      <w:r w:rsidR="001E40BC">
        <w:t>. Rauhallisessa tilassa</w:t>
      </w:r>
      <w:r w:rsidR="008D0A80">
        <w:t xml:space="preserve"> </w:t>
      </w:r>
      <w:r w:rsidR="00255398">
        <w:t xml:space="preserve">hänen </w:t>
      </w:r>
      <w:r w:rsidR="00175A88">
        <w:t>keskittymisensä</w:t>
      </w:r>
      <w:r w:rsidR="00255398">
        <w:t xml:space="preserve"> ohjautuu enemmän annettuun tehtävään, kuin siihen mitä hän</w:t>
      </w:r>
      <w:r w:rsidR="00014224">
        <w:t>en ympärillään tapahtuu</w:t>
      </w:r>
      <w:r w:rsidR="00175A88">
        <w:t xml:space="preserve">. </w:t>
      </w:r>
      <w:r w:rsidR="00247C03">
        <w:t xml:space="preserve">Tukitoimia mitä lapselle </w:t>
      </w:r>
      <w:r w:rsidR="009B0CEB">
        <w:t>annetaan,</w:t>
      </w:r>
      <w:r w:rsidR="00F75041">
        <w:t xml:space="preserve"> tehostetaan ja yksilöidään</w:t>
      </w:r>
      <w:r w:rsidR="00CA334D">
        <w:t xml:space="preserve"> suunnitelmallisesti</w:t>
      </w:r>
      <w:r w:rsidR="00F713D5">
        <w:t xml:space="preserve"> (</w:t>
      </w:r>
      <w:r w:rsidR="00CE0711">
        <w:t xml:space="preserve">Hujala &amp; </w:t>
      </w:r>
      <w:r w:rsidR="00F713D5">
        <w:t>Turja, 2018, s.</w:t>
      </w:r>
      <w:r w:rsidR="002B131C">
        <w:t xml:space="preserve"> </w:t>
      </w:r>
      <w:r w:rsidR="00F713D5">
        <w:t>151).</w:t>
      </w:r>
      <w:r w:rsidR="00175A88">
        <w:t xml:space="preserve"> L</w:t>
      </w:r>
      <w:r w:rsidR="00014224">
        <w:t>apselle voidaa</w:t>
      </w:r>
      <w:r w:rsidR="00AB5930">
        <w:t xml:space="preserve">n </w:t>
      </w:r>
      <w:r w:rsidR="00231FDA">
        <w:t xml:space="preserve">pienryhmätoiminnassa antaa </w:t>
      </w:r>
      <w:r w:rsidR="00712297">
        <w:t xml:space="preserve">kuvalliset ohjeet, mitä tapahtuu nyt, sitten ja lopuksi, jolloin lapsi näkee konkreettisesti sen </w:t>
      </w:r>
      <w:r w:rsidR="00672D4C">
        <w:t xml:space="preserve">mitä tehdään. </w:t>
      </w:r>
      <w:r w:rsidR="00DA109F">
        <w:t xml:space="preserve">Tämä tukimuoto voi olla </w:t>
      </w:r>
      <w:r w:rsidR="000D0180">
        <w:t xml:space="preserve">pitkäaikaista, lyhytkestoista </w:t>
      </w:r>
      <w:r w:rsidR="009E6A7E">
        <w:t xml:space="preserve">mutta kuitenkin niin kauan kuin lapsi sitä tarvitsee (OKM, </w:t>
      </w:r>
      <w:proofErr w:type="spellStart"/>
      <w:r w:rsidR="009E6A7E">
        <w:t>i.a</w:t>
      </w:r>
      <w:proofErr w:type="spellEnd"/>
      <w:r w:rsidR="002B131C">
        <w:t>.</w:t>
      </w:r>
      <w:r w:rsidR="009E6A7E">
        <w:t>).</w:t>
      </w:r>
      <w:r w:rsidR="00A34298">
        <w:t xml:space="preserve"> </w:t>
      </w:r>
      <w:r w:rsidR="00672D4C">
        <w:t xml:space="preserve"> </w:t>
      </w:r>
      <w:r w:rsidR="002145D9">
        <w:t xml:space="preserve">Joskus käy kuitenkin niin, että </w:t>
      </w:r>
      <w:r w:rsidR="0030558F">
        <w:t>tehostettukaan</w:t>
      </w:r>
      <w:r w:rsidR="00176105">
        <w:t xml:space="preserve"> tuki ei riitä, vaan lapselle kaivataan </w:t>
      </w:r>
      <w:r w:rsidR="005A71F5">
        <w:t>järeämpiä keinoja</w:t>
      </w:r>
      <w:r w:rsidR="00755C8E">
        <w:t xml:space="preserve">. Tällöin lapselle </w:t>
      </w:r>
      <w:r w:rsidR="005A71F5">
        <w:lastRenderedPageBreak/>
        <w:t xml:space="preserve">tehdään </w:t>
      </w:r>
      <w:r w:rsidR="003A40F4">
        <w:t xml:space="preserve">pedagoginen selvitys </w:t>
      </w:r>
      <w:r w:rsidR="005F619E">
        <w:t>ryhmän kasvattajien</w:t>
      </w:r>
      <w:r w:rsidR="00E85A13">
        <w:t xml:space="preserve"> sekä</w:t>
      </w:r>
      <w:r w:rsidR="003A40F4">
        <w:t xml:space="preserve"> lapsen </w:t>
      </w:r>
      <w:r w:rsidR="00FD33A1">
        <w:t xml:space="preserve">huoltajien kanssa. </w:t>
      </w:r>
      <w:r w:rsidR="00FA026A">
        <w:t>Pedagog</w:t>
      </w:r>
      <w:r w:rsidR="008A0984">
        <w:t xml:space="preserve">inen selvitys </w:t>
      </w:r>
      <w:r w:rsidR="004D6702">
        <w:t>kuvaa lapsen oppimisvalmiuksia kehitykseen ja kasvuun mukautuen (</w:t>
      </w:r>
      <w:r w:rsidR="00F12967">
        <w:t>Sandberg, 20</w:t>
      </w:r>
      <w:r w:rsidR="00493477">
        <w:t>23, s.</w:t>
      </w:r>
      <w:r w:rsidR="002B131C">
        <w:t xml:space="preserve"> </w:t>
      </w:r>
      <w:r w:rsidR="00493477">
        <w:t>36).</w:t>
      </w:r>
    </w:p>
    <w:p w14:paraId="2C67AE5E" w14:textId="401FECA8" w:rsidR="00464331" w:rsidRPr="00464331" w:rsidRDefault="00464331" w:rsidP="00464331">
      <w:pPr>
        <w:pStyle w:val="Otsikko3"/>
      </w:pPr>
      <w:bookmarkStart w:id="82" w:name="_Toc162655463"/>
      <w:bookmarkStart w:id="83" w:name="_Toc162710434"/>
      <w:bookmarkStart w:id="84" w:name="_Toc164698300"/>
      <w:r>
        <w:t>Erityinen tuki</w:t>
      </w:r>
      <w:bookmarkEnd w:id="82"/>
      <w:bookmarkEnd w:id="83"/>
      <w:bookmarkEnd w:id="84"/>
    </w:p>
    <w:p w14:paraId="3199115F" w14:textId="33F64A2D" w:rsidR="00493477" w:rsidRPr="00493477" w:rsidRDefault="002C14A6" w:rsidP="00493477">
      <w:pPr>
        <w:pStyle w:val="Leip"/>
      </w:pPr>
      <w:r>
        <w:t>Tukijärjestelmän korkein tuki on erityinen tuki</w:t>
      </w:r>
      <w:r w:rsidR="000778E5">
        <w:t xml:space="preserve">. </w:t>
      </w:r>
      <w:r w:rsidR="00AB5297">
        <w:t>Tä</w:t>
      </w:r>
      <w:r w:rsidR="00312C9F">
        <w:t xml:space="preserve">ssä tuessa on </w:t>
      </w:r>
      <w:r w:rsidR="00312539">
        <w:t>eri tukipalveluita ja tukimuotoja</w:t>
      </w:r>
      <w:r w:rsidR="00007014">
        <w:t xml:space="preserve"> ja tämä tuki on kokoaikaista sekä jatkuvaa</w:t>
      </w:r>
      <w:r w:rsidR="005C3493">
        <w:t xml:space="preserve"> </w:t>
      </w:r>
      <w:r w:rsidR="00D079E7">
        <w:t>(</w:t>
      </w:r>
      <w:r w:rsidR="005C3493">
        <w:t>OKM</w:t>
      </w:r>
      <w:r w:rsidR="00D079E7">
        <w:t xml:space="preserve">, </w:t>
      </w:r>
      <w:proofErr w:type="spellStart"/>
      <w:r w:rsidR="00D079E7">
        <w:t>i.a</w:t>
      </w:r>
      <w:proofErr w:type="spellEnd"/>
      <w:r w:rsidR="002B131C">
        <w:t>.</w:t>
      </w:r>
      <w:r w:rsidR="00D079E7">
        <w:t xml:space="preserve">). </w:t>
      </w:r>
      <w:r w:rsidR="00865EFF">
        <w:t xml:space="preserve">Ennen kuin </w:t>
      </w:r>
      <w:r w:rsidR="002B5B87">
        <w:t>hallinto</w:t>
      </w:r>
      <w:r w:rsidR="00865EFF">
        <w:t>p</w:t>
      </w:r>
      <w:r w:rsidR="00CD1E43">
        <w:t>äätö</w:t>
      </w:r>
      <w:r w:rsidR="00865EFF">
        <w:t xml:space="preserve">s </w:t>
      </w:r>
      <w:r w:rsidR="006A3839">
        <w:t>tehdään,</w:t>
      </w:r>
      <w:r w:rsidR="00CD1E43">
        <w:t xml:space="preserve"> tulee kuulla lasta sekä huoltaja</w:t>
      </w:r>
      <w:r w:rsidR="002823C5">
        <w:t>a, jotta päätös on hallintolain mukainen</w:t>
      </w:r>
      <w:r w:rsidR="00865CA5">
        <w:t xml:space="preserve">. </w:t>
      </w:r>
      <w:r w:rsidR="006A3839">
        <w:t>Erityisen tuen päätöks</w:t>
      </w:r>
      <w:r w:rsidR="00CB2FA5">
        <w:t>en saaneelle lapselle tehdään henkilökohtainen opetussuunnitelma</w:t>
      </w:r>
      <w:r w:rsidR="00865CA5">
        <w:t>, johon kirjataan oppimiseen ja hyvinvointiin liittyvät tavoitteet</w:t>
      </w:r>
      <w:r w:rsidR="00FA4D81">
        <w:t xml:space="preserve">. </w:t>
      </w:r>
      <w:r w:rsidR="00B32340">
        <w:t>Lapselle suunnitellaan myös minkälaisia tukia esimerkiksi varhaiserityiskasvatuksen opettaja lapselle antaa</w:t>
      </w:r>
      <w:r w:rsidR="00EB63E5">
        <w:t xml:space="preserve"> ja</w:t>
      </w:r>
      <w:r w:rsidR="00B32340">
        <w:t xml:space="preserve"> kuinka usein hän tapaa lapsen. </w:t>
      </w:r>
      <w:r w:rsidR="00DF1496">
        <w:t>Henkilökohtainen opetussuunnitelma</w:t>
      </w:r>
      <w:r w:rsidR="00E97704">
        <w:t xml:space="preserve"> ja hallintopäätös</w:t>
      </w:r>
      <w:r w:rsidR="00DF1496">
        <w:t xml:space="preserve"> velvoittaa </w:t>
      </w:r>
      <w:r w:rsidR="00E97704">
        <w:t>henkilöstöä järjestämään lapselle vaaditut tuet</w:t>
      </w:r>
      <w:r w:rsidR="0051324D">
        <w:t xml:space="preserve">. Tuen laiminlyönnin perusteeksi ei riitä </w:t>
      </w:r>
      <w:r w:rsidR="00FA4D81">
        <w:t>resurssipula (Sandberg, 2023, s.</w:t>
      </w:r>
      <w:r w:rsidR="002B131C">
        <w:t xml:space="preserve"> </w:t>
      </w:r>
      <w:r w:rsidR="004F6503">
        <w:t>37–38</w:t>
      </w:r>
      <w:r w:rsidR="00FA4D81">
        <w:t xml:space="preserve">). </w:t>
      </w:r>
      <w:r w:rsidR="004F6503">
        <w:t>Lapse</w:t>
      </w:r>
      <w:r w:rsidR="00012A19">
        <w:t>n</w:t>
      </w:r>
      <w:r w:rsidR="004F6503">
        <w:t xml:space="preserve"> </w:t>
      </w:r>
      <w:r w:rsidR="007C179B">
        <w:t>pienryhmä</w:t>
      </w:r>
      <w:r w:rsidR="00CD23A5">
        <w:t xml:space="preserve">än voidaan lisätä </w:t>
      </w:r>
      <w:r w:rsidR="009E78E2">
        <w:t xml:space="preserve">esimerkiksi kaksi kasvattajaa, joista toinen toimii niin sanottuna ohjaavan </w:t>
      </w:r>
      <w:r w:rsidR="00E00B5B">
        <w:t>apukätenä</w:t>
      </w:r>
      <w:r w:rsidR="0006325D">
        <w:t>. N</w:t>
      </w:r>
      <w:r w:rsidR="00E00B5B">
        <w:t>äin tuetaan</w:t>
      </w:r>
      <w:r w:rsidR="003D6D2D">
        <w:t xml:space="preserve"> lapsen </w:t>
      </w:r>
      <w:r w:rsidR="005A462A">
        <w:t xml:space="preserve">yksilöllistä </w:t>
      </w:r>
      <w:r w:rsidR="003D6D2D">
        <w:t>työskentelyä</w:t>
      </w:r>
      <w:r w:rsidR="00E00B5B">
        <w:t xml:space="preserve"> ja annetaan myös oppimisrauha muille pienryhmän lapsille</w:t>
      </w:r>
      <w:r w:rsidR="003D6D2D">
        <w:t>. Lapse</w:t>
      </w:r>
      <w:r w:rsidR="00872100">
        <w:t xml:space="preserve">lle </w:t>
      </w:r>
      <w:r w:rsidR="000D72FC">
        <w:t>tärkeintä olisi järjestää tukitoimet oma</w:t>
      </w:r>
      <w:r w:rsidR="00C372D3">
        <w:t>ssa</w:t>
      </w:r>
      <w:r w:rsidR="000D72FC">
        <w:t xml:space="preserve"> ryhmä</w:t>
      </w:r>
      <w:r w:rsidR="00C372D3">
        <w:t>ssä</w:t>
      </w:r>
      <w:r w:rsidR="000D72FC">
        <w:t>, ett</w:t>
      </w:r>
      <w:r w:rsidR="005A2BFC">
        <w:t xml:space="preserve">ei </w:t>
      </w:r>
      <w:r w:rsidR="000D72FC">
        <w:t>siirto</w:t>
      </w:r>
      <w:r w:rsidR="005A2BFC">
        <w:t>a</w:t>
      </w:r>
      <w:r w:rsidR="000D72FC">
        <w:t xml:space="preserve"> toiseen ryhmään tarvitsisi tehdä</w:t>
      </w:r>
      <w:r w:rsidR="005A462A">
        <w:t>. V</w:t>
      </w:r>
      <w:r w:rsidR="00207563">
        <w:t xml:space="preserve">arhaiskasvatuksen perusteet myös </w:t>
      </w:r>
      <w:r w:rsidR="00550B12">
        <w:t xml:space="preserve">ohjaavat tukitoimien järjestämistä niin, että ne tapahtuvat päivittäisessä toiminnassa </w:t>
      </w:r>
      <w:r w:rsidR="0092258D">
        <w:t>(</w:t>
      </w:r>
      <w:r w:rsidR="003F10FA">
        <w:t xml:space="preserve">Hujala </w:t>
      </w:r>
      <w:r w:rsidR="005F6B00">
        <w:t xml:space="preserve">&amp; </w:t>
      </w:r>
      <w:r w:rsidR="00F74C17">
        <w:t>Turja, 2018, s.</w:t>
      </w:r>
      <w:r w:rsidR="002B131C">
        <w:t xml:space="preserve"> </w:t>
      </w:r>
      <w:r w:rsidR="007159D6">
        <w:t>151–152</w:t>
      </w:r>
      <w:r w:rsidR="00F74C17">
        <w:t>).</w:t>
      </w:r>
      <w:r w:rsidR="009F585F">
        <w:t xml:space="preserve"> </w:t>
      </w:r>
      <w:r w:rsidR="007159D6">
        <w:t xml:space="preserve">Tällöin tukitoimet voivat esimerkiksi olla erilaiset </w:t>
      </w:r>
      <w:r w:rsidR="00A3723E">
        <w:t xml:space="preserve">räätälöidyt tehtävänannot tai erillinen taukohetki ennen toiminnan alkua, jolloin lapsi saa </w:t>
      </w:r>
      <w:r w:rsidR="00D907C8">
        <w:t xml:space="preserve">tauon avulla motivoitua itsensä tehtävien tekemiseen. </w:t>
      </w:r>
    </w:p>
    <w:p w14:paraId="6D8B5C2A" w14:textId="77777777" w:rsidR="00E85A13" w:rsidRPr="00E85A13" w:rsidRDefault="00E85A13" w:rsidP="00E85A13">
      <w:pPr>
        <w:pStyle w:val="Leip"/>
      </w:pPr>
    </w:p>
    <w:p w14:paraId="74D6B5F6" w14:textId="6DB4E836" w:rsidR="00D03270" w:rsidRPr="00D03270" w:rsidRDefault="00D03270" w:rsidP="00D03270">
      <w:pPr>
        <w:pStyle w:val="Leip"/>
      </w:pPr>
    </w:p>
    <w:p w14:paraId="0E35F7DC" w14:textId="038E55E9" w:rsidR="002E5A1C" w:rsidRDefault="002E5A1C" w:rsidP="002B67BA">
      <w:pPr>
        <w:pStyle w:val="Otsikko1"/>
      </w:pPr>
      <w:bookmarkStart w:id="85" w:name="_Toc162655464"/>
      <w:bookmarkStart w:id="86" w:name="_Toc162710435"/>
      <w:bookmarkStart w:id="87" w:name="_Toc164698301"/>
      <w:r>
        <w:lastRenderedPageBreak/>
        <w:t>TUTKIMUSMENETELMÄT JA KYSELYN TOTEUTUS</w:t>
      </w:r>
      <w:bookmarkEnd w:id="85"/>
      <w:bookmarkEnd w:id="86"/>
      <w:bookmarkEnd w:id="87"/>
    </w:p>
    <w:p w14:paraId="6254638E" w14:textId="0C637208" w:rsidR="00965B8E" w:rsidRDefault="00BD596C" w:rsidP="00965B8E">
      <w:pPr>
        <w:pStyle w:val="Leip"/>
      </w:pPr>
      <w:r>
        <w:t>Tässä kappaleessa käsittelemme opinnäytetyö</w:t>
      </w:r>
      <w:r w:rsidR="000727C8">
        <w:t>hön valitsemaamme</w:t>
      </w:r>
      <w:r>
        <w:t xml:space="preserve"> tutkimusmenetelm</w:t>
      </w:r>
      <w:r w:rsidR="00616FA4">
        <w:t>ää</w:t>
      </w:r>
      <w:r>
        <w:t xml:space="preserve"> sekä toteutustapaa.</w:t>
      </w:r>
      <w:r w:rsidR="0064274B">
        <w:t xml:space="preserve"> </w:t>
      </w:r>
      <w:r w:rsidR="0076419C">
        <w:t xml:space="preserve">Lisäksi </w:t>
      </w:r>
      <w:r w:rsidR="00DF6D58">
        <w:t>käymme läpi</w:t>
      </w:r>
      <w:r w:rsidR="0064274B">
        <w:t xml:space="preserve"> </w:t>
      </w:r>
      <w:r w:rsidR="004830AA">
        <w:t>kyselylomakkeen laatimisen taustoj</w:t>
      </w:r>
      <w:r w:rsidR="00CD3577">
        <w:t xml:space="preserve">a. </w:t>
      </w:r>
      <w:r w:rsidR="00A06197">
        <w:t xml:space="preserve">Kuvaamme myös mitä määrällinen </w:t>
      </w:r>
      <w:r w:rsidR="00A32CCA">
        <w:t>ja laadullinen</w:t>
      </w:r>
      <w:r w:rsidR="00A06197">
        <w:t xml:space="preserve"> </w:t>
      </w:r>
      <w:r w:rsidR="00B04E9F">
        <w:t>tutkimus on</w:t>
      </w:r>
      <w:r w:rsidR="00A32CCA">
        <w:t>.</w:t>
      </w:r>
      <w:r w:rsidR="009043AE">
        <w:t xml:space="preserve"> </w:t>
      </w:r>
      <w:r w:rsidR="00A32CCA">
        <w:t>K</w:t>
      </w:r>
      <w:r w:rsidR="00DF6D58">
        <w:t>erromme</w:t>
      </w:r>
      <w:r w:rsidR="00A32CCA">
        <w:t xml:space="preserve"> myös</w:t>
      </w:r>
      <w:r w:rsidR="00B04E9F">
        <w:t xml:space="preserve"> </w:t>
      </w:r>
      <w:r w:rsidR="00054196">
        <w:t>tutkimuks</w:t>
      </w:r>
      <w:r w:rsidR="0084669F">
        <w:t>e</w:t>
      </w:r>
      <w:r w:rsidR="00EF5D51">
        <w:t>mme</w:t>
      </w:r>
      <w:r w:rsidR="006051DA">
        <w:t xml:space="preserve"> </w:t>
      </w:r>
      <w:r w:rsidR="00B04E9F">
        <w:t>eettisyy</w:t>
      </w:r>
      <w:r w:rsidR="00DF6D58">
        <w:t>des</w:t>
      </w:r>
      <w:r w:rsidR="00B04E9F">
        <w:t>tä ja luotettavuu</w:t>
      </w:r>
      <w:r w:rsidR="00DF6D58">
        <w:t>des</w:t>
      </w:r>
      <w:r w:rsidR="00EF5D51">
        <w:t>ta</w:t>
      </w:r>
      <w:r w:rsidR="003F764D">
        <w:t>.</w:t>
      </w:r>
    </w:p>
    <w:p w14:paraId="27BBA46A" w14:textId="15B80730" w:rsidR="003D31A1" w:rsidRDefault="003D31A1" w:rsidP="003D31A1">
      <w:pPr>
        <w:pStyle w:val="Otsikko2"/>
      </w:pPr>
      <w:bookmarkStart w:id="88" w:name="_Toc162710436"/>
      <w:bookmarkStart w:id="89" w:name="_Toc164698302"/>
      <w:bookmarkStart w:id="90" w:name="_Toc162655465"/>
      <w:r>
        <w:t>Kyselylomakkeen laatiminen</w:t>
      </w:r>
      <w:bookmarkEnd w:id="88"/>
      <w:bookmarkEnd w:id="89"/>
      <w:r w:rsidR="00A86036">
        <w:t xml:space="preserve"> </w:t>
      </w:r>
      <w:bookmarkEnd w:id="90"/>
    </w:p>
    <w:p w14:paraId="21655755" w14:textId="627484C7" w:rsidR="00B43D58" w:rsidRDefault="00B43D58" w:rsidP="00B43D58">
      <w:pPr>
        <w:pStyle w:val="Leip"/>
      </w:pPr>
      <w:r>
        <w:t xml:space="preserve">Tutkimusmenetelmäksi valitsimme </w:t>
      </w:r>
      <w:r w:rsidR="00237CC3">
        <w:t>kvantit</w:t>
      </w:r>
      <w:r w:rsidR="00716914">
        <w:t xml:space="preserve">atiivisen eli määrällisen menetelmän. </w:t>
      </w:r>
      <w:r w:rsidR="000C21AB">
        <w:t>Aineistokeruu tav</w:t>
      </w:r>
      <w:r w:rsidR="00716914">
        <w:t xml:space="preserve">aksi valitsimme </w:t>
      </w:r>
      <w:proofErr w:type="spellStart"/>
      <w:r>
        <w:t>Webropol</w:t>
      </w:r>
      <w:proofErr w:type="spellEnd"/>
      <w:r w:rsidR="007469DF">
        <w:t>-</w:t>
      </w:r>
      <w:r w:rsidR="007F0E64">
        <w:t>kysely</w:t>
      </w:r>
      <w:r w:rsidR="00A07805">
        <w:t>t</w:t>
      </w:r>
      <w:r w:rsidR="00E65D11">
        <w:t>yökalun</w:t>
      </w:r>
      <w:r w:rsidR="000B5A38">
        <w:t>. Kyselyssä käytimme myös laadullis</w:t>
      </w:r>
      <w:r w:rsidR="00AF32B7">
        <w:t>ta</w:t>
      </w:r>
      <w:r w:rsidR="000B5A38">
        <w:t xml:space="preserve"> eli kvalitatiivis</w:t>
      </w:r>
      <w:r w:rsidR="00AF32B7">
        <w:t>ta</w:t>
      </w:r>
      <w:r w:rsidR="000B5A38">
        <w:t xml:space="preserve"> </w:t>
      </w:r>
      <w:r w:rsidR="00AF32B7">
        <w:t xml:space="preserve">tutkimusmenetelmää saadaksemme </w:t>
      </w:r>
      <w:r w:rsidR="00E50368">
        <w:t>perusteluja vastauksiin</w:t>
      </w:r>
      <w:r w:rsidR="00AF32B7">
        <w:t>. K</w:t>
      </w:r>
      <w:r w:rsidR="007F0E64">
        <w:t>yselyn</w:t>
      </w:r>
      <w:r w:rsidR="00E65D11">
        <w:t xml:space="preserve"> lähetimme </w:t>
      </w:r>
      <w:r w:rsidR="00E66109">
        <w:t>sähköpostilink</w:t>
      </w:r>
      <w:r w:rsidR="00E65D11">
        <w:t>kinä</w:t>
      </w:r>
      <w:r w:rsidR="00E66109">
        <w:t xml:space="preserve"> Seinäjoen varhaiskasvatu</w:t>
      </w:r>
      <w:r w:rsidR="000234DB">
        <w:t>s</w:t>
      </w:r>
      <w:r w:rsidR="00721CE4">
        <w:t>y</w:t>
      </w:r>
      <w:r w:rsidR="00E66109">
        <w:t>ksiköiden johtajille, jotka levittivät linkin yksiköiden työntekijöi</w:t>
      </w:r>
      <w:r w:rsidR="00E80448">
        <w:t xml:space="preserve">lle. </w:t>
      </w:r>
      <w:r w:rsidR="00895559">
        <w:t xml:space="preserve">Sovimme tämän tavan </w:t>
      </w:r>
      <w:r w:rsidR="007D6BEC">
        <w:t>lomakkeen eteenpäin viemiselle</w:t>
      </w:r>
      <w:r w:rsidR="007E5782">
        <w:t xml:space="preserve"> </w:t>
      </w:r>
      <w:r w:rsidR="007D6BEC">
        <w:t xml:space="preserve">yhdessä yhteistyötahomme kanssa. </w:t>
      </w:r>
      <w:r w:rsidR="005D0BAA">
        <w:t>Tämä kyselylomake mahdollisti meille mahdollisimman suuren vastausten määrän</w:t>
      </w:r>
      <w:r w:rsidR="006B43A4">
        <w:t xml:space="preserve"> verra</w:t>
      </w:r>
      <w:r w:rsidR="007F0E64">
        <w:t>ttuna</w:t>
      </w:r>
      <w:r w:rsidR="006B43A4">
        <w:t xml:space="preserve"> laadullisen menetelmän tutkimustapoihin.</w:t>
      </w:r>
    </w:p>
    <w:p w14:paraId="12AEC00D" w14:textId="0DE9C473" w:rsidR="007D6BEC" w:rsidRDefault="00DB3E53" w:rsidP="00B43D58">
      <w:pPr>
        <w:pStyle w:val="Leip"/>
      </w:pPr>
      <w:r>
        <w:t xml:space="preserve">Ennen kyselyn luomista perehdyimme määrällisen tutkimustavan teorioihin sekä tutustuimme </w:t>
      </w:r>
      <w:proofErr w:type="spellStart"/>
      <w:r>
        <w:t>Webropol</w:t>
      </w:r>
      <w:proofErr w:type="spellEnd"/>
      <w:r w:rsidR="007E5782">
        <w:t>-</w:t>
      </w:r>
      <w:r>
        <w:t xml:space="preserve">palveluun. </w:t>
      </w:r>
      <w:r w:rsidR="0042444B">
        <w:t xml:space="preserve">Kyselylomakkeen </w:t>
      </w:r>
      <w:r w:rsidR="00443CB5">
        <w:t>luonnostelimme harkiten ja noja</w:t>
      </w:r>
      <w:r w:rsidR="007E5782">
        <w:t xml:space="preserve">simme </w:t>
      </w:r>
      <w:r w:rsidR="00443CB5">
        <w:t xml:space="preserve">keräämäämme teoreettiseen viitekehykseen. </w:t>
      </w:r>
      <w:r w:rsidR="00157772">
        <w:t>Kysymyksiä miettiessämme halusimme harkiten muodostaa kyselylomakkeen, joka olisi selkeä</w:t>
      </w:r>
      <w:r w:rsidR="00A23E91">
        <w:t xml:space="preserve">, </w:t>
      </w:r>
      <w:r w:rsidR="00157772">
        <w:t>ja jonka avulla saisimme vastauksia tutkimuskysymyksiimme. Luonnostelimme kyselyn</w:t>
      </w:r>
      <w:r w:rsidR="00E04F03">
        <w:t xml:space="preserve"> </w:t>
      </w:r>
      <w:r w:rsidR="003E6B18">
        <w:t xml:space="preserve">ensin </w:t>
      </w:r>
      <w:r w:rsidR="00E04F03">
        <w:t>Word-</w:t>
      </w:r>
      <w:r w:rsidR="003E6B18">
        <w:t xml:space="preserve">tiedostoon, jonka jälkeen loimme kyselylomakkeen </w:t>
      </w:r>
      <w:proofErr w:type="spellStart"/>
      <w:r w:rsidR="003E6B18">
        <w:t>Webropol</w:t>
      </w:r>
      <w:proofErr w:type="spellEnd"/>
      <w:r w:rsidR="007E5782">
        <w:t>-</w:t>
      </w:r>
      <w:r w:rsidR="003E6B18">
        <w:t>palveluun.</w:t>
      </w:r>
    </w:p>
    <w:p w14:paraId="710B1DE2" w14:textId="48222F11" w:rsidR="009C54B2" w:rsidRDefault="00F44561" w:rsidP="00B43D58">
      <w:pPr>
        <w:pStyle w:val="Leip"/>
      </w:pPr>
      <w:r>
        <w:t>Kysely toteutettiin täysin anonyymisti</w:t>
      </w:r>
      <w:r w:rsidR="00C23657">
        <w:t xml:space="preserve">, kuitenkin tietäen, että vastaajat ovat varhaiskasvatuksen </w:t>
      </w:r>
      <w:r w:rsidR="002A642D">
        <w:t xml:space="preserve">ammattilaisia. </w:t>
      </w:r>
      <w:r w:rsidR="00CA41D1">
        <w:t>Kysely</w:t>
      </w:r>
      <w:r w:rsidR="006036A4">
        <w:t>n jaoimme kolmeen osaan</w:t>
      </w:r>
      <w:r w:rsidR="00A23E91">
        <w:t xml:space="preserve">: </w:t>
      </w:r>
      <w:r w:rsidR="0062585B">
        <w:t xml:space="preserve">halusimme alkuun kartoittaa </w:t>
      </w:r>
      <w:r w:rsidR="000C1B5E">
        <w:t>taustatietoja</w:t>
      </w:r>
      <w:r w:rsidR="00683283">
        <w:t xml:space="preserve"> sekä ka</w:t>
      </w:r>
      <w:r w:rsidR="00DE7ADC">
        <w:t>ksi seuraavaa osaa jaoimme</w:t>
      </w:r>
      <w:r w:rsidR="00683283">
        <w:t xml:space="preserve"> tutkimusaiheita käsittelevään</w:t>
      </w:r>
      <w:r w:rsidR="00DE7ADC">
        <w:t xml:space="preserve"> osioon. </w:t>
      </w:r>
      <w:r w:rsidR="0005790B">
        <w:t xml:space="preserve">Kysymyksiä oli </w:t>
      </w:r>
      <w:r w:rsidR="00024ECC">
        <w:t xml:space="preserve">kaiken kaikkiaan </w:t>
      </w:r>
      <w:r w:rsidR="005C1848">
        <w:t>29</w:t>
      </w:r>
      <w:r w:rsidR="002A27E7">
        <w:t xml:space="preserve">, joista </w:t>
      </w:r>
      <w:r w:rsidR="0096374A">
        <w:t xml:space="preserve">12 ensimmäistä </w:t>
      </w:r>
      <w:r w:rsidR="00AE15F7">
        <w:t xml:space="preserve">kysymystä </w:t>
      </w:r>
      <w:r w:rsidR="00BE754E">
        <w:t>kartoitti</w:t>
      </w:r>
      <w:r w:rsidR="007771FD">
        <w:t xml:space="preserve"> taustatietoja</w:t>
      </w:r>
      <w:r w:rsidR="00A23E91">
        <w:t>. V</w:t>
      </w:r>
      <w:r w:rsidR="00CD2A4C">
        <w:t>astaaminen</w:t>
      </w:r>
      <w:r w:rsidR="002E7AE0">
        <w:t xml:space="preserve"> kyselyyn</w:t>
      </w:r>
      <w:r w:rsidR="00CD2A4C">
        <w:t xml:space="preserve"> kesti </w:t>
      </w:r>
      <w:r w:rsidR="007862CA">
        <w:t xml:space="preserve">keskimäärin 15 minuuttia. </w:t>
      </w:r>
      <w:proofErr w:type="spellStart"/>
      <w:r w:rsidR="002E1500">
        <w:t>Webrop</w:t>
      </w:r>
      <w:r w:rsidR="00EE7C84">
        <w:t>ol</w:t>
      </w:r>
      <w:proofErr w:type="spellEnd"/>
      <w:r w:rsidR="0098524A">
        <w:t>-</w:t>
      </w:r>
      <w:r w:rsidR="00EE7C84">
        <w:t>kysely</w:t>
      </w:r>
      <w:r w:rsidR="00C3338E">
        <w:t xml:space="preserve"> oli </w:t>
      </w:r>
      <w:r w:rsidR="001A366C">
        <w:t xml:space="preserve">helppo </w:t>
      </w:r>
      <w:r w:rsidR="007C0828">
        <w:t xml:space="preserve">luoda ja </w:t>
      </w:r>
      <w:r w:rsidR="007141CE">
        <w:t>saimme laadittua juuri oikeanlaiset kysymykset</w:t>
      </w:r>
      <w:r w:rsidR="00D761E5">
        <w:t xml:space="preserve">, joita tutkimuksemme vaati. </w:t>
      </w:r>
      <w:r w:rsidR="00DD0994">
        <w:t>Osaan</w:t>
      </w:r>
      <w:r w:rsidR="00842E81">
        <w:t xml:space="preserve"> kysymyksiin</w:t>
      </w:r>
      <w:r w:rsidR="00DD0994">
        <w:t xml:space="preserve"> halusimme perusteluja</w:t>
      </w:r>
      <w:r w:rsidR="0098524A">
        <w:t>, joihin vastattiin kirjoittaen.</w:t>
      </w:r>
      <w:r w:rsidR="00842E81">
        <w:t xml:space="preserve"> </w:t>
      </w:r>
      <w:proofErr w:type="spellStart"/>
      <w:r w:rsidR="009C54B2">
        <w:t>Webropol</w:t>
      </w:r>
      <w:proofErr w:type="spellEnd"/>
      <w:r w:rsidR="009C54B2">
        <w:t>-kyselyyn lisäsimme monivalinta</w:t>
      </w:r>
      <w:r w:rsidR="00936580">
        <w:t xml:space="preserve">kysymysten lisäksi muutaman avoimen </w:t>
      </w:r>
      <w:r w:rsidR="008E62BD">
        <w:t>kysymyksen</w:t>
      </w:r>
      <w:r w:rsidR="00054754">
        <w:t xml:space="preserve"> tarkentavana</w:t>
      </w:r>
      <w:r w:rsidR="00E633AA">
        <w:t xml:space="preserve"> </w:t>
      </w:r>
      <w:r w:rsidR="00E633AA">
        <w:lastRenderedPageBreak/>
        <w:t>jatkokysymykse</w:t>
      </w:r>
      <w:r w:rsidR="00DC1A11">
        <w:t>nä edelliseen vastaukseen</w:t>
      </w:r>
      <w:r w:rsidR="00A23E91">
        <w:t>. T</w:t>
      </w:r>
      <w:r w:rsidR="006C04D1">
        <w:t xml:space="preserve">ämä toi </w:t>
      </w:r>
      <w:r w:rsidR="00452764">
        <w:t xml:space="preserve">vastauksiin </w:t>
      </w:r>
      <w:r w:rsidR="002A20B6">
        <w:t>selkeyttä ja antoi meille lisätietoa</w:t>
      </w:r>
      <w:r w:rsidR="00A9178B">
        <w:t>,</w:t>
      </w:r>
      <w:r w:rsidR="002A20B6">
        <w:t xml:space="preserve"> </w:t>
      </w:r>
      <w:r w:rsidR="00084869">
        <w:t xml:space="preserve">miksi vastaukseen oli vastattu </w:t>
      </w:r>
      <w:r w:rsidR="00995EBE">
        <w:t xml:space="preserve">näin. </w:t>
      </w:r>
    </w:p>
    <w:p w14:paraId="1A8A6E82" w14:textId="2035D126" w:rsidR="00AE7532" w:rsidRDefault="00AE7532" w:rsidP="00AE7532">
      <w:pPr>
        <w:pStyle w:val="Otsikko2"/>
      </w:pPr>
      <w:bookmarkStart w:id="91" w:name="_Toc162710437"/>
      <w:bookmarkStart w:id="92" w:name="_Toc164698303"/>
      <w:r>
        <w:t>Kyselyn toteutus</w:t>
      </w:r>
      <w:bookmarkEnd w:id="91"/>
      <w:bookmarkEnd w:id="92"/>
    </w:p>
    <w:p w14:paraId="0D2CFE1B" w14:textId="522A6DC9" w:rsidR="00890A92" w:rsidRDefault="00CF0E46" w:rsidP="00B43D58">
      <w:pPr>
        <w:pStyle w:val="Leip"/>
      </w:pPr>
      <w:r>
        <w:t xml:space="preserve">Ensimmäisessä osiossa kysyimme </w:t>
      </w:r>
      <w:r w:rsidR="00F44561">
        <w:t>taustatietoja</w:t>
      </w:r>
      <w:r w:rsidR="00FA0BE5">
        <w:t>. Kysyimme</w:t>
      </w:r>
      <w:r w:rsidR="00AE1AF7">
        <w:rPr>
          <w:rStyle w:val="Kommentinviite"/>
          <w:rFonts w:eastAsia="Times New Roman" w:cs="Times New Roman"/>
        </w:rPr>
        <w:t xml:space="preserve">, </w:t>
      </w:r>
      <w:r w:rsidR="00136CC6">
        <w:t xml:space="preserve">millä ammattinimikkeellä </w:t>
      </w:r>
      <w:r w:rsidR="00D0118E">
        <w:t xml:space="preserve">vastaaja </w:t>
      </w:r>
      <w:r w:rsidR="00136CC6">
        <w:t>työskentelee varhaiskasvatuksessa</w:t>
      </w:r>
      <w:r w:rsidR="000875D4">
        <w:t xml:space="preserve"> ja</w:t>
      </w:r>
      <w:r w:rsidR="00136CC6">
        <w:t xml:space="preserve"> kuinka monta vuotta </w:t>
      </w:r>
      <w:r w:rsidR="00333A81">
        <w:t xml:space="preserve">hän </w:t>
      </w:r>
      <w:r w:rsidR="00136CC6">
        <w:t>on työskennellyt varhaiskasvatuksen parissa</w:t>
      </w:r>
      <w:r w:rsidR="00AE1AF7">
        <w:t>.</w:t>
      </w:r>
      <w:r w:rsidR="00136CC6">
        <w:t xml:space="preserve"> </w:t>
      </w:r>
      <w:r w:rsidR="000875D4">
        <w:t>H</w:t>
      </w:r>
      <w:r w:rsidR="00136CC6">
        <w:t xml:space="preserve">alusimme myös tarkentaa vastausta nimenomaan Seinäjoen </w:t>
      </w:r>
      <w:r w:rsidR="00CC5F1D">
        <w:t xml:space="preserve">varhaiskasvatuksessa työskentelyyn. </w:t>
      </w:r>
      <w:r w:rsidR="00740A4C">
        <w:t>Kysyimme myös</w:t>
      </w:r>
      <w:r w:rsidR="00C4223D">
        <w:t>,</w:t>
      </w:r>
      <w:r w:rsidR="00740A4C">
        <w:t xml:space="preserve"> mi</w:t>
      </w:r>
      <w:r w:rsidR="00AE1AF7">
        <w:t>llaisessa</w:t>
      </w:r>
      <w:r w:rsidR="00740A4C">
        <w:t xml:space="preserve"> varhaiskasvatus yksikössä vastaaja työskentelee, montako ryhmää siellä on </w:t>
      </w:r>
      <w:r w:rsidR="00B1658A">
        <w:t xml:space="preserve">ja monessako ryhmässä työskentelee </w:t>
      </w:r>
      <w:r w:rsidR="008E2C21">
        <w:t>neljä vastuullista varhaiskasvattajaa.</w:t>
      </w:r>
      <w:r w:rsidR="00C4223D">
        <w:t xml:space="preserve"> </w:t>
      </w:r>
      <w:r w:rsidR="00EA5384">
        <w:t xml:space="preserve">Kyselyn avulla </w:t>
      </w:r>
      <w:r w:rsidR="00E9486A">
        <w:t>selvitimme</w:t>
      </w:r>
      <w:r w:rsidR="00C4223D">
        <w:t xml:space="preserve">, työskenteleekö vastaaja tällä hetkellä tai onko työskennellyt </w:t>
      </w:r>
      <w:r w:rsidR="006E58BE">
        <w:t>aiemmin</w:t>
      </w:r>
      <w:r w:rsidR="00C4223D">
        <w:t xml:space="preserve"> </w:t>
      </w:r>
      <w:r w:rsidR="00C26866">
        <w:t>neljän kasvattajan lapsiryhmässä</w:t>
      </w:r>
      <w:r w:rsidR="006E58BE">
        <w:t>.</w:t>
      </w:r>
      <w:r w:rsidR="001D2E61">
        <w:t xml:space="preserve"> </w:t>
      </w:r>
      <w:r w:rsidR="0045258B">
        <w:t>Selvitimme lisäksi, että minkäikäisten lasten ryhmässä</w:t>
      </w:r>
      <w:r w:rsidR="001D2E61">
        <w:t xml:space="preserve"> vastaaja työskentelee</w:t>
      </w:r>
      <w:r w:rsidR="00EA5384">
        <w:t xml:space="preserve"> ja onko ryhmässä tuen tarpeen lapsia</w:t>
      </w:r>
      <w:r w:rsidR="00B3355A">
        <w:t xml:space="preserve">. </w:t>
      </w:r>
      <w:r w:rsidR="0059710A">
        <w:t>Näiden</w:t>
      </w:r>
      <w:r w:rsidR="00044648">
        <w:t xml:space="preserve"> kysymy</w:t>
      </w:r>
      <w:r w:rsidR="008D24C8">
        <w:t>sten avulla</w:t>
      </w:r>
      <w:r w:rsidR="00044648">
        <w:t xml:space="preserve"> saimme anonyymisti selvyyttä</w:t>
      </w:r>
      <w:r w:rsidR="00890A92">
        <w:t xml:space="preserve"> taustatietoihin sekä alustavasti myös tutkimuskysymyksiin.</w:t>
      </w:r>
    </w:p>
    <w:p w14:paraId="028C80E8" w14:textId="047F326E" w:rsidR="00CF0E46" w:rsidRDefault="00890A92" w:rsidP="00B43D58">
      <w:pPr>
        <w:pStyle w:val="Leip"/>
      </w:pPr>
      <w:r>
        <w:t>Toisessa osiossa</w:t>
      </w:r>
      <w:r w:rsidR="00DE126B">
        <w:t xml:space="preserve"> halusimme selvittää kysymysten avulla, kuinka neljä </w:t>
      </w:r>
      <w:r w:rsidR="00475A9D">
        <w:t xml:space="preserve">vastuullista </w:t>
      </w:r>
      <w:r w:rsidR="00DE126B">
        <w:t xml:space="preserve">kasvattajaa </w:t>
      </w:r>
      <w:r w:rsidR="00475A9D">
        <w:t>vaikuttaa pienryhmätoimintaan. Selvitimme</w:t>
      </w:r>
      <w:r w:rsidR="00E875D6">
        <w:t>,</w:t>
      </w:r>
      <w:r w:rsidR="00475A9D">
        <w:t xml:space="preserve"> onko </w:t>
      </w:r>
      <w:r w:rsidR="005C720D">
        <w:t xml:space="preserve">ryhmässä tehty muutoksia pienryhmien määriin, sekä siihen </w:t>
      </w:r>
      <w:r w:rsidR="00535645">
        <w:t xml:space="preserve">ohjaavatko kaikki </w:t>
      </w:r>
      <w:r w:rsidR="00990FAA">
        <w:t xml:space="preserve">kasvattajat pienryhmätoimintoja, vai toimiiko joku </w:t>
      </w:r>
      <w:r w:rsidR="00D926D5">
        <w:t>kasvattajista ”avustajana” tai ”apu</w:t>
      </w:r>
      <w:r w:rsidR="00A22D81">
        <w:t>käsinä</w:t>
      </w:r>
      <w:r w:rsidR="00D926D5">
        <w:t>” ohjaavalle kasvattajalle.</w:t>
      </w:r>
      <w:r w:rsidR="00FE5FC7">
        <w:t xml:space="preserve"> Kysyimme</w:t>
      </w:r>
      <w:r w:rsidR="00E7334B">
        <w:t>,</w:t>
      </w:r>
      <w:r w:rsidR="00FE5FC7">
        <w:t xml:space="preserve"> myös onko </w:t>
      </w:r>
      <w:r w:rsidR="00A46F70">
        <w:t xml:space="preserve">työnjako ollut </w:t>
      </w:r>
      <w:r w:rsidR="00262ECC">
        <w:t>selkeää, ja kaikkien tiedossa</w:t>
      </w:r>
      <w:r w:rsidR="00E7334B">
        <w:t xml:space="preserve">. Halusimme </w:t>
      </w:r>
      <w:r w:rsidR="00F32FD8">
        <w:t xml:space="preserve">kysymyksillä </w:t>
      </w:r>
      <w:r w:rsidR="00A84773">
        <w:t xml:space="preserve">selvittää, miten kasvattajat ovat </w:t>
      </w:r>
      <w:r w:rsidR="009B734F">
        <w:t>kokeneet selkeyden työnjaossa ja onko vastaajilla ollut</w:t>
      </w:r>
      <w:r w:rsidR="00947E31">
        <w:t xml:space="preserve"> </w:t>
      </w:r>
      <w:r w:rsidR="00256E35">
        <w:t xml:space="preserve">epäselvyyksiä löytää tiimiin sopivaa työtapaa. </w:t>
      </w:r>
    </w:p>
    <w:p w14:paraId="3D7069AE" w14:textId="5F940F83" w:rsidR="003245F3" w:rsidRPr="00B43D58" w:rsidRDefault="00165196" w:rsidP="00B43D58">
      <w:pPr>
        <w:pStyle w:val="Leip"/>
      </w:pPr>
      <w:r>
        <w:t xml:space="preserve">Viimeisessä osiossa </w:t>
      </w:r>
      <w:r w:rsidR="001A4BCB">
        <w:t xml:space="preserve">kartoitimme </w:t>
      </w:r>
      <w:r w:rsidR="0079271F">
        <w:t>työnhyvinvointi</w:t>
      </w:r>
      <w:r w:rsidR="00E26E8C">
        <w:t>a</w:t>
      </w:r>
      <w:r w:rsidR="00F32FD8">
        <w:t>:</w:t>
      </w:r>
      <w:r w:rsidR="00E26E8C">
        <w:t xml:space="preserve"> oliko se lisääntynyt vai </w:t>
      </w:r>
      <w:r w:rsidR="00CB6BBE">
        <w:t>he</w:t>
      </w:r>
      <w:r w:rsidR="00B15A4B">
        <w:t xml:space="preserve">ikentynyt </w:t>
      </w:r>
      <w:r w:rsidR="00553C38">
        <w:t xml:space="preserve">neljän kasvattajan ryhmässä. </w:t>
      </w:r>
      <w:r w:rsidR="00214B13">
        <w:t xml:space="preserve">Halusimme myös kartoittaa </w:t>
      </w:r>
      <w:r w:rsidR="00085EAA">
        <w:t xml:space="preserve">henkilökohtaista jaksamista </w:t>
      </w:r>
      <w:r w:rsidR="003A2E1B">
        <w:t xml:space="preserve">työtiimissä, </w:t>
      </w:r>
      <w:r w:rsidR="00B90F6D">
        <w:t xml:space="preserve">sekä sitä </w:t>
      </w:r>
      <w:r w:rsidR="003E28E1">
        <w:t>miten</w:t>
      </w:r>
      <w:r w:rsidR="00B90F6D">
        <w:t xml:space="preserve"> </w:t>
      </w:r>
      <w:r w:rsidR="00806AE7">
        <w:t xml:space="preserve">neljä kasvattajaa on vaikuttanut </w:t>
      </w:r>
      <w:r w:rsidR="003E28E1">
        <w:t xml:space="preserve">ryhmän </w:t>
      </w:r>
      <w:r w:rsidR="00A92EB2">
        <w:t>ilmapiiriin,</w:t>
      </w:r>
      <w:r w:rsidR="0080544F">
        <w:t xml:space="preserve"> ja sitä ovatko kokeneet saavansa enemmän </w:t>
      </w:r>
      <w:r w:rsidR="00594F79">
        <w:t xml:space="preserve">aikaa </w:t>
      </w:r>
      <w:r w:rsidR="0080544F">
        <w:t>lasten havainnoimise</w:t>
      </w:r>
      <w:r w:rsidR="00550D76">
        <w:t>e</w:t>
      </w:r>
      <w:r w:rsidR="0080544F">
        <w:t>n ja oma</w:t>
      </w:r>
      <w:r w:rsidR="00BD4489">
        <w:t>n</w:t>
      </w:r>
      <w:r w:rsidR="0080544F">
        <w:t xml:space="preserve"> läsnäol</w:t>
      </w:r>
      <w:r w:rsidR="00897DFF">
        <w:t>o</w:t>
      </w:r>
      <w:r w:rsidR="00911050">
        <w:t>n tuomiseen lapsiryhmää</w:t>
      </w:r>
      <w:r w:rsidR="004449A3">
        <w:t>n</w:t>
      </w:r>
      <w:r w:rsidR="00897DFF">
        <w:t>.</w:t>
      </w:r>
    </w:p>
    <w:p w14:paraId="0277A03E" w14:textId="70B1C602" w:rsidR="005451B2" w:rsidRDefault="005451B2" w:rsidP="005451B2">
      <w:pPr>
        <w:pStyle w:val="Otsikko2"/>
      </w:pPr>
      <w:bookmarkStart w:id="93" w:name="_Toc164698304"/>
      <w:bookmarkStart w:id="94" w:name="_Toc162655466"/>
      <w:bookmarkStart w:id="95" w:name="_Toc162710438"/>
      <w:r>
        <w:lastRenderedPageBreak/>
        <w:t>Määrällinen tutkimus</w:t>
      </w:r>
      <w:bookmarkEnd w:id="93"/>
      <w:r>
        <w:t xml:space="preserve"> </w:t>
      </w:r>
      <w:bookmarkEnd w:id="94"/>
      <w:bookmarkEnd w:id="95"/>
    </w:p>
    <w:p w14:paraId="54755F20" w14:textId="63689D36" w:rsidR="00830559" w:rsidRPr="00830559" w:rsidRDefault="00115164" w:rsidP="00830559">
      <w:pPr>
        <w:pStyle w:val="Leip"/>
      </w:pPr>
      <w:r>
        <w:t>Määrällisestä eli kvantitatiivisestä tutkimusmenetelmästä voidaan myös käyttää nimeä</w:t>
      </w:r>
      <w:r w:rsidR="00F32FD8">
        <w:t xml:space="preserve"> </w:t>
      </w:r>
      <w:r w:rsidR="00D83FB8">
        <w:t>tilastollinen tutkimus (</w:t>
      </w:r>
      <w:r w:rsidR="00AF3A3E">
        <w:t>Heikkilä, T</w:t>
      </w:r>
      <w:r w:rsidR="00042E46">
        <w:t>.,</w:t>
      </w:r>
      <w:r w:rsidR="00AF3A3E">
        <w:t xml:space="preserve"> 2004</w:t>
      </w:r>
      <w:r w:rsidR="00D83FB8">
        <w:t>, s.</w:t>
      </w:r>
      <w:r>
        <w:t xml:space="preserve"> </w:t>
      </w:r>
      <w:r w:rsidR="00AF3A3E">
        <w:t>15)</w:t>
      </w:r>
      <w:r w:rsidR="00B440EF">
        <w:t>.</w:t>
      </w:r>
      <w:r>
        <w:t xml:space="preserve"> </w:t>
      </w:r>
      <w:r w:rsidR="00DD262E">
        <w:t xml:space="preserve">Määrällisen tutkimusmenetelmän tarkoituksena on </w:t>
      </w:r>
      <w:r w:rsidR="003F7C34">
        <w:t xml:space="preserve">tuottaa tietoa ja </w:t>
      </w:r>
      <w:r w:rsidR="0019057F">
        <w:t>luoda ymmärrystä sosiaalisesta maailmasta (</w:t>
      </w:r>
      <w:r w:rsidR="00506C78">
        <w:t xml:space="preserve">UTA Libraries, 2017). </w:t>
      </w:r>
      <w:r w:rsidR="000C3D44">
        <w:t>Määräl</w:t>
      </w:r>
      <w:r w:rsidR="003B3D25">
        <w:t xml:space="preserve">lisessä tutkimusmenetelmässä käytetyin </w:t>
      </w:r>
      <w:r w:rsidR="00CF01F4">
        <w:t>aineistoin keruutapa on kyselylomake (</w:t>
      </w:r>
      <w:proofErr w:type="spellStart"/>
      <w:r w:rsidR="00785319">
        <w:t>Vilkka</w:t>
      </w:r>
      <w:proofErr w:type="spellEnd"/>
      <w:r w:rsidR="00785319">
        <w:t xml:space="preserve">, 2021, </w:t>
      </w:r>
      <w:r w:rsidR="0059686B">
        <w:t>Tutkimusaineiston keräämisen tavat</w:t>
      </w:r>
      <w:r w:rsidR="00CD3ED3">
        <w:t xml:space="preserve"> </w:t>
      </w:r>
      <w:r w:rsidR="0059686B">
        <w:t>-luku.)</w:t>
      </w:r>
      <w:r w:rsidR="003832CD">
        <w:t>.</w:t>
      </w:r>
      <w:r w:rsidR="0059686B">
        <w:t xml:space="preserve"> </w:t>
      </w:r>
      <w:r w:rsidR="00B17673">
        <w:t>Kyselylomakkeen etuja on muun muassa se, että vastaaja jää anonyymiksi</w:t>
      </w:r>
      <w:r w:rsidR="00042E46">
        <w:t>. Tä</w:t>
      </w:r>
      <w:r w:rsidR="0047369B">
        <w:t>ten tutkimuksessa voidaan käsitellä myös arkaluontoisempia asioita.</w:t>
      </w:r>
      <w:r w:rsidR="00963AC9">
        <w:t xml:space="preserve"> </w:t>
      </w:r>
      <w:r w:rsidR="00B72E72">
        <w:t>Nä</w:t>
      </w:r>
      <w:r w:rsidR="00963AC9">
        <w:t>in vastaajat voivat vastata avoimen rehellisesti.</w:t>
      </w:r>
      <w:r w:rsidR="00B17673">
        <w:t xml:space="preserve"> </w:t>
      </w:r>
      <w:r w:rsidR="00A467E8">
        <w:t>Kyselymme toteutettiin verkkokyselyn</w:t>
      </w:r>
      <w:r w:rsidR="00CC53FD">
        <w:t>ä, jonka</w:t>
      </w:r>
      <w:r w:rsidR="00063A97">
        <w:t xml:space="preserve"> nopeus ja taloudellisuus ovat </w:t>
      </w:r>
      <w:r w:rsidR="00CC53FD">
        <w:t xml:space="preserve">sen </w:t>
      </w:r>
      <w:r w:rsidR="00A467E8">
        <w:t>vahvuuksia</w:t>
      </w:r>
      <w:r w:rsidR="00CC53FD">
        <w:t xml:space="preserve"> (</w:t>
      </w:r>
      <w:r w:rsidR="00E8617C">
        <w:t>Valli, 2015</w:t>
      </w:r>
      <w:r w:rsidR="004E3809">
        <w:t>).</w:t>
      </w:r>
      <w:r w:rsidR="00A467E8">
        <w:t xml:space="preserve"> </w:t>
      </w:r>
      <w:r w:rsidR="00DF60C2">
        <w:t xml:space="preserve">Haitaksi voi </w:t>
      </w:r>
      <w:r w:rsidR="003832CD">
        <w:t xml:space="preserve">taas </w:t>
      </w:r>
      <w:r w:rsidR="00DF60C2">
        <w:t xml:space="preserve">tulla se, ettei vastaajia ole tarpeeksi. Toteuttamamme </w:t>
      </w:r>
      <w:proofErr w:type="spellStart"/>
      <w:r w:rsidR="00DF60C2">
        <w:t>Webropol</w:t>
      </w:r>
      <w:proofErr w:type="spellEnd"/>
      <w:r w:rsidR="00DF60C2">
        <w:t>-kysely tavoitti 58</w:t>
      </w:r>
      <w:r w:rsidR="00FA5C8B">
        <w:t xml:space="preserve"> vastaajaa, joten tavoitimme </w:t>
      </w:r>
      <w:r w:rsidR="00B316B8">
        <w:t xml:space="preserve">toivomamme määrän vastaajia. </w:t>
      </w:r>
    </w:p>
    <w:p w14:paraId="330B8BFC" w14:textId="0DEC9DC1" w:rsidR="00617A4B" w:rsidRPr="00830559" w:rsidRDefault="00617A4B" w:rsidP="00830559">
      <w:pPr>
        <w:pStyle w:val="Leip"/>
      </w:pPr>
      <w:r>
        <w:t xml:space="preserve">Määrällinen tutkimus valikoitui prosessimme aineistonkeruumenetelmäksi, koska halusimme tavoittaa kyselymme avulla kymmeniä vastaajia. </w:t>
      </w:r>
      <w:r w:rsidR="006547B5">
        <w:t xml:space="preserve">Ennen </w:t>
      </w:r>
      <w:r w:rsidR="00950787">
        <w:t>päätöstä tutkimusmenetelmästä ja sen analysoinnista, oli tärkeää tutustua kohderyhmään</w:t>
      </w:r>
      <w:r w:rsidR="00511C9E">
        <w:t xml:space="preserve"> ja muodostaa kysymykset selkeiksi ja kohderyhmälle sopiviksi. </w:t>
      </w:r>
    </w:p>
    <w:p w14:paraId="4F42B2F7" w14:textId="45D9BDF5" w:rsidR="00E50368" w:rsidRDefault="00E50368" w:rsidP="00E50368">
      <w:pPr>
        <w:pStyle w:val="Otsikko2"/>
      </w:pPr>
      <w:bookmarkStart w:id="96" w:name="_Toc164698305"/>
      <w:r>
        <w:t>Laadullinen tutkimus</w:t>
      </w:r>
      <w:bookmarkEnd w:id="96"/>
    </w:p>
    <w:p w14:paraId="1B2A3EEA" w14:textId="63EEC4C3" w:rsidR="00E50368" w:rsidRPr="00E50368" w:rsidRDefault="00E50368" w:rsidP="00E50368">
      <w:pPr>
        <w:pStyle w:val="Leip"/>
      </w:pPr>
      <w:r>
        <w:t xml:space="preserve">Laadullisessa eli </w:t>
      </w:r>
      <w:r w:rsidR="00D024FD">
        <w:t>kvalitatiivi</w:t>
      </w:r>
      <w:r w:rsidR="009208C0">
        <w:t>sessa</w:t>
      </w:r>
      <w:r w:rsidR="00D024FD">
        <w:t xml:space="preserve"> tutkimus</w:t>
      </w:r>
      <w:r w:rsidR="009208C0">
        <w:t>menetelmässä pyritään ymmärtämään merkityksi, ominaisuuksia ja laatua kokonaisvaltaisesti (</w:t>
      </w:r>
      <w:r w:rsidR="00927E54">
        <w:t>Koppa</w:t>
      </w:r>
      <w:r w:rsidR="00DD584E">
        <w:t xml:space="preserve">, </w:t>
      </w:r>
      <w:r w:rsidR="006D0322">
        <w:t xml:space="preserve">2021). </w:t>
      </w:r>
      <w:r w:rsidR="008F1D66">
        <w:t>Laadulliset tutkimusmenetelmät ovat luultavasti vanhimpia tieteellisiä tekni</w:t>
      </w:r>
      <w:r w:rsidR="008C2F71">
        <w:t>koita, joilla voidaan tarkkailla ympäröivää maailmaa ja yrittää ymmärtää sekä selittää näkemäänsä</w:t>
      </w:r>
      <w:r w:rsidR="00885F08">
        <w:t xml:space="preserve"> (</w:t>
      </w:r>
      <w:proofErr w:type="spellStart"/>
      <w:r w:rsidR="007F166C" w:rsidRPr="007F166C">
        <w:rPr>
          <w:rStyle w:val="Hyperlinkki"/>
          <w:color w:val="auto"/>
          <w:u w:val="none"/>
        </w:rPr>
        <w:t>Shuttleworth</w:t>
      </w:r>
      <w:proofErr w:type="spellEnd"/>
      <w:r w:rsidR="00AD6320">
        <w:t>, 2008</w:t>
      </w:r>
      <w:r w:rsidR="00885F08">
        <w:t>)</w:t>
      </w:r>
      <w:r w:rsidR="008C2F71">
        <w:t>.</w:t>
      </w:r>
      <w:r w:rsidR="003126B6">
        <w:t xml:space="preserve"> </w:t>
      </w:r>
      <w:r w:rsidR="00260088">
        <w:t xml:space="preserve">Tyypillisesti laadullisen tutkimuksen avulla </w:t>
      </w:r>
      <w:r w:rsidR="003624F8">
        <w:t>pyritään ymmärtämään tutkimuksen kohteena olevien henkilöiden ajatuksia</w:t>
      </w:r>
      <w:r w:rsidR="00C160F4">
        <w:t xml:space="preserve"> ja</w:t>
      </w:r>
      <w:r w:rsidR="003624F8">
        <w:t xml:space="preserve"> kokemuksia</w:t>
      </w:r>
      <w:r w:rsidR="00C160F4">
        <w:t xml:space="preserve"> (</w:t>
      </w:r>
      <w:proofErr w:type="spellStart"/>
      <w:r w:rsidR="001E47A2">
        <w:t>Puusa</w:t>
      </w:r>
      <w:proofErr w:type="spellEnd"/>
      <w:r w:rsidR="00C160F4">
        <w:t>, &amp; Juuti, 20</w:t>
      </w:r>
      <w:r w:rsidR="008F6C61">
        <w:t>20</w:t>
      </w:r>
      <w:r w:rsidR="00C160F4">
        <w:t xml:space="preserve">, s.11). </w:t>
      </w:r>
      <w:r w:rsidR="00703737">
        <w:t>Opinnäytetyön</w:t>
      </w:r>
      <w:r w:rsidR="00D6677F">
        <w:t xml:space="preserve"> </w:t>
      </w:r>
      <w:r w:rsidR="00F12FBA">
        <w:t>kysel</w:t>
      </w:r>
      <w:r w:rsidR="00703737">
        <w:t xml:space="preserve">y toteutettiin </w:t>
      </w:r>
      <w:proofErr w:type="spellStart"/>
      <w:r w:rsidR="00F12FBA">
        <w:t>Webropol</w:t>
      </w:r>
      <w:proofErr w:type="spellEnd"/>
      <w:r w:rsidR="00F12FBA">
        <w:t>-kyselytyökalun avulla pääosin määrällisenä tutkimuksena, mutta kyse</w:t>
      </w:r>
      <w:r w:rsidR="00703737">
        <w:t xml:space="preserve">lyssä oli myös useampi avoin kysymys. </w:t>
      </w:r>
      <w:r w:rsidR="004A0A32">
        <w:t xml:space="preserve">Laadullisen tutkimuksen avulla </w:t>
      </w:r>
      <w:r w:rsidR="00A83162">
        <w:t>pyritäänkin saamaan erilaisia näkökulmia esille (</w:t>
      </w:r>
      <w:proofErr w:type="spellStart"/>
      <w:r w:rsidR="001E47A2">
        <w:t>Puusa</w:t>
      </w:r>
      <w:proofErr w:type="spellEnd"/>
      <w:r w:rsidR="00A83162">
        <w:t xml:space="preserve">, &amp; Juuti, 2020, s. 19). </w:t>
      </w:r>
      <w:r w:rsidR="00BC2529">
        <w:t xml:space="preserve">Tutkimuksen avulla saatuja vastauksia on käytetty lainauksina opinnäytetyössä. </w:t>
      </w:r>
      <w:r w:rsidR="00AB681C">
        <w:t xml:space="preserve">On kuitenkin tärkeää, että lainaukset toimivat nimenomaan tukena </w:t>
      </w:r>
      <w:r w:rsidR="008A78BF">
        <w:t>analysoidessa tuloksia</w:t>
      </w:r>
      <w:r w:rsidR="00711C5D">
        <w:t xml:space="preserve"> eikä vain </w:t>
      </w:r>
      <w:r w:rsidR="006F638E">
        <w:t>jättäen lainauksien tulkintoja opinnäytetyön lukijalle (</w:t>
      </w:r>
      <w:proofErr w:type="spellStart"/>
      <w:r w:rsidR="001E47A2">
        <w:t>Puusa</w:t>
      </w:r>
      <w:proofErr w:type="spellEnd"/>
      <w:r w:rsidR="001E47A2">
        <w:t xml:space="preserve">, &amp; </w:t>
      </w:r>
      <w:r w:rsidR="006F638E">
        <w:t>Juuti, 2020, s.</w:t>
      </w:r>
      <w:r w:rsidR="008D39EC">
        <w:t xml:space="preserve">19). </w:t>
      </w:r>
    </w:p>
    <w:p w14:paraId="73E311FF" w14:textId="35609114" w:rsidR="007C47AA" w:rsidRPr="00E50368" w:rsidRDefault="007C47AA" w:rsidP="00E50368">
      <w:pPr>
        <w:pStyle w:val="Leip"/>
      </w:pPr>
      <w:r>
        <w:lastRenderedPageBreak/>
        <w:t>Laadullinen tutkimusmenetelmä o</w:t>
      </w:r>
      <w:r w:rsidR="00AA626D">
        <w:t xml:space="preserve">li </w:t>
      </w:r>
      <w:r>
        <w:t>tärkeä osa opinnäytetyötä</w:t>
      </w:r>
      <w:r w:rsidR="00AA626D">
        <w:t>mme</w:t>
      </w:r>
      <w:r>
        <w:t>, määrällisen tutkimu</w:t>
      </w:r>
      <w:r w:rsidR="00A76DCB">
        <w:t xml:space="preserve">smenetelmän </w:t>
      </w:r>
      <w:r>
        <w:t xml:space="preserve">rinnalla. Laadullinen tutkimus tuki määrällisen tutkimuksen avulla saatuja vastauksia. Kyselyssä oli useampi avoin kysymys ja monivalintakysymysten jälkeisiä </w:t>
      </w:r>
      <w:r w:rsidR="00D24908">
        <w:t xml:space="preserve">perusteleluita vaativia avoimia kysymyksiä. </w:t>
      </w:r>
      <w:r w:rsidR="001D779D">
        <w:t>Näin mahdollistimme erilaisten näkökulmien esiintuomisen tutkimustuloksissa.</w:t>
      </w:r>
    </w:p>
    <w:p w14:paraId="21FC779F" w14:textId="2D7BDE22" w:rsidR="00621BA0" w:rsidRPr="00621BA0" w:rsidRDefault="00621BA0" w:rsidP="00A30D63">
      <w:pPr>
        <w:pStyle w:val="Otsikko2"/>
      </w:pPr>
      <w:bookmarkStart w:id="97" w:name="_Toc162655467"/>
      <w:bookmarkStart w:id="98" w:name="_Toc162710439"/>
      <w:bookmarkStart w:id="99" w:name="_Toc164698306"/>
      <w:r>
        <w:t xml:space="preserve">Tutkimuksen eettisyys ja </w:t>
      </w:r>
      <w:r w:rsidR="00A30D63">
        <w:t>luotettavuus</w:t>
      </w:r>
      <w:bookmarkEnd w:id="97"/>
      <w:bookmarkEnd w:id="98"/>
      <w:bookmarkEnd w:id="99"/>
    </w:p>
    <w:p w14:paraId="15E83036" w14:textId="287A3048" w:rsidR="004B7CFC" w:rsidRDefault="00097000" w:rsidP="00097000">
      <w:pPr>
        <w:pStyle w:val="Leip"/>
      </w:pPr>
      <w:r>
        <w:t xml:space="preserve">Suomessa </w:t>
      </w:r>
      <w:r w:rsidR="009E5546">
        <w:t xml:space="preserve">yleiset eettiset periaatteet </w:t>
      </w:r>
      <w:r w:rsidR="009F25C4">
        <w:t xml:space="preserve">ohjaavat tutkijaa </w:t>
      </w:r>
      <w:r w:rsidR="00E1113D">
        <w:t xml:space="preserve">kaikilla tieteenaloilla </w:t>
      </w:r>
      <w:r w:rsidR="000E3E0C">
        <w:t xml:space="preserve">(Tutkimuseettinen </w:t>
      </w:r>
      <w:r w:rsidR="00C162DE">
        <w:t>neuvottelukunta, 2019</w:t>
      </w:r>
      <w:r w:rsidR="005313A1">
        <w:t>).</w:t>
      </w:r>
      <w:r w:rsidR="00B45CB8">
        <w:t xml:space="preserve"> Peruslähtökohtana ihmisiin kohdistuvissa tutkimuksissa on tutkittavien henkilöiden </w:t>
      </w:r>
      <w:r w:rsidR="00B54B76">
        <w:t xml:space="preserve">luottamus tutkijoihin. Tämä tarkoittaa sitä, että tutkimuksiin ja kyselyyn osallistuvien henkilöiden </w:t>
      </w:r>
      <w:r w:rsidR="000A6256">
        <w:t xml:space="preserve">oikeuksia ja </w:t>
      </w:r>
      <w:r w:rsidR="00E32555">
        <w:t xml:space="preserve">ihmisarvoa kunnioitetaan. </w:t>
      </w:r>
      <w:r w:rsidR="00742FB9">
        <w:t>Tutkijoiden t</w:t>
      </w:r>
      <w:r w:rsidR="00E71714">
        <w:t xml:space="preserve">äytyy </w:t>
      </w:r>
      <w:r w:rsidR="00742FB9">
        <w:t>perehty</w:t>
      </w:r>
      <w:r w:rsidR="00E71714">
        <w:t>ä</w:t>
      </w:r>
      <w:r w:rsidR="00742FB9">
        <w:t xml:space="preserve"> tutkittaviin</w:t>
      </w:r>
      <w:r w:rsidR="002E5109">
        <w:t xml:space="preserve"> </w:t>
      </w:r>
      <w:r w:rsidR="00940963">
        <w:t xml:space="preserve">jo </w:t>
      </w:r>
      <w:r w:rsidR="002E5109">
        <w:t xml:space="preserve">ennakkoon. </w:t>
      </w:r>
      <w:r w:rsidR="00190EA5">
        <w:t>Tutkimuksen eettisyy</w:t>
      </w:r>
      <w:r w:rsidR="00AC7FE9">
        <w:t xml:space="preserve">den ja luotettavuuden arviointi </w:t>
      </w:r>
      <w:r w:rsidR="00DF2BFC">
        <w:t>ovat kulkeneet mukana</w:t>
      </w:r>
      <w:r w:rsidR="00835AFC">
        <w:t>mme</w:t>
      </w:r>
      <w:r w:rsidR="00DF2BFC">
        <w:t xml:space="preserve"> koko opinnäytetyöprosessin ajan</w:t>
      </w:r>
      <w:r w:rsidR="00835AFC">
        <w:t xml:space="preserve">. </w:t>
      </w:r>
      <w:r w:rsidR="006F3063" w:rsidRPr="00476852">
        <w:rPr>
          <w:color w:val="0D0D0D"/>
          <w:shd w:val="clear" w:color="auto" w:fill="FFFFFF"/>
        </w:rPr>
        <w:t xml:space="preserve"> </w:t>
      </w:r>
      <w:r w:rsidR="00835AFC">
        <w:rPr>
          <w:color w:val="0D0D0D"/>
          <w:shd w:val="clear" w:color="auto" w:fill="FFFFFF"/>
        </w:rPr>
        <w:t>E</w:t>
      </w:r>
      <w:r w:rsidR="006F3063" w:rsidRPr="00476852">
        <w:rPr>
          <w:color w:val="0D0D0D"/>
          <w:shd w:val="clear" w:color="auto" w:fill="FFFFFF"/>
        </w:rPr>
        <w:t xml:space="preserve">ettisyys ja luotettavuus ovat keskeisiä osatekijöitä, jotka </w:t>
      </w:r>
      <w:r w:rsidR="00835AFC">
        <w:rPr>
          <w:color w:val="0D0D0D"/>
          <w:shd w:val="clear" w:color="auto" w:fill="FFFFFF"/>
        </w:rPr>
        <w:t xml:space="preserve">ovat </w:t>
      </w:r>
      <w:r w:rsidR="006F3063" w:rsidRPr="00476852">
        <w:rPr>
          <w:color w:val="0D0D0D"/>
          <w:shd w:val="clear" w:color="auto" w:fill="FFFFFF"/>
        </w:rPr>
        <w:t>edellyttä</w:t>
      </w:r>
      <w:r w:rsidR="00835AFC">
        <w:rPr>
          <w:color w:val="0D0D0D"/>
          <w:shd w:val="clear" w:color="auto" w:fill="FFFFFF"/>
        </w:rPr>
        <w:t>nee</w:t>
      </w:r>
      <w:r w:rsidR="006F3063" w:rsidRPr="00476852">
        <w:rPr>
          <w:color w:val="0D0D0D"/>
          <w:shd w:val="clear" w:color="auto" w:fill="FFFFFF"/>
        </w:rPr>
        <w:t xml:space="preserve">t </w:t>
      </w:r>
      <w:r w:rsidR="00D71008">
        <w:rPr>
          <w:color w:val="0D0D0D"/>
          <w:shd w:val="clear" w:color="auto" w:fill="FFFFFF"/>
        </w:rPr>
        <w:t xml:space="preserve">meiltä </w:t>
      </w:r>
      <w:r w:rsidR="006F3063" w:rsidRPr="00476852">
        <w:rPr>
          <w:color w:val="0D0D0D"/>
          <w:shd w:val="clear" w:color="auto" w:fill="FFFFFF"/>
        </w:rPr>
        <w:t xml:space="preserve">tarkkaa huomiota tutkimusprosessin kaikissa vaiheissa. Eettisten periaatteiden noudattaminen </w:t>
      </w:r>
      <w:r w:rsidR="00560EB5">
        <w:rPr>
          <w:color w:val="0D0D0D"/>
          <w:shd w:val="clear" w:color="auto" w:fill="FFFFFF"/>
        </w:rPr>
        <w:t>on varmistanut</w:t>
      </w:r>
      <w:r w:rsidR="006F3063" w:rsidRPr="00476852">
        <w:rPr>
          <w:color w:val="0D0D0D"/>
          <w:shd w:val="clear" w:color="auto" w:fill="FFFFFF"/>
        </w:rPr>
        <w:t xml:space="preserve"> osallistujien oikeuksien kunnioittamisen</w:t>
      </w:r>
      <w:r w:rsidR="00560EB5">
        <w:rPr>
          <w:color w:val="0D0D0D"/>
          <w:shd w:val="clear" w:color="auto" w:fill="FFFFFF"/>
        </w:rPr>
        <w:t xml:space="preserve"> ja</w:t>
      </w:r>
      <w:r w:rsidR="006F3063" w:rsidRPr="00476852">
        <w:rPr>
          <w:color w:val="0D0D0D"/>
          <w:shd w:val="clear" w:color="auto" w:fill="FFFFFF"/>
        </w:rPr>
        <w:t xml:space="preserve"> luotettavuuden varmistaminen</w:t>
      </w:r>
      <w:r w:rsidR="00560EB5">
        <w:rPr>
          <w:color w:val="0D0D0D"/>
          <w:shd w:val="clear" w:color="auto" w:fill="FFFFFF"/>
        </w:rPr>
        <w:t xml:space="preserve"> on</w:t>
      </w:r>
      <w:r w:rsidR="006F3063" w:rsidRPr="00476852">
        <w:rPr>
          <w:color w:val="0D0D0D"/>
          <w:shd w:val="clear" w:color="auto" w:fill="FFFFFF"/>
        </w:rPr>
        <w:t xml:space="preserve"> ta</w:t>
      </w:r>
      <w:r w:rsidR="00560EB5">
        <w:rPr>
          <w:color w:val="0D0D0D"/>
          <w:shd w:val="clear" w:color="auto" w:fill="FFFFFF"/>
        </w:rPr>
        <w:t>annut</w:t>
      </w:r>
      <w:r w:rsidR="006F3063" w:rsidRPr="00476852">
        <w:rPr>
          <w:color w:val="0D0D0D"/>
          <w:shd w:val="clear" w:color="auto" w:fill="FFFFFF"/>
        </w:rPr>
        <w:t xml:space="preserve"> tutkimuksen tulosten uskottavuuden ja hyödyllisyyden</w:t>
      </w:r>
      <w:r w:rsidR="009A4844">
        <w:rPr>
          <w:color w:val="0D0D0D"/>
          <w:shd w:val="clear" w:color="auto" w:fill="FFFFFF"/>
        </w:rPr>
        <w:t>.</w:t>
      </w:r>
      <w:r w:rsidR="00DF2BFC">
        <w:t xml:space="preserve"> </w:t>
      </w:r>
    </w:p>
    <w:p w14:paraId="1543B869" w14:textId="6348A0A9" w:rsidR="00266374" w:rsidRDefault="00F441DA" w:rsidP="00097000">
      <w:pPr>
        <w:pStyle w:val="Leip"/>
      </w:pPr>
      <w:r>
        <w:t>Tavoitimme v</w:t>
      </w:r>
      <w:r w:rsidR="002E5109">
        <w:t>alitsemamme kohderyhmä</w:t>
      </w:r>
      <w:r>
        <w:t>n</w:t>
      </w:r>
      <w:r w:rsidR="002E5109">
        <w:t xml:space="preserve">, Seinäjoen kaupungin </w:t>
      </w:r>
      <w:r w:rsidR="006E1F35">
        <w:t>varhaiskasvatuksen työntekijät</w:t>
      </w:r>
      <w:r w:rsidR="004B7CFC">
        <w:t>,</w:t>
      </w:r>
      <w:r w:rsidR="006E1F35">
        <w:t xml:space="preserve"> heidän </w:t>
      </w:r>
      <w:r w:rsidR="003B667E">
        <w:t>esihenkilö</w:t>
      </w:r>
      <w:r>
        <w:t>ide</w:t>
      </w:r>
      <w:r w:rsidR="003B667E">
        <w:t>nsä</w:t>
      </w:r>
      <w:r w:rsidR="006E1F35">
        <w:t xml:space="preserve"> kautta. </w:t>
      </w:r>
      <w:r w:rsidR="009A4844">
        <w:t xml:space="preserve">Kyselyn </w:t>
      </w:r>
      <w:r w:rsidR="00273FB5">
        <w:t xml:space="preserve">toteutimme täysin anonyymisti, eikä vastauksia pysty yhdistämään tiettyihin varhaiskasvatuksen yksiköihin. </w:t>
      </w:r>
      <w:r w:rsidR="00090A6A">
        <w:t xml:space="preserve">Takasimme osallistujien anonymiteetin ja huolehdimme, että </w:t>
      </w:r>
      <w:r w:rsidR="00F678B7">
        <w:t xml:space="preserve">tutkimukseen osallistuneiden yksityisyyden suoja toteutui. </w:t>
      </w:r>
      <w:r w:rsidR="00266374">
        <w:t>Tutkimus</w:t>
      </w:r>
      <w:r w:rsidR="00B54B67">
        <w:t xml:space="preserve">aineiston säilyttäminen </w:t>
      </w:r>
      <w:r w:rsidR="007D15BC">
        <w:t>ja tieto siitä,</w:t>
      </w:r>
      <w:r w:rsidR="00B54B67">
        <w:t xml:space="preserve"> o</w:t>
      </w:r>
      <w:r w:rsidR="00EA2373">
        <w:t>vat</w:t>
      </w:r>
      <w:r w:rsidR="00B54B67">
        <w:t xml:space="preserve"> myös tärkeä osa tutkimusetiikkaa</w:t>
      </w:r>
      <w:r w:rsidR="00B02F4B">
        <w:t xml:space="preserve"> (</w:t>
      </w:r>
      <w:proofErr w:type="spellStart"/>
      <w:r w:rsidR="00B02F4B">
        <w:t>Vilkka</w:t>
      </w:r>
      <w:proofErr w:type="spellEnd"/>
      <w:r w:rsidR="00B02F4B">
        <w:t>, H. 20</w:t>
      </w:r>
      <w:r w:rsidR="00087089">
        <w:t xml:space="preserve">21, </w:t>
      </w:r>
      <w:r w:rsidR="005D6190">
        <w:t xml:space="preserve">Tutkimusetiikka- luku). Toteutimme kyselyn </w:t>
      </w:r>
      <w:proofErr w:type="spellStart"/>
      <w:r w:rsidR="005D6190">
        <w:t>Webropol</w:t>
      </w:r>
      <w:proofErr w:type="spellEnd"/>
      <w:r w:rsidR="00EB5B70">
        <w:t>-</w:t>
      </w:r>
      <w:r w:rsidR="005D6190">
        <w:t xml:space="preserve">kyselynä ja kyselyn </w:t>
      </w:r>
      <w:r w:rsidR="006506CC">
        <w:t xml:space="preserve">vastaukset poistamme opinnäytetyön valmistuttua. </w:t>
      </w:r>
      <w:r w:rsidR="00EE0ECE">
        <w:t>Näin edis</w:t>
      </w:r>
      <w:r w:rsidR="002C5096">
        <w:t>tä</w:t>
      </w:r>
      <w:r w:rsidR="00EE0ECE">
        <w:t>mme tietoturvan toteutumista</w:t>
      </w:r>
      <w:r w:rsidR="002C5096">
        <w:t>.</w:t>
      </w:r>
    </w:p>
    <w:p w14:paraId="6314A985" w14:textId="34C62909" w:rsidR="000044F5" w:rsidRDefault="00C31D67" w:rsidP="00097000">
      <w:pPr>
        <w:pStyle w:val="Leip"/>
      </w:pPr>
      <w:r>
        <w:t xml:space="preserve">Eettisesti laadukasta opinnäytetyötä tehdessä tulee huomioida myös </w:t>
      </w:r>
      <w:r w:rsidR="00D617EF">
        <w:t>lähdekriittisyys,</w:t>
      </w:r>
      <w:r w:rsidR="009C13F9">
        <w:t xml:space="preserve"> johon olemme pyrkineet prosessin alusta alkaen.</w:t>
      </w:r>
      <w:r w:rsidR="00D617EF">
        <w:t xml:space="preserve"> Olemme arvioineet </w:t>
      </w:r>
      <w:r w:rsidR="00B26A56">
        <w:t>käyttämiemme lähteiden laatua ja ottaneet huomioon</w:t>
      </w:r>
      <w:r w:rsidR="00154130">
        <w:t xml:space="preserve"> muun muassa</w:t>
      </w:r>
      <w:r w:rsidR="00B26A56">
        <w:t xml:space="preserve"> lähteiden </w:t>
      </w:r>
      <w:r w:rsidR="00154130">
        <w:t>julkaisijat ja julkaisujen ajankohdat.</w:t>
      </w:r>
      <w:r w:rsidR="0076690A">
        <w:t xml:space="preserve"> </w:t>
      </w:r>
      <w:r w:rsidR="000044F5">
        <w:t xml:space="preserve">Etiikka </w:t>
      </w:r>
      <w:r w:rsidR="003437C8">
        <w:t xml:space="preserve">pyrkii kertomaan, mikä on oikein ja mikä väärin, </w:t>
      </w:r>
      <w:r w:rsidR="00264722">
        <w:t>miten meidän tulisi toimia, että toimisimme oikein (</w:t>
      </w:r>
      <w:r w:rsidR="00764770">
        <w:t>Raatikainen ym., 20</w:t>
      </w:r>
      <w:r w:rsidR="00B0628D">
        <w:t>20, s.</w:t>
      </w:r>
      <w:r w:rsidR="007E727A">
        <w:t xml:space="preserve">165). </w:t>
      </w:r>
    </w:p>
    <w:p w14:paraId="2CEB79BD" w14:textId="52AD4960" w:rsidR="00BF2C4E" w:rsidRDefault="009806A3" w:rsidP="00CC39D8">
      <w:pPr>
        <w:pStyle w:val="Leip"/>
      </w:pPr>
      <w:r>
        <w:lastRenderedPageBreak/>
        <w:t xml:space="preserve">Tutkimuksen luotettavuutta lisäsi myös se, että tutkijoita oli kaksi. Näin pystyimme yhdessä arvioimaan tuloksia ja </w:t>
      </w:r>
      <w:r w:rsidR="0057715F">
        <w:t xml:space="preserve">saamaan kaksi näkökulmaa </w:t>
      </w:r>
      <w:r w:rsidR="00827E7F">
        <w:t xml:space="preserve">koko prosessin ajan. Se edesauttoi myös ajattelemaan tutkimusta monipuolisesti. Myös saamamme vastausten määrä </w:t>
      </w:r>
      <w:r w:rsidR="00E0041E">
        <w:t xml:space="preserve">toi meille varmuutta tuloksia analysoidessamme. Vastausten määrä antoi meille arvokasta tietoa </w:t>
      </w:r>
      <w:r w:rsidR="00632ECD">
        <w:t>ja saimme kattavan määrän vastauksia tutkimuskysymyksiimme.</w:t>
      </w:r>
    </w:p>
    <w:p w14:paraId="7805663B" w14:textId="4CAD30DD" w:rsidR="002B67BA" w:rsidRDefault="002E5A1C" w:rsidP="002B67BA">
      <w:pPr>
        <w:pStyle w:val="Otsikko1"/>
      </w:pPr>
      <w:bookmarkStart w:id="100" w:name="_Toc164698307"/>
      <w:r>
        <w:lastRenderedPageBreak/>
        <w:t>TUTKIMUS</w:t>
      </w:r>
      <w:r w:rsidR="00311C8A">
        <w:t>TULOKSET</w:t>
      </w:r>
      <w:bookmarkEnd w:id="100"/>
    </w:p>
    <w:p w14:paraId="0FB09648" w14:textId="7F566A55" w:rsidR="00BC7F35" w:rsidRDefault="00295105" w:rsidP="00CC39D8">
      <w:pPr>
        <w:pStyle w:val="Leip"/>
      </w:pPr>
      <w:r>
        <w:t xml:space="preserve">Tässä luvussa käymme läpi </w:t>
      </w:r>
      <w:proofErr w:type="spellStart"/>
      <w:r w:rsidR="00A55898">
        <w:t>Webropol</w:t>
      </w:r>
      <w:proofErr w:type="spellEnd"/>
      <w:r w:rsidR="00A55898">
        <w:t xml:space="preserve">-kyselymme avulla saatuja vastauksia ja </w:t>
      </w:r>
      <w:r w:rsidR="004447C1">
        <w:t>aineistoa</w:t>
      </w:r>
      <w:r w:rsidR="00A55898">
        <w:t xml:space="preserve">. </w:t>
      </w:r>
      <w:r w:rsidR="00CC39D8">
        <w:t>Kysely</w:t>
      </w:r>
      <w:r w:rsidR="00617A4C">
        <w:t xml:space="preserve">n </w:t>
      </w:r>
      <w:r w:rsidR="00463FF4">
        <w:t xml:space="preserve">toteutimme sähköisenä </w:t>
      </w:r>
      <w:proofErr w:type="spellStart"/>
      <w:r w:rsidR="00463FF4">
        <w:t>Webropol</w:t>
      </w:r>
      <w:proofErr w:type="spellEnd"/>
      <w:r w:rsidR="00B1540B">
        <w:t>-</w:t>
      </w:r>
      <w:r w:rsidR="00463FF4">
        <w:t>kyselynä, jonka välitimme</w:t>
      </w:r>
      <w:r w:rsidR="00CC39D8">
        <w:t xml:space="preserve"> Seinäjoen kaupungin varhaiskasvatukseen</w:t>
      </w:r>
      <w:r w:rsidR="00463FF4">
        <w:t xml:space="preserve">. Vastaajiksi kyselyymme tavoittelimme varhaiskasvatuksen henkilöstöä, jotka työskentelevät tai ovat työskennelleet neljän vastuullisen kasvattajan </w:t>
      </w:r>
      <w:r w:rsidR="00F161AA">
        <w:t>lapsi</w:t>
      </w:r>
      <w:r w:rsidR="00463FF4">
        <w:t>ryhmissä</w:t>
      </w:r>
      <w:r w:rsidR="00F161AA">
        <w:t>. Kyselyyn</w:t>
      </w:r>
      <w:r w:rsidR="00CC39D8">
        <w:t xml:space="preserve"> vastasi </w:t>
      </w:r>
      <w:r w:rsidR="00D56390">
        <w:t xml:space="preserve">yhteensä </w:t>
      </w:r>
      <w:r w:rsidR="00CC39D8">
        <w:t>58 varhaiskasvatuksen ammattilaista. Kysely</w:t>
      </w:r>
      <w:r w:rsidR="000A69C7">
        <w:t xml:space="preserve"> toteutettiin</w:t>
      </w:r>
      <w:r w:rsidR="00CC39D8">
        <w:t xml:space="preserve"> anonyymisti,</w:t>
      </w:r>
      <w:r w:rsidR="00B360B6">
        <w:t xml:space="preserve"> </w:t>
      </w:r>
      <w:r w:rsidR="00C36A67">
        <w:t xml:space="preserve">ja niin, </w:t>
      </w:r>
      <w:r w:rsidR="00B360B6">
        <w:t>ett</w:t>
      </w:r>
      <w:r w:rsidR="00C36A67">
        <w:t>ei vastauksia voida yhdistää tiettyyn päiväkotiin.</w:t>
      </w:r>
      <w:r w:rsidR="00CC39D8">
        <w:t xml:space="preserve"> </w:t>
      </w:r>
      <w:r w:rsidR="00BC7F35">
        <w:t xml:space="preserve">Tällä halusimme turvata sen, että mahdollisimman moni uskaltaa vastata totuuden mukaisesti. </w:t>
      </w:r>
    </w:p>
    <w:p w14:paraId="23D8AD91" w14:textId="77777777" w:rsidR="00CC39D8" w:rsidRDefault="00CC39D8" w:rsidP="00CC39D8">
      <w:pPr>
        <w:pStyle w:val="Otsikko2"/>
      </w:pPr>
      <w:bookmarkStart w:id="101" w:name="_Toc162655469"/>
      <w:bookmarkStart w:id="102" w:name="_Toc162710441"/>
      <w:bookmarkStart w:id="103" w:name="_Toc164698308"/>
      <w:r>
        <w:t>Alkukartoitus</w:t>
      </w:r>
      <w:bookmarkEnd w:id="101"/>
      <w:bookmarkEnd w:id="102"/>
      <w:bookmarkEnd w:id="103"/>
    </w:p>
    <w:p w14:paraId="0692FFB6" w14:textId="74C7EC53" w:rsidR="002859E4" w:rsidRDefault="00CC39D8" w:rsidP="002859E4">
      <w:pPr>
        <w:pStyle w:val="Leip"/>
      </w:pPr>
      <w:r>
        <w:t xml:space="preserve">Kyselyn ensimmäiset 12 kysymystä kartoittivat taustatietoja, joiden avulla selvitimme </w:t>
      </w:r>
      <w:proofErr w:type="gramStart"/>
      <w:r w:rsidR="008A6CF2">
        <w:t>millaisissa lapsiryhmissä</w:t>
      </w:r>
      <w:proofErr w:type="gramEnd"/>
      <w:r w:rsidR="00C17AA7">
        <w:t xml:space="preserve"> </w:t>
      </w:r>
      <w:r>
        <w:t xml:space="preserve">työskentelee neljä vastuullista kasvattajaa. </w:t>
      </w:r>
      <w:r w:rsidR="007C1452">
        <w:t xml:space="preserve">Aluksi </w:t>
      </w:r>
      <w:r w:rsidR="00D56390">
        <w:t>k</w:t>
      </w:r>
      <w:r>
        <w:t>artoitimme vastaajien ammattinimikettä</w:t>
      </w:r>
      <w:r w:rsidR="00424400">
        <w:t xml:space="preserve"> (Kuvio 1)</w:t>
      </w:r>
      <w:r>
        <w:t>. Vastaajis</w:t>
      </w:r>
      <w:r w:rsidR="008A6CF2">
        <w:t>t</w:t>
      </w:r>
      <w:r>
        <w:t xml:space="preserve">a </w:t>
      </w:r>
      <w:r w:rsidR="008A6CF2">
        <w:t xml:space="preserve">32 </w:t>
      </w:r>
      <w:r>
        <w:t>oli varhaiskasvatuksen opettajia</w:t>
      </w:r>
      <w:r w:rsidR="008A6CF2">
        <w:t xml:space="preserve">, </w:t>
      </w:r>
      <w:r w:rsidR="002859E4">
        <w:t>19 lasten</w:t>
      </w:r>
      <w:r>
        <w:t>hoitajia</w:t>
      </w:r>
      <w:r w:rsidR="002859E4">
        <w:t xml:space="preserve"> sekä seitsemän varhaiserityiskasvatuksenhoitajaa. </w:t>
      </w:r>
    </w:p>
    <w:p w14:paraId="27CE78D2" w14:textId="77777777" w:rsidR="00F93362" w:rsidRDefault="00CC39D8" w:rsidP="00F93362">
      <w:pPr>
        <w:pStyle w:val="Leip"/>
        <w:keepNext/>
      </w:pPr>
      <w:r w:rsidRPr="00CF2E27">
        <w:rPr>
          <w:noProof/>
        </w:rPr>
        <w:drawing>
          <wp:inline distT="0" distB="0" distL="0" distR="0" wp14:anchorId="20A397E6" wp14:editId="5D2028EE">
            <wp:extent cx="4318000" cy="2091146"/>
            <wp:effectExtent l="0" t="0" r="6350" b="4445"/>
            <wp:docPr id="100001" name="Kuva 100001" descr="Kyselyyn vastanneiden varhaiskasvatuksen ammattinimike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Kuva 100001" descr="Kyselyyn vastanneiden varhaiskasvatuksen ammattinimikeet">
                      <a:extLst>
                        <a:ext uri="{C183D7F6-B498-43B3-948B-1728B52AA6E4}">
                          <adec:decorative xmlns:adec="http://schemas.microsoft.com/office/drawing/2017/decorative" val="0"/>
                        </a:ext>
                      </a:extLst>
                    </pic:cNvPr>
                    <pic:cNvPicPr>
                      <a:picLocks noChangeAspect="1"/>
                    </pic:cNvPicPr>
                  </pic:nvPicPr>
                  <pic:blipFill>
                    <a:blip r:embed="rId15"/>
                    <a:stretch>
                      <a:fillRect/>
                    </a:stretch>
                  </pic:blipFill>
                  <pic:spPr>
                    <a:xfrm>
                      <a:off x="0" y="0"/>
                      <a:ext cx="4343569" cy="2103529"/>
                    </a:xfrm>
                    <a:prstGeom prst="rect">
                      <a:avLst/>
                    </a:prstGeom>
                  </pic:spPr>
                </pic:pic>
              </a:graphicData>
            </a:graphic>
          </wp:inline>
        </w:drawing>
      </w:r>
    </w:p>
    <w:p w14:paraId="1E158DE1" w14:textId="19743DDE" w:rsidR="00CC39D8" w:rsidRDefault="00F93362" w:rsidP="00CF2E27">
      <w:pPr>
        <w:pStyle w:val="KuvioOtsikko"/>
      </w:pPr>
      <w:bookmarkStart w:id="104" w:name="_Toc164617061"/>
      <w:r>
        <w:t xml:space="preserve">Kuvio </w:t>
      </w:r>
      <w:r>
        <w:fldChar w:fldCharType="begin"/>
      </w:r>
      <w:r>
        <w:instrText xml:space="preserve"> SEQ Kuvio \* ARABIC </w:instrText>
      </w:r>
      <w:r>
        <w:fldChar w:fldCharType="separate"/>
      </w:r>
      <w:r w:rsidR="00402692">
        <w:rPr>
          <w:noProof/>
        </w:rPr>
        <w:t>1</w:t>
      </w:r>
      <w:r>
        <w:fldChar w:fldCharType="end"/>
      </w:r>
      <w:r w:rsidR="003632FB">
        <w:t xml:space="preserve">. </w:t>
      </w:r>
      <w:r w:rsidR="003632FB" w:rsidRPr="008121C5">
        <w:t>Kyselyyn vastann</w:t>
      </w:r>
      <w:r w:rsidR="003632FB">
        <w:t>eiden</w:t>
      </w:r>
      <w:r w:rsidR="003632FB" w:rsidRPr="008121C5">
        <w:t xml:space="preserve"> varhaiskasvatuksen ammattinimik</w:t>
      </w:r>
      <w:r w:rsidR="003632FB">
        <w:t>k</w:t>
      </w:r>
      <w:r w:rsidR="003632FB" w:rsidRPr="008121C5">
        <w:t>e</w:t>
      </w:r>
      <w:r w:rsidR="003632FB">
        <w:t>et</w:t>
      </w:r>
      <w:bookmarkEnd w:id="104"/>
    </w:p>
    <w:p w14:paraId="70214EE2" w14:textId="77777777" w:rsidR="00BC7F35" w:rsidRDefault="00BC7F35" w:rsidP="00CC39D8">
      <w:pPr>
        <w:pStyle w:val="Leip"/>
      </w:pPr>
    </w:p>
    <w:p w14:paraId="2AD4D996" w14:textId="6486297F" w:rsidR="00BC7F35" w:rsidRDefault="00BC7F35" w:rsidP="00BC7F35">
      <w:pPr>
        <w:pStyle w:val="Otsikko2"/>
      </w:pPr>
      <w:bookmarkStart w:id="105" w:name="_Toc162710442"/>
      <w:bookmarkStart w:id="106" w:name="_Toc164698309"/>
      <w:r>
        <w:lastRenderedPageBreak/>
        <w:t>Alkukartoitus työkokemuksesta ja yksiköistä</w:t>
      </w:r>
      <w:bookmarkEnd w:id="105"/>
      <w:bookmarkEnd w:id="106"/>
    </w:p>
    <w:p w14:paraId="69954EF9" w14:textId="018A87D2" w:rsidR="00BC7F35" w:rsidRDefault="00CC39D8" w:rsidP="00CC39D8">
      <w:pPr>
        <w:pStyle w:val="Leip"/>
      </w:pPr>
      <w:r>
        <w:t>Kartoitimme myös vastaajien työkokemu</w:t>
      </w:r>
      <w:r w:rsidR="00350F46">
        <w:t>kse</w:t>
      </w:r>
      <w:r w:rsidR="00215C3B">
        <w:t xml:space="preserve">n kestoa </w:t>
      </w:r>
      <w:r>
        <w:t>varhaiskasvatuksessa</w:t>
      </w:r>
      <w:r w:rsidR="00350F46">
        <w:t>. V</w:t>
      </w:r>
      <w:r>
        <w:t xml:space="preserve">astaajien työkokemus </w:t>
      </w:r>
      <w:r w:rsidR="00FB13D1">
        <w:t xml:space="preserve">varhaiskasvatuksessa </w:t>
      </w:r>
      <w:r w:rsidR="00580497">
        <w:t>vaihteli</w:t>
      </w:r>
      <w:r>
        <w:t xml:space="preserve"> </w:t>
      </w:r>
      <w:r w:rsidR="00712CF6">
        <w:t xml:space="preserve">kestoltaan </w:t>
      </w:r>
      <w:r w:rsidR="00855405">
        <w:t>1</w:t>
      </w:r>
      <w:r w:rsidR="00580497">
        <w:t>– yli 20</w:t>
      </w:r>
      <w:r w:rsidR="00FB13D1">
        <w:t xml:space="preserve"> vuotta.</w:t>
      </w:r>
      <w:r w:rsidR="006B6250">
        <w:t xml:space="preserve"> </w:t>
      </w:r>
      <w:r w:rsidR="00FB13D1">
        <w:t>1–</w:t>
      </w:r>
      <w:r w:rsidR="00855405">
        <w:t xml:space="preserve">5 vuotta </w:t>
      </w:r>
      <w:r w:rsidR="00712CF6">
        <w:t xml:space="preserve">työkokemusta alalta oli </w:t>
      </w:r>
      <w:r w:rsidR="00855405">
        <w:t>vastaaji</w:t>
      </w:r>
      <w:r w:rsidR="00712CF6">
        <w:t>st</w:t>
      </w:r>
      <w:r w:rsidR="00855405">
        <w:t>a 13, 6</w:t>
      </w:r>
      <w:r w:rsidR="00CE7D72">
        <w:t>–</w:t>
      </w:r>
      <w:r w:rsidR="00855405">
        <w:t xml:space="preserve">10 vuotta </w:t>
      </w:r>
      <w:r w:rsidR="00712CF6">
        <w:t xml:space="preserve">työkokemusta oli </w:t>
      </w:r>
      <w:r w:rsidR="00855405">
        <w:t>vastaaji</w:t>
      </w:r>
      <w:r w:rsidR="00712CF6">
        <w:t>st</w:t>
      </w:r>
      <w:r w:rsidR="00855405">
        <w:t>a 11, 11</w:t>
      </w:r>
      <w:r w:rsidR="0091052A">
        <w:t>–</w:t>
      </w:r>
      <w:r w:rsidR="00855405">
        <w:t xml:space="preserve">20 vuotta </w:t>
      </w:r>
      <w:r w:rsidR="003A4431">
        <w:t xml:space="preserve">työkokemusta </w:t>
      </w:r>
      <w:r w:rsidR="00F5093A">
        <w:t xml:space="preserve">alalta </w:t>
      </w:r>
      <w:r w:rsidR="003A4431">
        <w:t xml:space="preserve">oli </w:t>
      </w:r>
      <w:r w:rsidR="00855405">
        <w:t>vastaaji</w:t>
      </w:r>
      <w:r w:rsidR="003A4431">
        <w:t>st</w:t>
      </w:r>
      <w:r w:rsidR="00855405">
        <w:t>a eniten</w:t>
      </w:r>
      <w:r w:rsidR="003A4431">
        <w:t>, yhteensä</w:t>
      </w:r>
      <w:r w:rsidR="00855405">
        <w:t xml:space="preserve"> 22</w:t>
      </w:r>
      <w:r w:rsidR="00824ECD">
        <w:t>. Y</w:t>
      </w:r>
      <w:r w:rsidR="00855405">
        <w:t xml:space="preserve">li 20 vuotta </w:t>
      </w:r>
      <w:r w:rsidR="00CA45B2">
        <w:t xml:space="preserve">alalla </w:t>
      </w:r>
      <w:r w:rsidR="003A4431">
        <w:t>työsken</w:t>
      </w:r>
      <w:r w:rsidR="00824ECD">
        <w:t>nelleitä oli</w:t>
      </w:r>
      <w:r w:rsidR="003A4431">
        <w:t xml:space="preserve"> </w:t>
      </w:r>
      <w:r w:rsidR="00CA45B2">
        <w:t xml:space="preserve">vastaajista </w:t>
      </w:r>
      <w:r w:rsidR="00855405">
        <w:t>12.</w:t>
      </w:r>
    </w:p>
    <w:p w14:paraId="419DCC6B" w14:textId="51B3BA37" w:rsidR="00CC39D8" w:rsidRDefault="00CC39D8" w:rsidP="00CC39D8">
      <w:pPr>
        <w:pStyle w:val="Leip"/>
      </w:pPr>
      <w:r>
        <w:t xml:space="preserve">Varhaiskasvatusyksiköiden </w:t>
      </w:r>
      <w:r w:rsidR="005B37DF">
        <w:t>lapsiryhmät</w:t>
      </w:r>
      <w:r>
        <w:t xml:space="preserve"> </w:t>
      </w:r>
      <w:r w:rsidR="00BC7F35">
        <w:t>Seinäjoella</w:t>
      </w:r>
      <w:r>
        <w:t xml:space="preserve"> vaihteli</w:t>
      </w:r>
      <w:r w:rsidR="0091688A">
        <w:t>vat</w:t>
      </w:r>
      <w:r>
        <w:t xml:space="preserve"> kolmesta </w:t>
      </w:r>
      <w:r w:rsidR="00C9701D">
        <w:t xml:space="preserve">ryhmästä </w:t>
      </w:r>
      <w:r>
        <w:t>kahteentoista</w:t>
      </w:r>
      <w:r w:rsidR="00C9701D">
        <w:t xml:space="preserve"> ryhmään</w:t>
      </w:r>
      <w:r>
        <w:t>, joissa jokaisessa yksikössä kuitenkin oli neljän kasvattajan ryhmiä</w:t>
      </w:r>
      <w:r w:rsidR="002E7702">
        <w:t>.</w:t>
      </w:r>
      <w:r>
        <w:t xml:space="preserve"> </w:t>
      </w:r>
      <w:r w:rsidR="004A2E6B">
        <w:t xml:space="preserve">(Kuvio </w:t>
      </w:r>
      <w:r w:rsidR="00286BB0">
        <w:t>2</w:t>
      </w:r>
      <w:r w:rsidR="004A2E6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664"/>
      </w:tblGrid>
      <w:tr w:rsidR="00CC39D8" w14:paraId="0A249850" w14:textId="77777777">
        <w:trPr>
          <w:trHeight w:val="110"/>
        </w:trPr>
        <w:tc>
          <w:tcPr>
            <w:tcW w:w="2400" w:type="dxa"/>
            <w:tcBorders>
              <w:bottom w:val="single" w:sz="16" w:space="0" w:color="124456"/>
            </w:tcBorders>
            <w:vAlign w:val="center"/>
          </w:tcPr>
          <w:p w14:paraId="5DB7F3FE" w14:textId="70174751" w:rsidR="00CC39D8" w:rsidRDefault="00F27571" w:rsidP="00CF2E27">
            <w:pPr>
              <w:pStyle w:val="Kuvio"/>
            </w:pPr>
            <w:r>
              <w:t>Neljän kasvattajan ryhmiä yksikössä, vähiten</w:t>
            </w:r>
          </w:p>
        </w:tc>
        <w:tc>
          <w:tcPr>
            <w:tcW w:w="2664" w:type="dxa"/>
            <w:tcBorders>
              <w:bottom w:val="single" w:sz="16" w:space="0" w:color="124456"/>
            </w:tcBorders>
            <w:vAlign w:val="center"/>
          </w:tcPr>
          <w:p w14:paraId="75185048" w14:textId="3066BAC1" w:rsidR="00CC39D8" w:rsidRDefault="00F27571" w:rsidP="00CF2E27">
            <w:pPr>
              <w:pStyle w:val="Kuvio"/>
            </w:pPr>
            <w:r>
              <w:t>Neljän kasvattajan ryhmiä yksikössä, eniten</w:t>
            </w:r>
          </w:p>
        </w:tc>
      </w:tr>
      <w:tr w:rsidR="00CC39D8" w14:paraId="72225311" w14:textId="77777777">
        <w:trPr>
          <w:trHeight w:val="110"/>
        </w:trPr>
        <w:tc>
          <w:tcPr>
            <w:tcW w:w="2400" w:type="dxa"/>
            <w:vAlign w:val="center"/>
          </w:tcPr>
          <w:p w14:paraId="38F3ED42" w14:textId="77777777" w:rsidR="00CC39D8" w:rsidRDefault="00CC39D8" w:rsidP="00CF2E27">
            <w:pPr>
              <w:pStyle w:val="Kuvio"/>
            </w:pPr>
            <w:r>
              <w:t>1,0</w:t>
            </w:r>
          </w:p>
        </w:tc>
        <w:tc>
          <w:tcPr>
            <w:tcW w:w="2664" w:type="dxa"/>
            <w:vAlign w:val="center"/>
          </w:tcPr>
          <w:p w14:paraId="00E1DFA9" w14:textId="77777777" w:rsidR="00CC39D8" w:rsidRDefault="00CC39D8" w:rsidP="004903C6">
            <w:pPr>
              <w:pStyle w:val="Kuvio"/>
            </w:pPr>
            <w:r>
              <w:t>7,0</w:t>
            </w:r>
          </w:p>
        </w:tc>
      </w:tr>
    </w:tbl>
    <w:p w14:paraId="20B96FC1" w14:textId="141541BA" w:rsidR="00311C8A" w:rsidRDefault="004903C6" w:rsidP="00CF2E27">
      <w:pPr>
        <w:pStyle w:val="KuvioOtsikko"/>
      </w:pPr>
      <w:bookmarkStart w:id="107" w:name="_Toc164617062"/>
      <w:r>
        <w:t xml:space="preserve">Kuvio </w:t>
      </w:r>
      <w:r>
        <w:fldChar w:fldCharType="begin"/>
      </w:r>
      <w:r>
        <w:instrText xml:space="preserve"> SEQ Kuvio \* ARABIC </w:instrText>
      </w:r>
      <w:r>
        <w:fldChar w:fldCharType="separate"/>
      </w:r>
      <w:r w:rsidR="00402692">
        <w:rPr>
          <w:noProof/>
        </w:rPr>
        <w:t>2</w:t>
      </w:r>
      <w:r>
        <w:fldChar w:fldCharType="end"/>
      </w:r>
      <w:r>
        <w:t>. Seinäjoella varhaiskasvatuksessa olevien neljän kasvattajan ryhmien määrä yksiköissä.</w:t>
      </w:r>
      <w:bookmarkEnd w:id="107"/>
      <w:r w:rsidR="00CC39D8">
        <w:t xml:space="preserve"> </w:t>
      </w:r>
    </w:p>
    <w:p w14:paraId="16370C21" w14:textId="77777777" w:rsidR="00FB0923" w:rsidRDefault="00FB0923" w:rsidP="00FB0923">
      <w:pPr>
        <w:pStyle w:val="Leip"/>
      </w:pPr>
    </w:p>
    <w:p w14:paraId="199E1272" w14:textId="77777777" w:rsidR="00FB0923" w:rsidRDefault="00FB0923" w:rsidP="00FB0923">
      <w:pPr>
        <w:pStyle w:val="Leip"/>
      </w:pPr>
    </w:p>
    <w:p w14:paraId="28F931B8" w14:textId="77777777" w:rsidR="00FB0923" w:rsidRDefault="00FB0923" w:rsidP="00FB0923">
      <w:pPr>
        <w:pStyle w:val="Leip"/>
      </w:pPr>
    </w:p>
    <w:p w14:paraId="7A53350A" w14:textId="77777777" w:rsidR="00FB0923" w:rsidRDefault="00FB0923" w:rsidP="00FB0923">
      <w:pPr>
        <w:pStyle w:val="Leip"/>
      </w:pPr>
    </w:p>
    <w:p w14:paraId="73A7573C" w14:textId="77777777" w:rsidR="00FB0923" w:rsidRDefault="00FB0923" w:rsidP="00FB0923">
      <w:pPr>
        <w:pStyle w:val="Leip"/>
      </w:pPr>
    </w:p>
    <w:p w14:paraId="66CD7F69" w14:textId="77777777" w:rsidR="00FB0923" w:rsidRDefault="00FB0923" w:rsidP="00FB0923">
      <w:pPr>
        <w:pStyle w:val="Leip"/>
      </w:pPr>
    </w:p>
    <w:p w14:paraId="0450CD15" w14:textId="77777777" w:rsidR="00FB0923" w:rsidRPr="00FB0923" w:rsidRDefault="00FB0923" w:rsidP="00FB0923">
      <w:pPr>
        <w:pStyle w:val="Leip"/>
      </w:pPr>
    </w:p>
    <w:p w14:paraId="3DCC00D8" w14:textId="4F7956E9" w:rsidR="00286BB0" w:rsidRPr="00286BB0" w:rsidRDefault="00F951F8" w:rsidP="00BC7F35">
      <w:pPr>
        <w:pStyle w:val="Otsikko2"/>
      </w:pPr>
      <w:bookmarkStart w:id="108" w:name="_Toc162710443"/>
      <w:bookmarkStart w:id="109" w:name="_Toc164698310"/>
      <w:r>
        <w:lastRenderedPageBreak/>
        <w:t>T</w:t>
      </w:r>
      <w:r w:rsidR="00BC7F35">
        <w:t>uen tarpeen la</w:t>
      </w:r>
      <w:bookmarkEnd w:id="108"/>
      <w:r w:rsidR="00E81C04">
        <w:t>sten määrä lapsiryhmissä</w:t>
      </w:r>
      <w:bookmarkEnd w:id="109"/>
    </w:p>
    <w:p w14:paraId="4D3B174E" w14:textId="4028B8B9" w:rsidR="00956E42" w:rsidRDefault="008D4E26" w:rsidP="00590AE4">
      <w:pPr>
        <w:pStyle w:val="Leip"/>
      </w:pPr>
      <w:r>
        <w:t xml:space="preserve">Halusimme myös selvittää, monessako näistä yksiköistä missä työskentelee ryhmässä neljä </w:t>
      </w:r>
      <w:r w:rsidR="009826B3">
        <w:t>varhaiskasvattajaa,</w:t>
      </w:r>
      <w:r>
        <w:t xml:space="preserve"> </w:t>
      </w:r>
      <w:r w:rsidR="009826B3">
        <w:t xml:space="preserve">on tuen tarpeen lapsia. </w:t>
      </w:r>
      <w:r w:rsidR="00116F13">
        <w:t>Kuvi</w:t>
      </w:r>
      <w:r w:rsidR="0010231F">
        <w:t xml:space="preserve">osta </w:t>
      </w:r>
      <w:r w:rsidR="004B7165">
        <w:t>3</w:t>
      </w:r>
      <w:r w:rsidR="0010231F">
        <w:t>. selviää, että yli 50</w:t>
      </w:r>
      <w:r w:rsidR="0091688A">
        <w:t xml:space="preserve"> prosenttia</w:t>
      </w:r>
      <w:r w:rsidR="0010231F">
        <w:t xml:space="preserve"> vastaaji</w:t>
      </w:r>
      <w:r w:rsidR="006C6802">
        <w:t>sta</w:t>
      </w:r>
      <w:r w:rsidR="00CF75EF">
        <w:t xml:space="preserve"> työskentelee</w:t>
      </w:r>
      <w:r w:rsidR="0010231F">
        <w:t xml:space="preserve"> </w:t>
      </w:r>
      <w:r w:rsidR="00CF75EF">
        <w:t>lapsi</w:t>
      </w:r>
      <w:r w:rsidR="0056233B">
        <w:t>ryhmissä</w:t>
      </w:r>
      <w:r w:rsidR="00CF75EF">
        <w:t>, joissa</w:t>
      </w:r>
      <w:r w:rsidR="0056233B">
        <w:t xml:space="preserve"> </w:t>
      </w:r>
      <w:r w:rsidR="00575322">
        <w:t xml:space="preserve">työskentelee </w:t>
      </w:r>
      <w:r w:rsidR="0056233B">
        <w:t xml:space="preserve">neljä kasvattajaa </w:t>
      </w:r>
      <w:r w:rsidR="00CF75EF">
        <w:t xml:space="preserve">sekä </w:t>
      </w:r>
      <w:r w:rsidR="0056233B">
        <w:t>on tuen tarpeen lapsia</w:t>
      </w:r>
      <w:r w:rsidR="00CF75EF">
        <w:t xml:space="preserve">. </w:t>
      </w:r>
      <w:r w:rsidR="00A66CB6">
        <w:t xml:space="preserve"> </w:t>
      </w:r>
      <w:r w:rsidR="005043AA">
        <w:t xml:space="preserve">Suurin osa vastaajista </w:t>
      </w:r>
      <w:r w:rsidR="00A66CB6">
        <w:t xml:space="preserve">siis </w:t>
      </w:r>
      <w:r w:rsidR="005043AA">
        <w:t>työskentelee</w:t>
      </w:r>
      <w:r w:rsidR="00A66CB6">
        <w:t xml:space="preserve"> lapsiryhmässä, jossa on </w:t>
      </w:r>
      <w:r w:rsidR="00590AE4">
        <w:t>t</w:t>
      </w:r>
      <w:r w:rsidR="002F7D47">
        <w:t>uen</w:t>
      </w:r>
      <w:r w:rsidR="00047860">
        <w:t xml:space="preserve"> </w:t>
      </w:r>
      <w:r w:rsidR="002F7D47">
        <w:t>tarpeen lap</w:t>
      </w:r>
      <w:r w:rsidR="00956E42">
        <w:t>si</w:t>
      </w:r>
      <w:r w:rsidR="002F7D47">
        <w:t>a</w:t>
      </w:r>
      <w:r w:rsidR="00590AE4">
        <w:t>.</w:t>
      </w:r>
    </w:p>
    <w:p w14:paraId="29740DEF" w14:textId="77777777" w:rsidR="00670EC1" w:rsidRDefault="00043862" w:rsidP="00670EC1">
      <w:pPr>
        <w:pStyle w:val="Leip"/>
        <w:keepNext/>
      </w:pPr>
      <w:r>
        <w:rPr>
          <w:noProof/>
        </w:rPr>
        <w:drawing>
          <wp:inline distT="0" distB="0" distL="0" distR="0" wp14:anchorId="4842C22F" wp14:editId="1534896F">
            <wp:extent cx="4584700" cy="2220305"/>
            <wp:effectExtent l="0" t="0" r="6350" b="8890"/>
            <wp:docPr id="100013" name="Kuva 100013" descr="Onko ryhmässä tuen tarpeen lap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Kuva 100013" descr="Onko ryhmässä tuen tarpeen lapsia."/>
                    <pic:cNvPicPr>
                      <a:picLocks noChangeAspect="1"/>
                    </pic:cNvPicPr>
                  </pic:nvPicPr>
                  <pic:blipFill>
                    <a:blip r:embed="rId16"/>
                    <a:stretch>
                      <a:fillRect/>
                    </a:stretch>
                  </pic:blipFill>
                  <pic:spPr>
                    <a:xfrm>
                      <a:off x="0" y="0"/>
                      <a:ext cx="4625203" cy="2239920"/>
                    </a:xfrm>
                    <a:prstGeom prst="rect">
                      <a:avLst/>
                    </a:prstGeom>
                  </pic:spPr>
                </pic:pic>
              </a:graphicData>
            </a:graphic>
          </wp:inline>
        </w:drawing>
      </w:r>
    </w:p>
    <w:p w14:paraId="64474398" w14:textId="29753FC8" w:rsidR="00670EC1" w:rsidRDefault="00670EC1" w:rsidP="00670EC1">
      <w:pPr>
        <w:pStyle w:val="KuvioOtsikko"/>
      </w:pPr>
      <w:bookmarkStart w:id="110" w:name="_Toc164617063"/>
      <w:r>
        <w:t xml:space="preserve">Kuvio </w:t>
      </w:r>
      <w:r>
        <w:fldChar w:fldCharType="begin"/>
      </w:r>
      <w:r>
        <w:instrText xml:space="preserve"> SEQ Kuvio \* ARABIC </w:instrText>
      </w:r>
      <w:r>
        <w:fldChar w:fldCharType="separate"/>
      </w:r>
      <w:r w:rsidR="00402692">
        <w:rPr>
          <w:noProof/>
        </w:rPr>
        <w:t>3</w:t>
      </w:r>
      <w:r>
        <w:fldChar w:fldCharType="end"/>
      </w:r>
      <w:r>
        <w:t>. Onko ryhmässä tuen tarpeen lapsia.</w:t>
      </w:r>
      <w:bookmarkEnd w:id="110"/>
    </w:p>
    <w:p w14:paraId="07EB834C" w14:textId="77777777" w:rsidR="00BC7F35" w:rsidRDefault="00BC7F35" w:rsidP="00043862">
      <w:pPr>
        <w:pStyle w:val="Leip"/>
        <w:tabs>
          <w:tab w:val="left" w:pos="8460"/>
        </w:tabs>
      </w:pPr>
    </w:p>
    <w:p w14:paraId="35B91C60" w14:textId="4A6D9ABA" w:rsidR="0059339D" w:rsidRDefault="009826B3" w:rsidP="00043862">
      <w:pPr>
        <w:pStyle w:val="Leip"/>
        <w:tabs>
          <w:tab w:val="left" w:pos="8460"/>
        </w:tabs>
      </w:pPr>
      <w:r>
        <w:t>Edelliseen kysymykseen viitaten</w:t>
      </w:r>
      <w:r w:rsidR="006C4209">
        <w:t xml:space="preserve"> halusimme selvittää</w:t>
      </w:r>
      <w:r w:rsidR="009A201F">
        <w:t>,</w:t>
      </w:r>
      <w:r w:rsidR="006C4209">
        <w:t xml:space="preserve"> </w:t>
      </w:r>
      <w:r w:rsidR="009A201F">
        <w:t>montako tuen tarpeen lasta ryhmässä on</w:t>
      </w:r>
      <w:r w:rsidR="0076279D">
        <w:t>.</w:t>
      </w:r>
      <w:r w:rsidR="009A201F">
        <w:t xml:space="preserve"> Vastauksista selvisi</w:t>
      </w:r>
      <w:r w:rsidR="00746507">
        <w:t xml:space="preserve">, että </w:t>
      </w:r>
      <w:r w:rsidR="00657E5F">
        <w:t>1</w:t>
      </w:r>
      <w:r w:rsidR="009F45BC">
        <w:t>0</w:t>
      </w:r>
      <w:r w:rsidR="00657E5F">
        <w:t xml:space="preserve"> </w:t>
      </w:r>
      <w:r w:rsidR="00A706CF">
        <w:t>vastaaj</w:t>
      </w:r>
      <w:r w:rsidR="004A3BC4">
        <w:t>a</w:t>
      </w:r>
      <w:r w:rsidR="002913A2">
        <w:t>a</w:t>
      </w:r>
      <w:r w:rsidR="00A706CF">
        <w:t xml:space="preserve"> työskentelee ryhmässä</w:t>
      </w:r>
      <w:r w:rsidR="003131B4">
        <w:t>,</w:t>
      </w:r>
      <w:r w:rsidR="00A706CF">
        <w:t xml:space="preserve"> jossa on </w:t>
      </w:r>
      <w:r w:rsidR="00746507">
        <w:t>y</w:t>
      </w:r>
      <w:r w:rsidR="00904C86">
        <w:t>ksi</w:t>
      </w:r>
      <w:r w:rsidR="007E2F72">
        <w:t xml:space="preserve"> tuen </w:t>
      </w:r>
      <w:r w:rsidR="007078DF">
        <w:t>tarpeen</w:t>
      </w:r>
      <w:r w:rsidR="007E2F72">
        <w:t xml:space="preserve"> lapsi</w:t>
      </w:r>
      <w:r w:rsidR="00935C1A">
        <w:t xml:space="preserve">. </w:t>
      </w:r>
      <w:r w:rsidR="009F45BC">
        <w:t xml:space="preserve">5 </w:t>
      </w:r>
      <w:r w:rsidR="00B04ADA">
        <w:t>vastaaj</w:t>
      </w:r>
      <w:r w:rsidR="00935C1A">
        <w:t>a</w:t>
      </w:r>
      <w:r w:rsidR="006F6FC2">
        <w:t>n mukaan</w:t>
      </w:r>
      <w:r w:rsidR="00F6616B">
        <w:t xml:space="preserve"> ryhmässä oli kaksi tuen tarpeen lasta</w:t>
      </w:r>
      <w:r w:rsidR="00935C1A">
        <w:t>.</w:t>
      </w:r>
      <w:r w:rsidR="006F6FC2">
        <w:t xml:space="preserve"> </w:t>
      </w:r>
      <w:r w:rsidR="00B459B9">
        <w:t>1</w:t>
      </w:r>
      <w:r w:rsidR="009F45BC">
        <w:t>3</w:t>
      </w:r>
      <w:r w:rsidR="006F6FC2">
        <w:t xml:space="preserve"> vastaaj</w:t>
      </w:r>
      <w:r w:rsidR="00D83AAE">
        <w:t>an</w:t>
      </w:r>
      <w:r w:rsidR="006F6FC2">
        <w:t xml:space="preserve"> mukaan</w:t>
      </w:r>
      <w:r w:rsidR="00E063EB">
        <w:t xml:space="preserve"> ryhmässä oli kolme tuen tarpeen lasta</w:t>
      </w:r>
      <w:r w:rsidR="00D83AAE">
        <w:t xml:space="preserve"> ja </w:t>
      </w:r>
      <w:r w:rsidR="006E52FC">
        <w:t xml:space="preserve">26 </w:t>
      </w:r>
      <w:r w:rsidR="006F6FC2">
        <w:t>vastaaj</w:t>
      </w:r>
      <w:r w:rsidR="00D83AAE">
        <w:t>a</w:t>
      </w:r>
      <w:r w:rsidR="006F6FC2">
        <w:t xml:space="preserve">n </w:t>
      </w:r>
      <w:r w:rsidR="0084696C">
        <w:t>mukaan</w:t>
      </w:r>
      <w:r w:rsidR="00C8188F">
        <w:t xml:space="preserve"> ryhmässä oli</w:t>
      </w:r>
      <w:r w:rsidR="006E52FC">
        <w:t xml:space="preserve"> yli</w:t>
      </w:r>
      <w:r w:rsidR="00C8188F">
        <w:t xml:space="preserve"> kolme tuen tarpeen lasta</w:t>
      </w:r>
      <w:r w:rsidR="0008265C">
        <w:t>.</w:t>
      </w:r>
      <w:r w:rsidR="0084696C">
        <w:t xml:space="preserve"> </w:t>
      </w:r>
      <w:r w:rsidR="006E52FC">
        <w:t>4</w:t>
      </w:r>
      <w:r w:rsidR="0008265C">
        <w:t xml:space="preserve"> vastaajien mukaan ryhmässä ei ollut</w:t>
      </w:r>
      <w:r w:rsidR="0084696C">
        <w:t xml:space="preserve"> yhtään tuen </w:t>
      </w:r>
      <w:r w:rsidR="0099366B">
        <w:t>tarpeen</w:t>
      </w:r>
      <w:r w:rsidR="0084696C">
        <w:t xml:space="preserve"> lasta</w:t>
      </w:r>
      <w:r w:rsidR="0008265C">
        <w:t xml:space="preserve">. </w:t>
      </w:r>
      <w:r w:rsidR="0084696C">
        <w:t xml:space="preserve"> </w:t>
      </w:r>
      <w:r w:rsidR="009111E5">
        <w:t>Vastauksista voimme päätellä, että</w:t>
      </w:r>
      <w:r w:rsidR="00703E31">
        <w:t xml:space="preserve"> tuen tarpeen lapsien määrä vaikuttaa </w:t>
      </w:r>
      <w:r w:rsidR="003538BC">
        <w:t>kasvattajien määrään ryhmässä.</w:t>
      </w:r>
    </w:p>
    <w:p w14:paraId="2D4E1B50" w14:textId="77777777" w:rsidR="00FB0923" w:rsidRDefault="00FB0923" w:rsidP="00043862">
      <w:pPr>
        <w:pStyle w:val="Leip"/>
        <w:tabs>
          <w:tab w:val="left" w:pos="8460"/>
        </w:tabs>
      </w:pPr>
    </w:p>
    <w:p w14:paraId="1C4F781E" w14:textId="33A2C667" w:rsidR="009448BA" w:rsidRDefault="00354897" w:rsidP="00354897">
      <w:pPr>
        <w:pStyle w:val="Otsikko2"/>
      </w:pPr>
      <w:bookmarkStart w:id="111" w:name="_Toc162655470"/>
      <w:bookmarkStart w:id="112" w:name="_Toc162710444"/>
      <w:bookmarkStart w:id="113" w:name="_Toc164698311"/>
      <w:r>
        <w:lastRenderedPageBreak/>
        <w:t>Pienryhmät</w:t>
      </w:r>
      <w:bookmarkEnd w:id="111"/>
      <w:bookmarkEnd w:id="112"/>
      <w:bookmarkEnd w:id="113"/>
    </w:p>
    <w:p w14:paraId="7803B59E" w14:textId="3BB19006" w:rsidR="009D3BB2" w:rsidRDefault="00354897" w:rsidP="00767531">
      <w:pPr>
        <w:pStyle w:val="Leip"/>
      </w:pPr>
      <w:r>
        <w:t xml:space="preserve">Kyselyssä </w:t>
      </w:r>
      <w:r w:rsidRPr="00461EC7">
        <w:t>k</w:t>
      </w:r>
      <w:r w:rsidR="00461EC7" w:rsidRPr="00461EC7">
        <w:t>artoitettiin</w:t>
      </w:r>
      <w:r w:rsidR="00295647">
        <w:t xml:space="preserve"> vaikuttaa</w:t>
      </w:r>
      <w:r w:rsidR="00010A07">
        <w:t>ko</w:t>
      </w:r>
      <w:r w:rsidR="00295647">
        <w:t xml:space="preserve"> neljä vastuullista kasvattajaa pienryhmien määrään</w:t>
      </w:r>
      <w:r w:rsidR="00C502C6">
        <w:t>.</w:t>
      </w:r>
      <w:r w:rsidR="00C60A01">
        <w:t xml:space="preserve"> </w:t>
      </w:r>
      <w:r w:rsidR="00C502C6">
        <w:t>T</w:t>
      </w:r>
      <w:r w:rsidR="00C60A01">
        <w:t xml:space="preserve">oimiiko </w:t>
      </w:r>
      <w:r w:rsidR="00032078">
        <w:t xml:space="preserve">ryhmässä kaikki neljä kasvattajaa </w:t>
      </w:r>
      <w:r w:rsidR="00354D5C">
        <w:t>pienryhmän vetäjinä</w:t>
      </w:r>
      <w:r w:rsidR="00E76B63">
        <w:t>,</w:t>
      </w:r>
      <w:r w:rsidR="00354D5C">
        <w:t xml:space="preserve"> vai toimiiko </w:t>
      </w:r>
      <w:r w:rsidR="00C60A01">
        <w:t xml:space="preserve">yksi kasvattaja </w:t>
      </w:r>
      <w:r w:rsidR="00354D5C">
        <w:t>niin sanottuna</w:t>
      </w:r>
      <w:r w:rsidR="00C60A01">
        <w:t xml:space="preserve"> </w:t>
      </w:r>
      <w:r w:rsidR="00721AEC">
        <w:t>avustajana</w:t>
      </w:r>
      <w:r w:rsidR="00AB6CC0">
        <w:t>. T</w:t>
      </w:r>
      <w:r w:rsidR="008D2BFD">
        <w:t xml:space="preserve">oimiiko </w:t>
      </w:r>
      <w:r w:rsidR="00721AEC">
        <w:t>ryhmä kahdessa tai kolmessa pienryhmässä ja yksi kasvattaja avustaa toista kasvattajaa</w:t>
      </w:r>
      <w:r w:rsidR="00E76B63">
        <w:t>. V</w:t>
      </w:r>
      <w:r w:rsidR="00721AEC">
        <w:t xml:space="preserve">ai onko ryhmä jaettu selkeästi neljään pienryhmään, joita jokainen kasvattaja </w:t>
      </w:r>
      <w:r w:rsidR="008D2BFD">
        <w:t>erikseen</w:t>
      </w:r>
      <w:r w:rsidR="00721AEC">
        <w:t xml:space="preserve"> ohjaa.</w:t>
      </w:r>
      <w:bookmarkStart w:id="114" w:name="_Toc162655471"/>
      <w:bookmarkStart w:id="115" w:name="_Toc162710445"/>
      <w:bookmarkStart w:id="116" w:name="_Toc164698312"/>
      <w:r w:rsidR="00F328D1">
        <w:t xml:space="preserve"> </w:t>
      </w:r>
      <w:r w:rsidR="009D3BB2">
        <w:t>Neljän kasvattajan vaikutus pienryhmiin</w:t>
      </w:r>
      <w:bookmarkEnd w:id="114"/>
      <w:bookmarkEnd w:id="115"/>
      <w:bookmarkEnd w:id="116"/>
    </w:p>
    <w:p w14:paraId="3C5E20EF" w14:textId="57FBEF6C" w:rsidR="00993789" w:rsidRDefault="00E15095" w:rsidP="00354897">
      <w:pPr>
        <w:pStyle w:val="Leip"/>
      </w:pPr>
      <w:r>
        <w:t xml:space="preserve">Kuviosta </w:t>
      </w:r>
      <w:r w:rsidR="00BB0249">
        <w:t>4</w:t>
      </w:r>
      <w:r>
        <w:t>. näkyy selkeästi, että enemmistö</w:t>
      </w:r>
      <w:r w:rsidR="00471E1A">
        <w:t>,</w:t>
      </w:r>
      <w:r w:rsidR="00731687">
        <w:t xml:space="preserve"> 34 vastaajaa</w:t>
      </w:r>
      <w:r>
        <w:t xml:space="preserve"> oli sitä mieltä, että neljä kasvattajaa </w:t>
      </w:r>
      <w:r w:rsidR="004C3029">
        <w:t xml:space="preserve">vaikuttaa </w:t>
      </w:r>
      <w:r w:rsidR="00A06958">
        <w:t>pienryhmäjakoon</w:t>
      </w:r>
      <w:r w:rsidR="00917B37">
        <w:t>. Yllättävää oli kuitenkin se, että vaikutusta ei nähty</w:t>
      </w:r>
      <w:r w:rsidR="00731687">
        <w:t xml:space="preserve"> 24 vastaajan mukaan</w:t>
      </w:r>
      <w:r w:rsidR="00917B37">
        <w:t xml:space="preserve">. </w:t>
      </w:r>
      <w:r w:rsidR="000B7602">
        <w:t xml:space="preserve">Näiden vastaajien mukaan pienryhmätoiminta pysyi </w:t>
      </w:r>
      <w:r w:rsidR="002940A2">
        <w:t>samanlaisena, kuin kolmen kasvattajan ryhmässä</w:t>
      </w:r>
      <w:r w:rsidR="005D22C7">
        <w:t xml:space="preserve">, tai neljättä kasvattajaa </w:t>
      </w:r>
      <w:r w:rsidR="00065878">
        <w:t>ei hyödynnetty jakamaan ryhmää neljään pienryhmään. Avoimien kysymysten perusteelta saimme vastauksia</w:t>
      </w:r>
      <w:r w:rsidR="00146188">
        <w:t>, joista saa selkeän kuvan</w:t>
      </w:r>
      <w:r w:rsidR="00785FDA">
        <w:t>, että pienryhmi</w:t>
      </w:r>
      <w:r w:rsidR="00B82333">
        <w:t xml:space="preserve">ä pystyy helpommin pilkkomaan pienemmäksi, tai että </w:t>
      </w:r>
      <w:r w:rsidR="00F950C8">
        <w:t xml:space="preserve">pienryhmässä on aina kaksi kasvattajaa </w:t>
      </w:r>
      <w:r w:rsidR="002E5F4C">
        <w:t>tukemassa toimintaa</w:t>
      </w:r>
      <w:r w:rsidR="006066B8">
        <w:t xml:space="preserve"> sekä mahdollistaa yksil</w:t>
      </w:r>
      <w:r w:rsidR="005226CB">
        <w:t>öllisen tuen antamisen</w:t>
      </w:r>
      <w:r w:rsidR="002E5F4C">
        <w:t xml:space="preserve">. </w:t>
      </w:r>
      <w:r w:rsidR="00993789">
        <w:tab/>
      </w:r>
      <w:r w:rsidR="00993789">
        <w:tab/>
      </w:r>
    </w:p>
    <w:p w14:paraId="0DDA96E8" w14:textId="419135B8" w:rsidR="00C57742" w:rsidRDefault="00C57742" w:rsidP="0036530F">
      <w:pPr>
        <w:pStyle w:val="SuoraLainaus"/>
        <w:rPr>
          <w:rFonts w:eastAsia="Arial"/>
        </w:rPr>
      </w:pPr>
      <w:r w:rsidRPr="0036530F">
        <w:rPr>
          <w:rFonts w:eastAsia="Arial"/>
          <w:lang w:val="fi-FI"/>
        </w:rPr>
        <w:t xml:space="preserve">Pienryhmiä pystyy vielä pilkkoa pienemmiksi tarvittaessa! </w:t>
      </w:r>
      <w:proofErr w:type="spellStart"/>
      <w:r>
        <w:rPr>
          <w:rFonts w:eastAsia="Arial"/>
        </w:rPr>
        <w:t>Yksilöllistä</w:t>
      </w:r>
      <w:proofErr w:type="spellEnd"/>
      <w:r>
        <w:rPr>
          <w:rFonts w:eastAsia="Arial"/>
        </w:rPr>
        <w:t xml:space="preserve"> </w:t>
      </w:r>
      <w:proofErr w:type="spellStart"/>
      <w:r w:rsidR="0036530F">
        <w:rPr>
          <w:rFonts w:eastAsia="Arial"/>
        </w:rPr>
        <w:t>tukea</w:t>
      </w:r>
      <w:proofErr w:type="spellEnd"/>
      <w:r w:rsidR="0036530F">
        <w:rPr>
          <w:rFonts w:eastAsia="Arial"/>
        </w:rPr>
        <w:t xml:space="preserve"> </w:t>
      </w:r>
      <w:proofErr w:type="spellStart"/>
      <w:r w:rsidR="0036530F">
        <w:t>helpompi</w:t>
      </w:r>
      <w:proofErr w:type="spellEnd"/>
      <w:r w:rsidR="0036530F">
        <w:rPr>
          <w:rFonts w:eastAsia="Arial"/>
        </w:rPr>
        <w:t xml:space="preserve"> </w:t>
      </w:r>
      <w:proofErr w:type="spellStart"/>
      <w:r w:rsidR="0036530F">
        <w:rPr>
          <w:rFonts w:eastAsia="Arial"/>
        </w:rPr>
        <w:t>antaa</w:t>
      </w:r>
      <w:proofErr w:type="spellEnd"/>
      <w:r w:rsidR="0036530F">
        <w:rPr>
          <w:rFonts w:eastAsia="Arial"/>
        </w:rPr>
        <w:t>! (Työntekijä 22)</w:t>
      </w:r>
    </w:p>
    <w:p w14:paraId="645CB86A" w14:textId="78B6A293" w:rsidR="0036530F" w:rsidRPr="0036530F" w:rsidRDefault="0036530F" w:rsidP="0036530F">
      <w:pPr>
        <w:pStyle w:val="SuoraLainaus"/>
        <w:rPr>
          <w:rFonts w:eastAsia="Arial"/>
          <w:lang w:val="fi-FI"/>
        </w:rPr>
      </w:pPr>
      <w:r w:rsidRPr="00B40ED2">
        <w:rPr>
          <w:rFonts w:eastAsia="Arial"/>
          <w:lang w:val="fi-FI"/>
        </w:rPr>
        <w:t>Kaksi kasvattajaa vastaa pienryhmästä, jossa on esimerkiksi tehostetun tai erityisen tuen lapsi</w:t>
      </w:r>
      <w:r>
        <w:rPr>
          <w:rFonts w:eastAsia="Arial"/>
          <w:lang w:val="fi-FI"/>
        </w:rPr>
        <w:t>. (</w:t>
      </w:r>
      <w:proofErr w:type="spellStart"/>
      <w:r>
        <w:rPr>
          <w:rFonts w:eastAsia="Arial"/>
          <w:lang w:val="fi-FI"/>
        </w:rPr>
        <w:t>Tt</w:t>
      </w:r>
      <w:proofErr w:type="spellEnd"/>
      <w:r>
        <w:rPr>
          <w:rFonts w:eastAsia="Arial"/>
          <w:lang w:val="fi-FI"/>
        </w:rPr>
        <w:t xml:space="preserve"> 45)</w:t>
      </w:r>
    </w:p>
    <w:p w14:paraId="0CDF0F15" w14:textId="5F6E52BC" w:rsidR="009E1B8E" w:rsidRDefault="00342A61" w:rsidP="009E1B8E">
      <w:pPr>
        <w:pStyle w:val="SuoraLainaus"/>
        <w:rPr>
          <w:rFonts w:eastAsia="Arial"/>
          <w:lang w:val="fi-FI"/>
        </w:rPr>
      </w:pPr>
      <w:r w:rsidRPr="009E1B8E">
        <w:rPr>
          <w:rFonts w:eastAsia="Arial"/>
          <w:lang w:val="fi-FI"/>
        </w:rPr>
        <w:t>Ryhmiä muodostetaan lasten lukumäärän, mutta myös toiminnan mukaan. 2</w:t>
      </w:r>
      <w:r w:rsidR="00EC0D96" w:rsidRPr="009E1B8E">
        <w:rPr>
          <w:rFonts w:eastAsia="Arial"/>
          <w:lang w:val="fi-FI"/>
        </w:rPr>
        <w:t>–</w:t>
      </w:r>
      <w:r w:rsidRPr="009E1B8E">
        <w:rPr>
          <w:rFonts w:eastAsia="Arial"/>
          <w:lang w:val="fi-FI"/>
        </w:rPr>
        <w:t>4 pienryhmään.</w:t>
      </w:r>
      <w:r w:rsidR="009E428E">
        <w:rPr>
          <w:rFonts w:eastAsia="Arial"/>
          <w:lang w:val="fi-FI"/>
        </w:rPr>
        <w:t xml:space="preserve"> (</w:t>
      </w:r>
      <w:proofErr w:type="spellStart"/>
      <w:r w:rsidR="009E428E">
        <w:rPr>
          <w:rFonts w:eastAsia="Arial"/>
          <w:lang w:val="fi-FI"/>
        </w:rPr>
        <w:t>Tt</w:t>
      </w:r>
      <w:proofErr w:type="spellEnd"/>
      <w:r w:rsidR="009E428E">
        <w:rPr>
          <w:rFonts w:eastAsia="Arial"/>
          <w:lang w:val="fi-FI"/>
        </w:rPr>
        <w:t xml:space="preserve"> 3)</w:t>
      </w:r>
    </w:p>
    <w:p w14:paraId="61394584" w14:textId="77777777" w:rsidR="00C57742" w:rsidRPr="00C57742" w:rsidRDefault="00C57742" w:rsidP="00C57742">
      <w:pPr>
        <w:pStyle w:val="Leip"/>
      </w:pPr>
    </w:p>
    <w:p w14:paraId="2620DF75" w14:textId="77777777" w:rsidR="00670EC1" w:rsidRDefault="00A2734E" w:rsidP="00670EC1">
      <w:pPr>
        <w:pStyle w:val="Leip"/>
        <w:keepNext/>
      </w:pPr>
      <w:r>
        <w:rPr>
          <w:noProof/>
        </w:rPr>
        <w:drawing>
          <wp:inline distT="0" distB="0" distL="0" distR="0" wp14:anchorId="19F8FBDB" wp14:editId="782E0EA1">
            <wp:extent cx="4920155" cy="1223010"/>
            <wp:effectExtent l="0" t="0" r="0" b="0"/>
            <wp:docPr id="100017" name="Kuva 100017" descr="Vaikuttaako neljä kasvattajaa pienryhmäjakoon sekä toimint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Kuva 100017" descr="Vaikuttaako neljä kasvattajaa pienryhmäjakoon sekä toimintaan."/>
                    <pic:cNvPicPr>
                      <a:picLocks noChangeAspect="1"/>
                    </pic:cNvPicPr>
                  </pic:nvPicPr>
                  <pic:blipFill>
                    <a:blip r:embed="rId17"/>
                    <a:stretch>
                      <a:fillRect/>
                    </a:stretch>
                  </pic:blipFill>
                  <pic:spPr>
                    <a:xfrm>
                      <a:off x="0" y="0"/>
                      <a:ext cx="4926216" cy="1224517"/>
                    </a:xfrm>
                    <a:prstGeom prst="rect">
                      <a:avLst/>
                    </a:prstGeom>
                  </pic:spPr>
                </pic:pic>
              </a:graphicData>
            </a:graphic>
          </wp:inline>
        </w:drawing>
      </w:r>
    </w:p>
    <w:p w14:paraId="2CB42674" w14:textId="777BDC38" w:rsidR="002C2E9B" w:rsidRDefault="00670EC1" w:rsidP="00670EC1">
      <w:pPr>
        <w:pStyle w:val="KuvioOtsikko"/>
      </w:pPr>
      <w:bookmarkStart w:id="117" w:name="_Toc164617064"/>
      <w:r>
        <w:t xml:space="preserve">Kuvio </w:t>
      </w:r>
      <w:r>
        <w:fldChar w:fldCharType="begin"/>
      </w:r>
      <w:r>
        <w:instrText xml:space="preserve"> SEQ Kuvio \* ARABIC </w:instrText>
      </w:r>
      <w:r>
        <w:fldChar w:fldCharType="separate"/>
      </w:r>
      <w:r w:rsidR="00402692">
        <w:rPr>
          <w:noProof/>
        </w:rPr>
        <w:t>4</w:t>
      </w:r>
      <w:r>
        <w:fldChar w:fldCharType="end"/>
      </w:r>
      <w:r>
        <w:t>. Vaikuttaako neljä kasvattajaa pienryhmäjakoon sekä toimintaan.</w:t>
      </w:r>
      <w:bookmarkEnd w:id="117"/>
    </w:p>
    <w:p w14:paraId="39085416" w14:textId="01067BBD" w:rsidR="009354C4" w:rsidRDefault="00394834" w:rsidP="002E5F4C">
      <w:pPr>
        <w:pStyle w:val="Leip"/>
      </w:pPr>
      <w:r>
        <w:lastRenderedPageBreak/>
        <w:t>Kartoitimme myös, o</w:t>
      </w:r>
      <w:r w:rsidR="004B11A8">
        <w:t>hjaavatko kaikki vastuullise</w:t>
      </w:r>
      <w:r w:rsidR="001C667F">
        <w:t>t</w:t>
      </w:r>
      <w:r w:rsidR="004B11A8">
        <w:t xml:space="preserve"> kasvattajat pienryhmiä, vai toimivatko </w:t>
      </w:r>
      <w:r w:rsidR="002758F4">
        <w:t xml:space="preserve">he </w:t>
      </w:r>
      <w:r w:rsidR="004B11A8">
        <w:t>avustav</w:t>
      </w:r>
      <w:r w:rsidR="005A4772">
        <w:t xml:space="preserve">ina </w:t>
      </w:r>
      <w:r w:rsidR="00374CDB">
        <w:t>kasvattaj</w:t>
      </w:r>
      <w:r w:rsidR="005A4772">
        <w:t>i</w:t>
      </w:r>
      <w:r w:rsidR="00374CDB">
        <w:t>na toiminnassa</w:t>
      </w:r>
      <w:r w:rsidR="005A4772">
        <w:t xml:space="preserve">. </w:t>
      </w:r>
      <w:r w:rsidR="00901FE0">
        <w:t>Vastaajat vastasivat, että 90 % jokainen ohjaa. Ja</w:t>
      </w:r>
      <w:r w:rsidR="001A0FBD">
        <w:t xml:space="preserve"> loput</w:t>
      </w:r>
      <w:r w:rsidR="00901FE0">
        <w:t xml:space="preserve"> 10</w:t>
      </w:r>
      <w:r w:rsidR="0091052A">
        <w:t xml:space="preserve"> </w:t>
      </w:r>
      <w:r w:rsidR="00901FE0">
        <w:t>% ei ohjaa, vaan yksi toimii pienryhmässä tukemassa toista kasvattajaa.</w:t>
      </w:r>
      <w:r w:rsidR="00762314">
        <w:t xml:space="preserve"> (Kuvio 5). </w:t>
      </w:r>
      <w:r w:rsidR="00901FE0">
        <w:t xml:space="preserve"> </w:t>
      </w:r>
      <w:r w:rsidR="005A4772">
        <w:t>T</w:t>
      </w:r>
      <w:r w:rsidR="00A03CB1">
        <w:t xml:space="preserve">ähän voi vaikuttaa monet asiat, </w:t>
      </w:r>
      <w:r w:rsidR="00897803">
        <w:t>esimerkiksi</w:t>
      </w:r>
      <w:r w:rsidR="00A03CB1">
        <w:t xml:space="preserve"> </w:t>
      </w:r>
      <w:r w:rsidR="008F6655">
        <w:t>esiopetus, joka on vain esiopettajan vastuulla tai tuen tarpeen lapsi</w:t>
      </w:r>
      <w:r w:rsidR="005A4772">
        <w:t>en määrä lapsiryhmässä</w:t>
      </w:r>
      <w:r w:rsidR="008F6655">
        <w:t xml:space="preserve">, </w:t>
      </w:r>
      <w:r w:rsidR="005C0BEC">
        <w:t>tai jolloin yhden kasvattajan tehtävänä on tukea</w:t>
      </w:r>
      <w:r w:rsidR="0043310F">
        <w:t xml:space="preserve"> toista kasvattajaa</w:t>
      </w:r>
      <w:r w:rsidR="005C0BEC">
        <w:t>.</w:t>
      </w:r>
      <w:r w:rsidR="001C667F">
        <w:t xml:space="preserve"> </w:t>
      </w:r>
      <w:r w:rsidR="00762314">
        <w:t xml:space="preserve"> </w:t>
      </w:r>
    </w:p>
    <w:p w14:paraId="5BD43D6A" w14:textId="77777777" w:rsidR="00670EC1" w:rsidRDefault="00E374AD" w:rsidP="00670EC1">
      <w:pPr>
        <w:pStyle w:val="Kuvio"/>
      </w:pPr>
      <w:r>
        <w:rPr>
          <w:noProof/>
        </w:rPr>
        <w:drawing>
          <wp:inline distT="0" distB="0" distL="0" distR="0" wp14:anchorId="7F7638D1" wp14:editId="261676BC">
            <wp:extent cx="4318000" cy="2091146"/>
            <wp:effectExtent l="0" t="0" r="6350" b="4445"/>
            <wp:docPr id="100021" name="Kuva 100021" descr="Ohjaavatko kaikki neljä vastuullista kasvattajaa pienryhmätoimint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Kuva 100021" descr="Ohjaavatko kaikki neljä vastuullista kasvattajaa pienryhmätoimintaa."/>
                    <pic:cNvPicPr>
                      <a:picLocks noChangeAspect="1"/>
                    </pic:cNvPicPr>
                  </pic:nvPicPr>
                  <pic:blipFill>
                    <a:blip r:embed="rId18"/>
                    <a:stretch>
                      <a:fillRect/>
                    </a:stretch>
                  </pic:blipFill>
                  <pic:spPr>
                    <a:xfrm>
                      <a:off x="0" y="0"/>
                      <a:ext cx="4339606" cy="2101609"/>
                    </a:xfrm>
                    <a:prstGeom prst="rect">
                      <a:avLst/>
                    </a:prstGeom>
                  </pic:spPr>
                </pic:pic>
              </a:graphicData>
            </a:graphic>
          </wp:inline>
        </w:drawing>
      </w:r>
    </w:p>
    <w:p w14:paraId="7844F0CF" w14:textId="60A843C1" w:rsidR="00670EC1" w:rsidRDefault="00670EC1" w:rsidP="00670EC1">
      <w:pPr>
        <w:pStyle w:val="KuvioOtsikko"/>
      </w:pPr>
      <w:bookmarkStart w:id="118" w:name="_Toc164617065"/>
      <w:r>
        <w:t xml:space="preserve">Kuvio </w:t>
      </w:r>
      <w:r>
        <w:fldChar w:fldCharType="begin"/>
      </w:r>
      <w:r>
        <w:instrText xml:space="preserve"> SEQ Kuvio \* ARABIC </w:instrText>
      </w:r>
      <w:r>
        <w:fldChar w:fldCharType="separate"/>
      </w:r>
      <w:r w:rsidR="00402692">
        <w:rPr>
          <w:noProof/>
        </w:rPr>
        <w:t>5</w:t>
      </w:r>
      <w:r>
        <w:fldChar w:fldCharType="end"/>
      </w:r>
      <w:r>
        <w:t xml:space="preserve">. </w:t>
      </w:r>
      <w:r w:rsidRPr="00CC5830">
        <w:t>Ohjaavatko kaikki neljä vastuullista kasvattajaa pienryhmätoimintaa</w:t>
      </w:r>
      <w:r>
        <w:t>.</w:t>
      </w:r>
      <w:bookmarkEnd w:id="118"/>
    </w:p>
    <w:p w14:paraId="49B45233" w14:textId="2D44E822" w:rsidR="00F37B01" w:rsidRPr="00F37B01" w:rsidRDefault="0043310F" w:rsidP="00670EC1">
      <w:pPr>
        <w:pStyle w:val="Kuvio"/>
      </w:pPr>
      <w:r>
        <w:t xml:space="preserve"> </w:t>
      </w:r>
    </w:p>
    <w:p w14:paraId="69AA6A61" w14:textId="07CACE30" w:rsidR="0099526A" w:rsidRDefault="00C746D2" w:rsidP="009E31D9">
      <w:pPr>
        <w:pStyle w:val="Kuvio"/>
        <w:spacing w:line="360" w:lineRule="auto"/>
      </w:pPr>
      <w:r>
        <w:t xml:space="preserve">Kartoituksessa </w:t>
      </w:r>
      <w:r w:rsidR="001E1821">
        <w:t xml:space="preserve">halusimme selvittää myös, onko mahdollisen neljän kasvattajan </w:t>
      </w:r>
      <w:r w:rsidR="000474A9">
        <w:t xml:space="preserve">työnjako selkeästi </w:t>
      </w:r>
      <w:r w:rsidR="00D279D8">
        <w:t>kaikkien ryhmässä työskentelevien tiedossa</w:t>
      </w:r>
      <w:r w:rsidR="00FE7642">
        <w:t>. Työnjako nähtiin 48 vastaajan mielestä selkeänä, kun 6 taas vastaa</w:t>
      </w:r>
      <w:r w:rsidR="00AB38CD">
        <w:t xml:space="preserve">, ettei heidän mielestään ole tehty selkeää </w:t>
      </w:r>
      <w:r w:rsidR="00B917AC">
        <w:t>ohjeistusta siit</w:t>
      </w:r>
      <w:r w:rsidR="00DF5CBE">
        <w:t>ä</w:t>
      </w:r>
      <w:r w:rsidR="00B917AC">
        <w:t xml:space="preserve"> mitä heidän </w:t>
      </w:r>
      <w:r w:rsidR="00D55BDB">
        <w:t>työnkuvaansa</w:t>
      </w:r>
      <w:r w:rsidR="00B917AC">
        <w:t xml:space="preserve"> kuuluu.</w:t>
      </w:r>
      <w:r w:rsidR="00DF283D">
        <w:t xml:space="preserve"> 4 vastaa</w:t>
      </w:r>
      <w:r w:rsidR="00B917AC">
        <w:t>jaa</w:t>
      </w:r>
      <w:r w:rsidR="00D55BDB">
        <w:t xml:space="preserve"> vastasi, </w:t>
      </w:r>
      <w:r w:rsidR="00DF283D">
        <w:t>että ei tiedä onko selkeää vai</w:t>
      </w:r>
      <w:r w:rsidR="00F37B01">
        <w:t xml:space="preserve"> </w:t>
      </w:r>
      <w:r w:rsidR="00DF283D">
        <w:t xml:space="preserve">ei. </w:t>
      </w:r>
    </w:p>
    <w:p w14:paraId="36944CB8" w14:textId="01273F5A" w:rsidR="00F64BDA" w:rsidRDefault="00F64BDA" w:rsidP="00F64BDA">
      <w:pPr>
        <w:pStyle w:val="Otsikko3"/>
      </w:pPr>
      <w:bookmarkStart w:id="119" w:name="_Toc162655472"/>
      <w:bookmarkStart w:id="120" w:name="_Toc162710446"/>
      <w:bookmarkStart w:id="121" w:name="_Toc164698313"/>
      <w:r>
        <w:t>Hyötyä vai haittaa</w:t>
      </w:r>
      <w:bookmarkEnd w:id="119"/>
      <w:bookmarkEnd w:id="120"/>
      <w:bookmarkEnd w:id="121"/>
    </w:p>
    <w:p w14:paraId="36990868" w14:textId="63E9F190" w:rsidR="00B60373" w:rsidRDefault="00002EF2" w:rsidP="00002EF2">
      <w:pPr>
        <w:pStyle w:val="Leip"/>
      </w:pPr>
      <w:r>
        <w:t xml:space="preserve">Halusimme kartoittaa myös </w:t>
      </w:r>
      <w:r w:rsidR="00973EA6">
        <w:t>sitä, näkevätkö kasvattajat neljä</w:t>
      </w:r>
      <w:r w:rsidR="004D209C">
        <w:t>stä</w:t>
      </w:r>
      <w:r w:rsidR="00973EA6">
        <w:t xml:space="preserve"> kasvattaja</w:t>
      </w:r>
      <w:r w:rsidR="004D209C">
        <w:t>sta</w:t>
      </w:r>
      <w:r w:rsidR="00973EA6">
        <w:t xml:space="preserve"> </w:t>
      </w:r>
      <w:r w:rsidR="00AB7337">
        <w:t xml:space="preserve">lapsiryhmässä, </w:t>
      </w:r>
      <w:r w:rsidR="004D209C">
        <w:t>olevan enemmän hyötyä vai haittaa lapsiryhmälle</w:t>
      </w:r>
      <w:r w:rsidR="00AB7337">
        <w:t>.</w:t>
      </w:r>
      <w:r w:rsidR="004D209C">
        <w:t xml:space="preserve"> </w:t>
      </w:r>
      <w:r w:rsidR="00AB7337">
        <w:t>T</w:t>
      </w:r>
      <w:r w:rsidR="004D209C">
        <w:t>ähän ol</w:t>
      </w:r>
      <w:r w:rsidR="00830C5A">
        <w:t>i</w:t>
      </w:r>
      <w:r w:rsidR="00AB7337">
        <w:t>vat</w:t>
      </w:r>
      <w:r w:rsidR="00830C5A">
        <w:t xml:space="preserve"> kaikki 58 vastaajaa vastann</w:t>
      </w:r>
      <w:r w:rsidR="00AB7337">
        <w:t>ee</w:t>
      </w:r>
      <w:r w:rsidR="00830C5A">
        <w:t xml:space="preserve">t, että lapsiryhmälle on enemmän hyötyä </w:t>
      </w:r>
      <w:r w:rsidR="00D60230">
        <w:t>neljännestä vastuullisesta kasvattajasta</w:t>
      </w:r>
      <w:r w:rsidR="00A44104">
        <w:t>.</w:t>
      </w:r>
      <w:r w:rsidR="00263FB0">
        <w:t xml:space="preserve"> </w:t>
      </w:r>
      <w:r w:rsidR="00222069">
        <w:t>Avointen v</w:t>
      </w:r>
      <w:r w:rsidR="00F64BDA">
        <w:t xml:space="preserve">astausten perusteella, neljännestä vastuullisesta kasvattajasta nähdään </w:t>
      </w:r>
      <w:r w:rsidR="00222069">
        <w:t>olevan</w:t>
      </w:r>
      <w:r w:rsidR="00F64BDA">
        <w:t xml:space="preserve"> </w:t>
      </w:r>
      <w:r w:rsidR="004008B7">
        <w:t>hyötyä</w:t>
      </w:r>
      <w:r w:rsidR="00222069">
        <w:t xml:space="preserve"> </w:t>
      </w:r>
      <w:r w:rsidR="004008B7">
        <w:t>sekä lapsiryhmälle</w:t>
      </w:r>
      <w:r w:rsidR="00417C2E">
        <w:t xml:space="preserve">, </w:t>
      </w:r>
      <w:r w:rsidR="00222069">
        <w:t xml:space="preserve">että </w:t>
      </w:r>
      <w:r w:rsidR="004008B7">
        <w:t>työntekijöi</w:t>
      </w:r>
      <w:r w:rsidR="007D249C">
        <w:t xml:space="preserve">lle. </w:t>
      </w:r>
      <w:r w:rsidR="003C6199">
        <w:t>Lapsiryhmälle niin, että jokainen lapsi tulee nähdyksi ja saa tarvitsemaansa tukea. Työntekijöille</w:t>
      </w:r>
      <w:r w:rsidR="00417C2E">
        <w:t xml:space="preserve"> </w:t>
      </w:r>
      <w:r w:rsidR="005243E8">
        <w:t>mieluista työntehtävien vaihtelua, jolloin työ</w:t>
      </w:r>
      <w:r w:rsidR="0072622D">
        <w:t xml:space="preserve">stä ei uuvu niin helposti. </w:t>
      </w:r>
      <w:r w:rsidR="004008B7">
        <w:t xml:space="preserve"> </w:t>
      </w:r>
    </w:p>
    <w:p w14:paraId="2551B6E4" w14:textId="2FF39BB4" w:rsidR="00B60373" w:rsidRPr="00F64BDA" w:rsidRDefault="00B60373" w:rsidP="00870778">
      <w:pPr>
        <w:pStyle w:val="SuoraLainaus"/>
        <w:rPr>
          <w:rFonts w:eastAsia="Arial"/>
          <w:lang w:val="fi-FI"/>
        </w:rPr>
      </w:pPr>
      <w:r w:rsidRPr="00F64BDA">
        <w:rPr>
          <w:rFonts w:eastAsia="Arial"/>
          <w:lang w:val="fi-FI"/>
        </w:rPr>
        <w:lastRenderedPageBreak/>
        <w:t xml:space="preserve">Ryhmä voitaisiin jakaa neljään pienryhmään, jolloin kasvattajalla olisi aikaa auttaa/tukea lasta enemmän. </w:t>
      </w:r>
      <w:r w:rsidR="0076798E">
        <w:rPr>
          <w:rFonts w:eastAsia="Arial"/>
          <w:lang w:val="fi-FI"/>
        </w:rPr>
        <w:t>(</w:t>
      </w:r>
      <w:proofErr w:type="spellStart"/>
      <w:r w:rsidR="0076798E">
        <w:rPr>
          <w:rFonts w:eastAsia="Arial"/>
          <w:lang w:val="fi-FI"/>
        </w:rPr>
        <w:t>Tt</w:t>
      </w:r>
      <w:proofErr w:type="spellEnd"/>
      <w:r w:rsidR="0076798E">
        <w:rPr>
          <w:rFonts w:eastAsia="Arial"/>
          <w:lang w:val="fi-FI"/>
        </w:rPr>
        <w:t xml:space="preserve"> 6)</w:t>
      </w:r>
    </w:p>
    <w:p w14:paraId="704BECDA" w14:textId="3B58EA87" w:rsidR="00077E11" w:rsidRPr="004008B7" w:rsidRDefault="00077E11" w:rsidP="00870778">
      <w:pPr>
        <w:pStyle w:val="SuoraLainaus"/>
        <w:rPr>
          <w:rFonts w:eastAsia="Arial"/>
          <w:lang w:val="fi-FI"/>
        </w:rPr>
      </w:pPr>
      <w:r w:rsidRPr="004008B7">
        <w:rPr>
          <w:rFonts w:eastAsia="Arial"/>
          <w:lang w:val="fi-FI"/>
        </w:rPr>
        <w:t>Jokainen lapsi tulee varmasti nähdyksi ja kuulluksi</w:t>
      </w:r>
      <w:r w:rsidR="004008B7" w:rsidRPr="004008B7">
        <w:rPr>
          <w:rFonts w:eastAsia="Arial"/>
          <w:lang w:val="fi-FI"/>
        </w:rPr>
        <w:t>.</w:t>
      </w:r>
      <w:r w:rsidR="009E428E">
        <w:rPr>
          <w:rFonts w:eastAsia="Arial"/>
          <w:lang w:val="fi-FI"/>
        </w:rPr>
        <w:t xml:space="preserve"> (</w:t>
      </w:r>
      <w:proofErr w:type="spellStart"/>
      <w:r w:rsidR="009E428E">
        <w:rPr>
          <w:rFonts w:eastAsia="Arial"/>
          <w:lang w:val="fi-FI"/>
        </w:rPr>
        <w:t>Tt</w:t>
      </w:r>
      <w:proofErr w:type="spellEnd"/>
      <w:r w:rsidR="009E428E">
        <w:rPr>
          <w:rFonts w:eastAsia="Arial"/>
          <w:lang w:val="fi-FI"/>
        </w:rPr>
        <w:t xml:space="preserve"> 32)</w:t>
      </w:r>
    </w:p>
    <w:p w14:paraId="60279133" w14:textId="26764B78" w:rsidR="001978D2" w:rsidRPr="009F695F" w:rsidRDefault="001978D2" w:rsidP="001978D2">
      <w:pPr>
        <w:pStyle w:val="SuoraLainaus"/>
        <w:rPr>
          <w:rFonts w:eastAsia="Arial"/>
          <w:lang w:val="fi-FI"/>
        </w:rPr>
      </w:pPr>
      <w:r w:rsidRPr="00C23A67">
        <w:rPr>
          <w:rFonts w:eastAsia="Arial"/>
          <w:lang w:val="fi-FI"/>
        </w:rPr>
        <w:t xml:space="preserve">Erityisen ja tehostetun tuen tarve ryhmässä sanelee myös neljännen kasvattajan tarpeen, ellei jopa viidennenkin. Työnkuvat </w:t>
      </w:r>
      <w:proofErr w:type="gramStart"/>
      <w:r w:rsidRPr="00C23A67">
        <w:rPr>
          <w:rFonts w:eastAsia="Arial"/>
          <w:lang w:val="fi-FI"/>
        </w:rPr>
        <w:t>ollaan</w:t>
      </w:r>
      <w:proofErr w:type="gramEnd"/>
      <w:r w:rsidRPr="00C23A67">
        <w:rPr>
          <w:rFonts w:eastAsia="Arial"/>
          <w:lang w:val="fi-FI"/>
        </w:rPr>
        <w:t xml:space="preserve"> suunniteltu ja mietitty tarkasti, jolloin kaikille on selvää omat vastuut kunakin päivinä. Tehtävät vaihtelevat vuorokohtaisesti ja vuorotellen, mikä tuo kaikille vaihtelua, eikä kukaan uuvu.</w:t>
      </w:r>
      <w:r w:rsidR="00B54727">
        <w:rPr>
          <w:rFonts w:eastAsia="Arial"/>
          <w:lang w:val="fi-FI"/>
        </w:rPr>
        <w:t xml:space="preserve"> (</w:t>
      </w:r>
      <w:proofErr w:type="spellStart"/>
      <w:r w:rsidR="00B54727">
        <w:rPr>
          <w:rFonts w:eastAsia="Arial"/>
          <w:lang w:val="fi-FI"/>
        </w:rPr>
        <w:t>Tt</w:t>
      </w:r>
      <w:proofErr w:type="spellEnd"/>
      <w:r w:rsidR="00B54727">
        <w:rPr>
          <w:rFonts w:eastAsia="Arial"/>
          <w:lang w:val="fi-FI"/>
        </w:rPr>
        <w:t xml:space="preserve"> 57)</w:t>
      </w:r>
    </w:p>
    <w:p w14:paraId="5540630B" w14:textId="77777777" w:rsidR="001978D2" w:rsidRDefault="001978D2" w:rsidP="00762AC7">
      <w:pPr>
        <w:pStyle w:val="SuoraLainaus"/>
        <w:ind w:left="0"/>
      </w:pPr>
    </w:p>
    <w:p w14:paraId="6286C59B" w14:textId="58979206" w:rsidR="00F64BDA" w:rsidRPr="001978D2" w:rsidRDefault="00F64BDA" w:rsidP="00F64BDA">
      <w:pPr>
        <w:pStyle w:val="Otsikko2"/>
      </w:pPr>
      <w:bookmarkStart w:id="122" w:name="_Toc162655473"/>
      <w:bookmarkStart w:id="123" w:name="_Toc162710447"/>
      <w:bookmarkStart w:id="124" w:name="_Toc164698314"/>
      <w:r>
        <w:t>Työ</w:t>
      </w:r>
      <w:r w:rsidR="009F2E03">
        <w:t xml:space="preserve">ssä </w:t>
      </w:r>
      <w:r>
        <w:t>jaksaminen</w:t>
      </w:r>
      <w:bookmarkEnd w:id="122"/>
      <w:bookmarkEnd w:id="123"/>
      <w:bookmarkEnd w:id="124"/>
    </w:p>
    <w:p w14:paraId="200FB87C" w14:textId="4CD566A8" w:rsidR="009F2E03" w:rsidRDefault="00581F6C" w:rsidP="003F5399">
      <w:pPr>
        <w:pStyle w:val="Leip"/>
      </w:pPr>
      <w:r>
        <w:t>Kysely</w:t>
      </w:r>
      <w:r w:rsidR="0010415D">
        <w:t xml:space="preserve">ssä </w:t>
      </w:r>
      <w:r w:rsidR="007E2002">
        <w:t>selvitimme myös työntekijöiden jaksamista</w:t>
      </w:r>
      <w:r w:rsidR="003F557F">
        <w:t xml:space="preserve"> neljän kasvattajan ryhmässä</w:t>
      </w:r>
      <w:r w:rsidR="00E76B63">
        <w:t>. Ha</w:t>
      </w:r>
      <w:r w:rsidR="003F557F">
        <w:t xml:space="preserve">lusimme selvittää, kuinka he näkevät omien voimavarojensa kestävyyttä, kun </w:t>
      </w:r>
      <w:r w:rsidR="00A35319">
        <w:t xml:space="preserve">lapsiryhmässä </w:t>
      </w:r>
      <w:r w:rsidR="003F557F">
        <w:t>on enemmän henkilöstöä jakamassa vastuuta.</w:t>
      </w:r>
    </w:p>
    <w:p w14:paraId="079837CB" w14:textId="2C6A4B14" w:rsidR="009F2E03" w:rsidRDefault="009F2E03" w:rsidP="003F5399">
      <w:pPr>
        <w:pStyle w:val="Leip"/>
      </w:pPr>
      <w:r>
        <w:t xml:space="preserve">Kuviosta </w:t>
      </w:r>
      <w:r w:rsidR="004A1EEE">
        <w:t>6</w:t>
      </w:r>
      <w:r w:rsidR="00A35319">
        <w:t>.</w:t>
      </w:r>
      <w:r>
        <w:t xml:space="preserve"> </w:t>
      </w:r>
      <w:r w:rsidR="007E08AE">
        <w:t>S</w:t>
      </w:r>
      <w:r w:rsidR="005017C1">
        <w:t>elviää</w:t>
      </w:r>
      <w:r w:rsidR="00C534D7">
        <w:t xml:space="preserve">, </w:t>
      </w:r>
      <w:r w:rsidR="005017C1">
        <w:t xml:space="preserve">kuinka 54 vastaajaa kokee jaksamisen </w:t>
      </w:r>
      <w:r w:rsidR="00C534D7">
        <w:t>parantuneen,</w:t>
      </w:r>
      <w:r w:rsidR="005017C1">
        <w:t xml:space="preserve"> kun taas </w:t>
      </w:r>
      <w:r w:rsidR="00A35319">
        <w:t>neljä</w:t>
      </w:r>
      <w:r w:rsidR="005017C1">
        <w:t xml:space="preserve"> kertoo </w:t>
      </w:r>
      <w:r w:rsidR="00F12DAF">
        <w:t xml:space="preserve">huonontuneen. </w:t>
      </w:r>
      <w:r w:rsidR="00C534D7">
        <w:t xml:space="preserve">Vastaukseen </w:t>
      </w:r>
      <w:r w:rsidR="00A35319">
        <w:t>pyysimme</w:t>
      </w:r>
      <w:r w:rsidR="00C534D7">
        <w:t xml:space="preserve"> myös perusteluja. </w:t>
      </w:r>
    </w:p>
    <w:p w14:paraId="788F0325" w14:textId="77777777" w:rsidR="00670EC1" w:rsidRDefault="00FC0F51" w:rsidP="00670EC1">
      <w:pPr>
        <w:pStyle w:val="Kuvio"/>
      </w:pPr>
      <w:r w:rsidRPr="00D514EE">
        <w:rPr>
          <w:noProof/>
        </w:rPr>
        <w:drawing>
          <wp:inline distT="0" distB="0" distL="0" distR="0" wp14:anchorId="14064CCB" wp14:editId="59837B82">
            <wp:extent cx="4254500" cy="2603500"/>
            <wp:effectExtent l="0" t="0" r="12700" b="6350"/>
            <wp:docPr id="1048451621" name="Kaavio 3" descr="Kuinka vastaajat kokevat työssä jaksamisen neljän kasvattajan ryhmässä."/>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F3890B" w14:textId="79BB4182" w:rsidR="00147BE9" w:rsidRDefault="00670EC1" w:rsidP="00670EC1">
      <w:pPr>
        <w:pStyle w:val="KuvioOtsikko"/>
      </w:pPr>
      <w:bookmarkStart w:id="125" w:name="_Toc164617066"/>
      <w:r>
        <w:t xml:space="preserve">Kuvio </w:t>
      </w:r>
      <w:r>
        <w:fldChar w:fldCharType="begin"/>
      </w:r>
      <w:r>
        <w:instrText xml:space="preserve"> SEQ Kuvio \* ARABIC </w:instrText>
      </w:r>
      <w:r>
        <w:fldChar w:fldCharType="separate"/>
      </w:r>
      <w:r w:rsidR="00402692">
        <w:rPr>
          <w:noProof/>
        </w:rPr>
        <w:t>6</w:t>
      </w:r>
      <w:r>
        <w:fldChar w:fldCharType="end"/>
      </w:r>
      <w:r>
        <w:t>. Kuinka vastaajat kokevat työssä jaksamisen neljän kasvattajan ryhmässä.</w:t>
      </w:r>
      <w:bookmarkEnd w:id="125"/>
    </w:p>
    <w:p w14:paraId="486EE93E" w14:textId="77777777" w:rsidR="00670EC1" w:rsidRPr="00670EC1" w:rsidRDefault="00670EC1" w:rsidP="00670EC1">
      <w:pPr>
        <w:pStyle w:val="Leip"/>
      </w:pPr>
    </w:p>
    <w:p w14:paraId="6B498AAE" w14:textId="6F72E98A" w:rsidR="008F6590" w:rsidRPr="009F695F" w:rsidRDefault="008F6590" w:rsidP="003510A4">
      <w:pPr>
        <w:pStyle w:val="SuoraLainaus"/>
        <w:rPr>
          <w:rFonts w:eastAsia="Arial"/>
          <w:lang w:val="fi-FI"/>
        </w:rPr>
      </w:pPr>
      <w:r w:rsidRPr="009F695F">
        <w:rPr>
          <w:rFonts w:eastAsia="Arial"/>
          <w:lang w:val="fi-FI"/>
        </w:rPr>
        <w:lastRenderedPageBreak/>
        <w:t>Itse koen hankaluutena sen</w:t>
      </w:r>
      <w:r w:rsidR="00753D69">
        <w:rPr>
          <w:rFonts w:eastAsia="Arial"/>
          <w:lang w:val="fi-FI"/>
        </w:rPr>
        <w:t>,</w:t>
      </w:r>
      <w:r w:rsidRPr="009F695F">
        <w:rPr>
          <w:rFonts w:eastAsia="Arial"/>
          <w:lang w:val="fi-FI"/>
        </w:rPr>
        <w:t xml:space="preserve"> että en tahdo tietää mihin ryhmään kulloinkin menen ja mitä siellä teen. Pitäisi huomioida jo suunnittelussa. Osa ryhmän opettajista on tottunut työskentelemään ryhmänsä kanssa yksin, joten heidän kanssaan tätä epäselvyyttä.</w:t>
      </w:r>
      <w:r w:rsidR="0076798E">
        <w:rPr>
          <w:rFonts w:eastAsia="Arial"/>
          <w:lang w:val="fi-FI"/>
        </w:rPr>
        <w:t xml:space="preserve"> (</w:t>
      </w:r>
      <w:proofErr w:type="spellStart"/>
      <w:r w:rsidR="0076798E">
        <w:rPr>
          <w:rFonts w:eastAsia="Arial"/>
          <w:lang w:val="fi-FI"/>
        </w:rPr>
        <w:t>Tt</w:t>
      </w:r>
      <w:proofErr w:type="spellEnd"/>
      <w:r w:rsidR="0076798E">
        <w:rPr>
          <w:rFonts w:eastAsia="Arial"/>
          <w:lang w:val="fi-FI"/>
        </w:rPr>
        <w:t xml:space="preserve"> 47)</w:t>
      </w:r>
    </w:p>
    <w:p w14:paraId="3D27E0F5" w14:textId="4E436BF9" w:rsidR="003510A4" w:rsidRPr="009F695F" w:rsidRDefault="003510A4" w:rsidP="003510A4">
      <w:pPr>
        <w:pStyle w:val="SuoraLainaus"/>
        <w:rPr>
          <w:rFonts w:eastAsia="Arial"/>
          <w:lang w:val="fi-FI"/>
        </w:rPr>
      </w:pPr>
      <w:r w:rsidRPr="009F695F">
        <w:rPr>
          <w:rFonts w:eastAsia="Arial"/>
          <w:lang w:val="fi-FI"/>
        </w:rPr>
        <w:t>Vastuu jakaantuu ja yhden ryhmän "oman" työntekijän poissaolo ei vaikuta niin vahvasti ryhmän toimintaan/lapset eivät rea</w:t>
      </w:r>
      <w:r w:rsidR="006A1DFE">
        <w:rPr>
          <w:rFonts w:eastAsia="Arial"/>
          <w:lang w:val="fi-FI"/>
        </w:rPr>
        <w:t>g</w:t>
      </w:r>
      <w:r w:rsidRPr="009F695F">
        <w:rPr>
          <w:rFonts w:eastAsia="Arial"/>
          <w:lang w:val="fi-FI"/>
        </w:rPr>
        <w:t xml:space="preserve">oi niin vahvasti, kun paikalla on kuitenkin yhä kolme "omaa aikuista". Ja tällöin voidaan jakaa lapsia niin että </w:t>
      </w:r>
      <w:proofErr w:type="gramStart"/>
      <w:r w:rsidRPr="009F695F">
        <w:rPr>
          <w:rFonts w:eastAsia="Arial"/>
          <w:lang w:val="fi-FI"/>
        </w:rPr>
        <w:t>ne</w:t>
      </w:r>
      <w:proofErr w:type="gramEnd"/>
      <w:r w:rsidRPr="009F695F">
        <w:rPr>
          <w:rFonts w:eastAsia="Arial"/>
          <w:lang w:val="fi-FI"/>
        </w:rPr>
        <w:t xml:space="preserve"> joihin eniten ryhmän "oman aikuisen" poissaolo eniten vaikuttaa voivat olla omien tuttujen aikuisten kanssa. Lisäksi neljäs työntekijä poistaa kiirettä ryhmästä, kun ei iltapäivällä tarvitse kiirehtiä pihalle ennen sitä</w:t>
      </w:r>
      <w:r w:rsidR="00BC6C0B" w:rsidRPr="009F695F">
        <w:rPr>
          <w:rFonts w:eastAsia="Arial"/>
          <w:lang w:val="fi-FI"/>
        </w:rPr>
        <w:t>,</w:t>
      </w:r>
      <w:r w:rsidRPr="009F695F">
        <w:rPr>
          <w:rFonts w:eastAsia="Arial"/>
          <w:lang w:val="fi-FI"/>
        </w:rPr>
        <w:t xml:space="preserve"> kun jää ryhmän kanssa yksin.</w:t>
      </w:r>
      <w:r w:rsidR="0097669B">
        <w:rPr>
          <w:rFonts w:eastAsia="Arial"/>
          <w:lang w:val="fi-FI"/>
        </w:rPr>
        <w:t xml:space="preserve"> (</w:t>
      </w:r>
      <w:proofErr w:type="spellStart"/>
      <w:r w:rsidR="0097669B">
        <w:rPr>
          <w:rFonts w:eastAsia="Arial"/>
          <w:lang w:val="fi-FI"/>
        </w:rPr>
        <w:t>Tt</w:t>
      </w:r>
      <w:proofErr w:type="spellEnd"/>
      <w:r w:rsidR="0097669B">
        <w:rPr>
          <w:rFonts w:eastAsia="Arial"/>
          <w:lang w:val="fi-FI"/>
        </w:rPr>
        <w:t xml:space="preserve"> 30)</w:t>
      </w:r>
    </w:p>
    <w:p w14:paraId="08D3C6B9" w14:textId="18EA9C1D" w:rsidR="00274705" w:rsidRPr="009F695F" w:rsidRDefault="00274705" w:rsidP="002B2231">
      <w:pPr>
        <w:pStyle w:val="SuoraLainaus"/>
        <w:rPr>
          <w:rFonts w:eastAsia="Arial"/>
          <w:lang w:val="fi-FI"/>
        </w:rPr>
      </w:pPr>
      <w:r w:rsidRPr="009F695F">
        <w:rPr>
          <w:rFonts w:eastAsia="Arial"/>
          <w:lang w:val="fi-FI"/>
        </w:rPr>
        <w:t>Riittämättömyyden tunne on poistunut.</w:t>
      </w:r>
      <w:r w:rsidR="0097669B">
        <w:rPr>
          <w:rFonts w:eastAsia="Arial"/>
          <w:lang w:val="fi-FI"/>
        </w:rPr>
        <w:t xml:space="preserve"> (</w:t>
      </w:r>
      <w:proofErr w:type="spellStart"/>
      <w:r w:rsidR="0097669B">
        <w:rPr>
          <w:rFonts w:eastAsia="Arial"/>
          <w:lang w:val="fi-FI"/>
        </w:rPr>
        <w:t>Tt</w:t>
      </w:r>
      <w:proofErr w:type="spellEnd"/>
      <w:r w:rsidR="0097669B">
        <w:rPr>
          <w:rFonts w:eastAsia="Arial"/>
          <w:lang w:val="fi-FI"/>
        </w:rPr>
        <w:t xml:space="preserve"> 28)</w:t>
      </w:r>
    </w:p>
    <w:p w14:paraId="31992CBF" w14:textId="305E7764" w:rsidR="00274705" w:rsidRPr="009F695F" w:rsidRDefault="000E61BC" w:rsidP="002B2231">
      <w:pPr>
        <w:pStyle w:val="SuoraLainaus"/>
        <w:rPr>
          <w:rFonts w:eastAsia="Arial"/>
          <w:lang w:val="fi-FI"/>
        </w:rPr>
      </w:pPr>
      <w:r w:rsidRPr="00C23A67">
        <w:rPr>
          <w:rFonts w:eastAsia="Arial"/>
          <w:lang w:val="fi-FI"/>
        </w:rPr>
        <w:t xml:space="preserve">Kun ryhmässä on neljä vastuullista kasvattajaa, työhyvinvointi paranee, kun sijaisten </w:t>
      </w:r>
      <w:r w:rsidR="00EA6C93" w:rsidRPr="00C23A67">
        <w:rPr>
          <w:rFonts w:eastAsia="Arial"/>
          <w:lang w:val="fi-FI"/>
        </w:rPr>
        <w:t>tarvekin</w:t>
      </w:r>
      <w:r w:rsidRPr="00C23A67">
        <w:rPr>
          <w:rFonts w:eastAsia="Arial"/>
          <w:lang w:val="fi-FI"/>
        </w:rPr>
        <w:t xml:space="preserve"> vähenee, voidaan siis </w:t>
      </w:r>
      <w:r w:rsidR="00EA6C93" w:rsidRPr="00C23A67">
        <w:rPr>
          <w:rFonts w:eastAsia="Arial"/>
          <w:lang w:val="fi-FI"/>
        </w:rPr>
        <w:t>tarvittaessa</w:t>
      </w:r>
      <w:r w:rsidRPr="00C23A67">
        <w:rPr>
          <w:rFonts w:eastAsia="Arial"/>
          <w:lang w:val="fi-FI"/>
        </w:rPr>
        <w:t xml:space="preserve"> pärjätä kolmellakin kasvattajalla.</w:t>
      </w:r>
      <w:r w:rsidR="0097669B">
        <w:rPr>
          <w:rFonts w:eastAsia="Arial"/>
          <w:lang w:val="fi-FI"/>
        </w:rPr>
        <w:t xml:space="preserve"> (</w:t>
      </w:r>
      <w:proofErr w:type="spellStart"/>
      <w:r w:rsidR="0097669B">
        <w:rPr>
          <w:rFonts w:eastAsia="Arial"/>
          <w:lang w:val="fi-FI"/>
        </w:rPr>
        <w:t>Tt</w:t>
      </w:r>
      <w:proofErr w:type="spellEnd"/>
      <w:r w:rsidR="0097669B">
        <w:rPr>
          <w:rFonts w:eastAsia="Arial"/>
          <w:lang w:val="fi-FI"/>
        </w:rPr>
        <w:t xml:space="preserve"> 12)</w:t>
      </w:r>
    </w:p>
    <w:p w14:paraId="37911632" w14:textId="21005691" w:rsidR="00A6398B" w:rsidRDefault="002B2231" w:rsidP="00E21FA5">
      <w:pPr>
        <w:pStyle w:val="Leip"/>
      </w:pPr>
      <w:r>
        <w:t>Huomaamme perusteluista, että työ</w:t>
      </w:r>
      <w:r w:rsidR="00F43860">
        <w:t xml:space="preserve"> lasten parissa paranee, </w:t>
      </w:r>
      <w:r w:rsidR="009E7865">
        <w:t>kun resurssia on enemmän. M</w:t>
      </w:r>
      <w:r w:rsidR="00F43860">
        <w:t xml:space="preserve">utta </w:t>
      </w:r>
      <w:r w:rsidR="009E7865">
        <w:t>kuitenkin</w:t>
      </w:r>
      <w:r w:rsidR="00F43860">
        <w:t xml:space="preserve"> henkilökemiat tai työkuvan </w:t>
      </w:r>
      <w:r w:rsidR="00633034">
        <w:t>epä</w:t>
      </w:r>
      <w:r w:rsidR="00F43860">
        <w:t>selkeys</w:t>
      </w:r>
      <w:r w:rsidR="00A35319">
        <w:t xml:space="preserve"> saattavat</w:t>
      </w:r>
      <w:r w:rsidR="00F43860">
        <w:t xml:space="preserve"> vaikuttaa oman jaksami</w:t>
      </w:r>
      <w:r w:rsidR="00A35319">
        <w:t>seen työssä</w:t>
      </w:r>
      <w:r w:rsidR="00F43860">
        <w:t>.</w:t>
      </w:r>
      <w:r w:rsidR="00F43860">
        <w:rPr>
          <w:rStyle w:val="Kommentinviite"/>
          <w:rFonts w:eastAsia="Times New Roman" w:cs="Times New Roman"/>
        </w:rPr>
        <w:t xml:space="preserve"> </w:t>
      </w:r>
      <w:r w:rsidR="005D78E8">
        <w:t xml:space="preserve"> </w:t>
      </w:r>
      <w:r w:rsidR="007C157C">
        <w:t xml:space="preserve">Perusteluissa myös korostuu, kuinka kasvattajien lisääntyessä myös </w:t>
      </w:r>
      <w:r w:rsidR="006A1DFE">
        <w:t>kiireettömyys poistuu. Neljän kasvattajan kanssa</w:t>
      </w:r>
      <w:r w:rsidR="005677E8">
        <w:t xml:space="preserve"> saadaan </w:t>
      </w:r>
      <w:r w:rsidR="007133E7">
        <w:t xml:space="preserve">siirtymätilanteita </w:t>
      </w:r>
      <w:r w:rsidR="00D53A90">
        <w:t xml:space="preserve">helpotettua, esimerkiksi uloslähdöissä on enemmän käsiä auttamassa. </w:t>
      </w:r>
    </w:p>
    <w:p w14:paraId="5FA04391" w14:textId="62E79ED8" w:rsidR="009E06E9" w:rsidRDefault="00C411AB" w:rsidP="002B2231">
      <w:pPr>
        <w:pStyle w:val="Leip"/>
      </w:pPr>
      <w:r>
        <w:t>Selvitimme myös, onko neljä</w:t>
      </w:r>
      <w:r w:rsidR="00AE52F1">
        <w:t xml:space="preserve"> kasvattajaa vaikuttanut ryhmän </w:t>
      </w:r>
      <w:r w:rsidR="00F01FD2">
        <w:t>lapsien ja kasvattajien</w:t>
      </w:r>
      <w:r w:rsidR="00AE52F1">
        <w:t xml:space="preserve"> ilmapiiriin ja vastaajista 83</w:t>
      </w:r>
      <w:r w:rsidR="00633034">
        <w:t xml:space="preserve"> </w:t>
      </w:r>
      <w:r w:rsidR="00AE52F1">
        <w:t xml:space="preserve">% vastasi, että vaikutus on positiivista ja </w:t>
      </w:r>
      <w:r w:rsidR="00967F62">
        <w:t>2</w:t>
      </w:r>
      <w:r w:rsidR="00633034">
        <w:t xml:space="preserve"> </w:t>
      </w:r>
      <w:r w:rsidR="00967F62">
        <w:t>% kokee, että vaikutus on negatiivista ja 15</w:t>
      </w:r>
      <w:r w:rsidR="00C57EB6">
        <w:t xml:space="preserve"> </w:t>
      </w:r>
      <w:r w:rsidR="00967F62">
        <w:t xml:space="preserve">% kokee, että </w:t>
      </w:r>
      <w:r w:rsidR="00D56AB3">
        <w:t>asialla</w:t>
      </w:r>
      <w:r w:rsidR="00967F62">
        <w:t xml:space="preserve"> ei</w:t>
      </w:r>
      <w:r w:rsidR="00D56AB3">
        <w:t xml:space="preserve"> ole</w:t>
      </w:r>
      <w:r w:rsidR="00967F62">
        <w:t xml:space="preserve"> vaikutusta</w:t>
      </w:r>
      <w:r w:rsidR="00993861">
        <w:t xml:space="preserve"> </w:t>
      </w:r>
      <w:r w:rsidR="00AF6FDA">
        <w:t xml:space="preserve">(Kuvio </w:t>
      </w:r>
      <w:r w:rsidR="00753D69">
        <w:t>7</w:t>
      </w:r>
      <w:r w:rsidR="00AF6FDA">
        <w:t>)</w:t>
      </w:r>
      <w:r w:rsidR="00967F62">
        <w:t xml:space="preserve">. </w:t>
      </w:r>
      <w:r w:rsidR="003852C7">
        <w:t>Ilmapiiri</w:t>
      </w:r>
      <w:r w:rsidR="004078E9">
        <w:t>in vaikutti vastausten perusteella paljon se, että vastaajien mielestä kiireen tuntu oli helpottunut ja lapsille oli enemmän aikaa</w:t>
      </w:r>
      <w:r w:rsidR="009E349E">
        <w:t xml:space="preserve">, jolloin oli myös aikaa kehittää ilmapiiriä. Vastaajista yksi koki työnjaon epäselvyyden </w:t>
      </w:r>
      <w:r w:rsidR="004C0343">
        <w:t xml:space="preserve">vaikuttaneen työilmapiiriin, jolloin hänen oli vaikeuksia nauttia työhön menosta ja siellä olosta. </w:t>
      </w:r>
    </w:p>
    <w:p w14:paraId="50C4B572" w14:textId="77777777" w:rsidR="00402692" w:rsidRDefault="0075297B" w:rsidP="00402692">
      <w:pPr>
        <w:pStyle w:val="Kuvio"/>
      </w:pPr>
      <w:r>
        <w:rPr>
          <w:noProof/>
        </w:rPr>
        <w:lastRenderedPageBreak/>
        <w:drawing>
          <wp:inline distT="0" distB="0" distL="0" distR="0" wp14:anchorId="3EE378D9" wp14:editId="728AE612">
            <wp:extent cx="4178300" cy="2362200"/>
            <wp:effectExtent l="0" t="0" r="12700" b="0"/>
            <wp:docPr id="406298444" name="Kaavio 1" descr="Neljän kasvattajan vaikutus ryhmän lapsien ja kasvattajien ilmapiiri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6C2280" w14:textId="0FAF3034" w:rsidR="00670EC1" w:rsidRDefault="00402692" w:rsidP="00402692">
      <w:pPr>
        <w:pStyle w:val="KuvioOtsikko"/>
      </w:pPr>
      <w:bookmarkStart w:id="126" w:name="_Toc164617067"/>
      <w:r>
        <w:t xml:space="preserve">Kuvio </w:t>
      </w:r>
      <w:r>
        <w:fldChar w:fldCharType="begin"/>
      </w:r>
      <w:r>
        <w:instrText xml:space="preserve"> SEQ Kuvio \* ARABIC </w:instrText>
      </w:r>
      <w:r>
        <w:fldChar w:fldCharType="separate"/>
      </w:r>
      <w:r>
        <w:rPr>
          <w:noProof/>
        </w:rPr>
        <w:t>7</w:t>
      </w:r>
      <w:r>
        <w:fldChar w:fldCharType="end"/>
      </w:r>
      <w:r>
        <w:t xml:space="preserve">. </w:t>
      </w:r>
      <w:r w:rsidRPr="00AE532D">
        <w:t>Neljän kasvattajan vaikutus ryhmän lapsien ja kasvattajien ilmapiiriin.</w:t>
      </w:r>
      <w:bookmarkEnd w:id="126"/>
    </w:p>
    <w:p w14:paraId="0BB1E753" w14:textId="1BE52610" w:rsidR="00E46536" w:rsidRDefault="005F495B" w:rsidP="00E46536">
      <w:pPr>
        <w:pStyle w:val="Otsikko2"/>
      </w:pPr>
      <w:bookmarkStart w:id="127" w:name="_Toc162710448"/>
      <w:bookmarkStart w:id="128" w:name="_Toc164698315"/>
      <w:r>
        <w:t>Toiveena jatkaa työskentelyä neljän kasvattajan lapsiryhmässä</w:t>
      </w:r>
      <w:bookmarkEnd w:id="127"/>
      <w:bookmarkEnd w:id="128"/>
    </w:p>
    <w:p w14:paraId="727C27CF" w14:textId="4752B95B" w:rsidR="00657C0F" w:rsidRDefault="00CB13EC" w:rsidP="003F5399">
      <w:pPr>
        <w:pStyle w:val="Leip"/>
      </w:pPr>
      <w:r>
        <w:t xml:space="preserve">Selvitimme </w:t>
      </w:r>
      <w:r w:rsidR="003C4216">
        <w:t>kyselyssä</w:t>
      </w:r>
      <w:r>
        <w:t>, olisiko ammattilaisilla halua jatkaa työskentelyä</w:t>
      </w:r>
      <w:r w:rsidR="00B842B1">
        <w:t xml:space="preserve"> neljän </w:t>
      </w:r>
      <w:r w:rsidR="00FA61F1">
        <w:t xml:space="preserve">kasvattajan </w:t>
      </w:r>
      <w:r>
        <w:t>tiimissä tulevaisuudessakin</w:t>
      </w:r>
      <w:r w:rsidR="0079524B">
        <w:t>. Ha</w:t>
      </w:r>
      <w:r w:rsidR="003C4216">
        <w:t>lusimme</w:t>
      </w:r>
      <w:r w:rsidR="00B843AF">
        <w:t xml:space="preserve"> myös </w:t>
      </w:r>
      <w:r w:rsidR="003C4216">
        <w:t>perusteluja vastauksiin</w:t>
      </w:r>
      <w:r w:rsidR="001E447B">
        <w:t>.</w:t>
      </w:r>
      <w:r w:rsidR="00B843AF">
        <w:t xml:space="preserve"> </w:t>
      </w:r>
      <w:r w:rsidR="001E447B">
        <w:t>V</w:t>
      </w:r>
      <w:r w:rsidR="00B843AF">
        <w:t>astaaji</w:t>
      </w:r>
      <w:r w:rsidR="00A4753C">
        <w:t xml:space="preserve">sta </w:t>
      </w:r>
      <w:r w:rsidR="00117C81">
        <w:t>98</w:t>
      </w:r>
      <w:r w:rsidR="001E447B">
        <w:t xml:space="preserve"> </w:t>
      </w:r>
      <w:r w:rsidR="00117C81">
        <w:t xml:space="preserve">% eli 57 </w:t>
      </w:r>
      <w:r w:rsidR="001E447B">
        <w:t>vastaajaa</w:t>
      </w:r>
      <w:r w:rsidR="00117C81">
        <w:t xml:space="preserve"> haluaisi työskennellä </w:t>
      </w:r>
      <w:r w:rsidR="00AF6522">
        <w:t>neljän kasvattajan ryhmässä jatkossakin, koska</w:t>
      </w:r>
      <w:r w:rsidR="00AF6522">
        <w:rPr>
          <w:rStyle w:val="Kommentinviite"/>
          <w:rFonts w:eastAsia="Times New Roman" w:cs="Times New Roman"/>
        </w:rPr>
        <w:t xml:space="preserve"> </w:t>
      </w:r>
      <w:r w:rsidR="0079524B">
        <w:t xml:space="preserve">he </w:t>
      </w:r>
      <w:r w:rsidR="00AF6522">
        <w:t>kokivat</w:t>
      </w:r>
      <w:r w:rsidR="00056E30">
        <w:t xml:space="preserve">, että </w:t>
      </w:r>
      <w:r w:rsidR="00620B2B">
        <w:t>työ ei ole tällöin pelkkää arjesta selviytymistä tai arki pyörisi ryhm</w:t>
      </w:r>
      <w:r w:rsidR="0087354F">
        <w:t>ä</w:t>
      </w:r>
      <w:r w:rsidR="00620B2B">
        <w:t>ssä</w:t>
      </w:r>
      <w:r w:rsidR="0087354F">
        <w:t>,</w:t>
      </w:r>
      <w:r w:rsidR="00620B2B">
        <w:t xml:space="preserve"> vaikka joku olisikin äkilli</w:t>
      </w:r>
      <w:r w:rsidR="0087354F">
        <w:t>sesti sairaana.</w:t>
      </w:r>
      <w:r w:rsidR="00117C81">
        <w:t xml:space="preserve"> </w:t>
      </w:r>
      <w:r w:rsidR="00A06667">
        <w:t>2</w:t>
      </w:r>
      <w:r w:rsidR="009A0252">
        <w:t xml:space="preserve"> </w:t>
      </w:r>
      <w:r w:rsidR="00A06667">
        <w:t xml:space="preserve">% eli </w:t>
      </w:r>
      <w:r w:rsidR="001E447B">
        <w:t>yksi</w:t>
      </w:r>
      <w:r w:rsidR="00A06667">
        <w:t xml:space="preserve"> vastaaja ei haluaisi työskennellä neljän vastuullisen kasvattajan ryhmässä</w:t>
      </w:r>
      <w:r w:rsidR="0087354F">
        <w:t>, koska</w:t>
      </w:r>
      <w:r w:rsidR="0087354F">
        <w:rPr>
          <w:rStyle w:val="Kommentinviite"/>
          <w:rFonts w:eastAsia="Times New Roman" w:cs="Times New Roman"/>
        </w:rPr>
        <w:t xml:space="preserve"> </w:t>
      </w:r>
      <w:r w:rsidR="0079524B">
        <w:t xml:space="preserve">hän </w:t>
      </w:r>
      <w:r w:rsidR="0087354F">
        <w:t xml:space="preserve">koki, että hänelle ei ollut selkeää </w:t>
      </w:r>
      <w:r w:rsidR="00DA4E59">
        <w:t>työnkuvaa tai ei saanut kaikkea tietoa</w:t>
      </w:r>
      <w:r w:rsidR="00C746F1">
        <w:t xml:space="preserve"> lapsiryhmästä tietoonsa</w:t>
      </w:r>
      <w:r w:rsidR="00A06667">
        <w:t>.</w:t>
      </w:r>
    </w:p>
    <w:p w14:paraId="7488A4F7" w14:textId="38060E2C" w:rsidR="00AB28EE" w:rsidRPr="009F695F" w:rsidRDefault="00AB28EE" w:rsidP="00CC1B82">
      <w:pPr>
        <w:pStyle w:val="SuoraLainaus"/>
        <w:rPr>
          <w:rFonts w:eastAsia="Arial"/>
          <w:lang w:val="fi-FI"/>
        </w:rPr>
      </w:pPr>
      <w:r w:rsidRPr="009F695F">
        <w:rPr>
          <w:rFonts w:eastAsia="Arial"/>
          <w:lang w:val="fi-FI"/>
        </w:rPr>
        <w:t xml:space="preserve">Keventää kaikkien työtä, jos jaetaan ryhmä neljään pienryhmään. </w:t>
      </w:r>
      <w:r w:rsidRPr="00930B4D">
        <w:rPr>
          <w:rFonts w:eastAsia="Arial"/>
          <w:lang w:val="fi-FI"/>
        </w:rPr>
        <w:t>Henkilöstömäärä ei ole niin haavoittuva</w:t>
      </w:r>
      <w:r w:rsidR="00CC1B82" w:rsidRPr="00930B4D">
        <w:rPr>
          <w:rFonts w:eastAsia="Arial"/>
          <w:lang w:val="fi-FI"/>
        </w:rPr>
        <w:t>,</w:t>
      </w:r>
      <w:r w:rsidRPr="00930B4D">
        <w:rPr>
          <w:rFonts w:eastAsia="Arial"/>
          <w:lang w:val="fi-FI"/>
        </w:rPr>
        <w:t xml:space="preserve"> jos yksi on sairaana. </w:t>
      </w:r>
      <w:r w:rsidRPr="009F695F">
        <w:rPr>
          <w:rFonts w:eastAsia="Arial"/>
          <w:lang w:val="fi-FI"/>
        </w:rPr>
        <w:t>(sijaisia ei tahdo saada)</w:t>
      </w:r>
      <w:r w:rsidR="004C0343">
        <w:rPr>
          <w:rFonts w:eastAsia="Arial"/>
          <w:lang w:val="fi-FI"/>
        </w:rPr>
        <w:t xml:space="preserve"> (</w:t>
      </w:r>
      <w:proofErr w:type="spellStart"/>
      <w:r w:rsidR="004C0343">
        <w:rPr>
          <w:rFonts w:eastAsia="Arial"/>
          <w:lang w:val="fi-FI"/>
        </w:rPr>
        <w:t>Tt</w:t>
      </w:r>
      <w:proofErr w:type="spellEnd"/>
      <w:r w:rsidR="004C0343">
        <w:rPr>
          <w:rFonts w:eastAsia="Arial"/>
          <w:lang w:val="fi-FI"/>
        </w:rPr>
        <w:t xml:space="preserve"> </w:t>
      </w:r>
      <w:r w:rsidR="00332571">
        <w:rPr>
          <w:rFonts w:eastAsia="Arial"/>
          <w:lang w:val="fi-FI"/>
        </w:rPr>
        <w:t>12)</w:t>
      </w:r>
    </w:p>
    <w:p w14:paraId="3937D0E0" w14:textId="56E88F3E" w:rsidR="00AB28EE" w:rsidRPr="009F695F" w:rsidRDefault="00A30225" w:rsidP="00CC1B82">
      <w:pPr>
        <w:pStyle w:val="SuoraLainaus"/>
        <w:rPr>
          <w:rFonts w:eastAsia="Arial"/>
          <w:lang w:val="fi-FI"/>
        </w:rPr>
      </w:pPr>
      <w:r w:rsidRPr="009F695F">
        <w:rPr>
          <w:rFonts w:eastAsia="Arial"/>
          <w:lang w:val="fi-FI"/>
        </w:rPr>
        <w:t>työhyvinvointi tuo työnimua ja työ on mahdollista eikä tule selviytymisen, suorittamisen tunnetta</w:t>
      </w:r>
      <w:r w:rsidR="000B3283" w:rsidRPr="009F695F">
        <w:rPr>
          <w:rFonts w:eastAsia="Arial"/>
          <w:lang w:val="fi-FI"/>
        </w:rPr>
        <w:t>.</w:t>
      </w:r>
      <w:r w:rsidR="00332571">
        <w:rPr>
          <w:rFonts w:eastAsia="Arial"/>
          <w:lang w:val="fi-FI"/>
        </w:rPr>
        <w:t xml:space="preserve"> (</w:t>
      </w:r>
      <w:proofErr w:type="spellStart"/>
      <w:r w:rsidR="00332571">
        <w:rPr>
          <w:rFonts w:eastAsia="Arial"/>
          <w:lang w:val="fi-FI"/>
        </w:rPr>
        <w:t>Tt</w:t>
      </w:r>
      <w:proofErr w:type="spellEnd"/>
      <w:r w:rsidR="00332571">
        <w:rPr>
          <w:rFonts w:eastAsia="Arial"/>
          <w:lang w:val="fi-FI"/>
        </w:rPr>
        <w:t xml:space="preserve"> 58)</w:t>
      </w:r>
    </w:p>
    <w:p w14:paraId="2E2E386C" w14:textId="72C25B6B" w:rsidR="000B3283" w:rsidRPr="009F695F" w:rsidRDefault="000B3283" w:rsidP="00CC1B82">
      <w:pPr>
        <w:pStyle w:val="SuoraLainaus"/>
        <w:rPr>
          <w:rFonts w:eastAsia="Arial"/>
          <w:lang w:val="fi-FI"/>
        </w:rPr>
      </w:pPr>
      <w:r w:rsidRPr="009F695F">
        <w:rPr>
          <w:rFonts w:eastAsia="Arial"/>
          <w:lang w:val="fi-FI"/>
        </w:rPr>
        <w:t>Haluaisin myös tulevaisuudessa työskennellä neljän vastuullisen kasvattajan ryhmässä, koska vastuuta lapsi ryhmästä pystyy vielä enemmän jakamaan mielestäni paremmin. Pienryhmiä pystyy jakamaan vielä paremmin pienemmiksi ryhmiksi. Jokainen lapsi tulee vielä enemmän huomioiduksi lapsiryhmässä.</w:t>
      </w:r>
      <w:r w:rsidR="00332571">
        <w:rPr>
          <w:rFonts w:eastAsia="Arial"/>
          <w:lang w:val="fi-FI"/>
        </w:rPr>
        <w:t xml:space="preserve"> (</w:t>
      </w:r>
      <w:proofErr w:type="spellStart"/>
      <w:r w:rsidR="00332571">
        <w:rPr>
          <w:rFonts w:eastAsia="Arial"/>
          <w:lang w:val="fi-FI"/>
        </w:rPr>
        <w:t>Tt</w:t>
      </w:r>
      <w:proofErr w:type="spellEnd"/>
      <w:r w:rsidR="00332571">
        <w:rPr>
          <w:rFonts w:eastAsia="Arial"/>
          <w:lang w:val="fi-FI"/>
        </w:rPr>
        <w:t xml:space="preserve"> 3</w:t>
      </w:r>
      <w:r w:rsidR="00470201">
        <w:rPr>
          <w:rFonts w:eastAsia="Arial"/>
          <w:lang w:val="fi-FI"/>
        </w:rPr>
        <w:t>7)</w:t>
      </w:r>
    </w:p>
    <w:p w14:paraId="468E655B" w14:textId="2F3D5F17" w:rsidR="000D5664" w:rsidRPr="009F695F" w:rsidRDefault="000D5664" w:rsidP="00CC1B82">
      <w:pPr>
        <w:pStyle w:val="SuoraLainaus"/>
        <w:rPr>
          <w:rFonts w:eastAsia="Arial"/>
          <w:lang w:val="fi-FI"/>
        </w:rPr>
      </w:pPr>
      <w:r w:rsidRPr="009F695F">
        <w:rPr>
          <w:rFonts w:eastAsia="Arial"/>
          <w:lang w:val="fi-FI"/>
        </w:rPr>
        <w:t xml:space="preserve">Tuen tarpeisten määrä on kasvanut, jolloin koen neljännen kasvattajan turvaavan lasten ohjaamisen ja aikuisen </w:t>
      </w:r>
      <w:r w:rsidR="00993861" w:rsidRPr="009F695F">
        <w:rPr>
          <w:rFonts w:eastAsia="Arial"/>
          <w:lang w:val="fi-FI"/>
        </w:rPr>
        <w:t>läsnäolon</w:t>
      </w:r>
      <w:r w:rsidRPr="009F695F">
        <w:rPr>
          <w:rFonts w:eastAsia="Arial"/>
          <w:lang w:val="fi-FI"/>
        </w:rPr>
        <w:t xml:space="preserve"> saannin kuin myös auttavan omassa jaksamisessa.</w:t>
      </w:r>
      <w:r w:rsidR="00470201">
        <w:rPr>
          <w:rFonts w:eastAsia="Arial"/>
          <w:lang w:val="fi-FI"/>
        </w:rPr>
        <w:t xml:space="preserve"> (</w:t>
      </w:r>
      <w:proofErr w:type="spellStart"/>
      <w:r w:rsidR="00470201">
        <w:rPr>
          <w:rFonts w:eastAsia="Arial"/>
          <w:lang w:val="fi-FI"/>
        </w:rPr>
        <w:t>Tt</w:t>
      </w:r>
      <w:proofErr w:type="spellEnd"/>
      <w:r w:rsidR="00470201">
        <w:rPr>
          <w:rFonts w:eastAsia="Arial"/>
          <w:lang w:val="fi-FI"/>
        </w:rPr>
        <w:t xml:space="preserve"> 55)</w:t>
      </w:r>
    </w:p>
    <w:p w14:paraId="68FEBADB" w14:textId="35988290" w:rsidR="001E254C" w:rsidRPr="009F695F" w:rsidRDefault="001E254C" w:rsidP="00CC1B82">
      <w:pPr>
        <w:pStyle w:val="SuoraLainaus"/>
        <w:rPr>
          <w:rFonts w:eastAsia="Arial"/>
          <w:lang w:val="fi-FI"/>
        </w:rPr>
      </w:pPr>
      <w:r w:rsidRPr="009F695F">
        <w:rPr>
          <w:rFonts w:eastAsia="Arial"/>
          <w:lang w:val="fi-FI"/>
        </w:rPr>
        <w:lastRenderedPageBreak/>
        <w:t>Omasta mielessä varhaiskasvatuksessa pitäisi nyt satsata aikuisten lisäämiseen ryhmässä. Suurimmalla osalla lapsista on jo tosi stressaavaa arkea ja näin saataisiin ryhmissä satsata paremmin pienryhmiin ja arjen rauhoittamiseen</w:t>
      </w:r>
      <w:r w:rsidR="00B12ED0" w:rsidRPr="009F695F">
        <w:rPr>
          <w:rFonts w:eastAsia="Arial"/>
          <w:lang w:val="fi-FI"/>
        </w:rPr>
        <w:t>.</w:t>
      </w:r>
      <w:r w:rsidR="00470201">
        <w:rPr>
          <w:rFonts w:eastAsia="Arial"/>
          <w:lang w:val="fi-FI"/>
        </w:rPr>
        <w:t xml:space="preserve"> (</w:t>
      </w:r>
      <w:proofErr w:type="spellStart"/>
      <w:r w:rsidR="00470201">
        <w:rPr>
          <w:rFonts w:eastAsia="Arial"/>
          <w:lang w:val="fi-FI"/>
        </w:rPr>
        <w:t>Tt</w:t>
      </w:r>
      <w:proofErr w:type="spellEnd"/>
      <w:r w:rsidR="00470201">
        <w:rPr>
          <w:rFonts w:eastAsia="Arial"/>
          <w:lang w:val="fi-FI"/>
        </w:rPr>
        <w:t xml:space="preserve"> 22)</w:t>
      </w:r>
    </w:p>
    <w:p w14:paraId="54158BD7" w14:textId="51A60D67" w:rsidR="00B12ED0" w:rsidRPr="009F695F" w:rsidRDefault="00B12ED0" w:rsidP="00CC1B82">
      <w:pPr>
        <w:pStyle w:val="SuoraLainaus"/>
        <w:rPr>
          <w:rFonts w:eastAsia="Arial"/>
          <w:lang w:val="fi-FI"/>
        </w:rPr>
      </w:pPr>
      <w:r w:rsidRPr="009F695F">
        <w:rPr>
          <w:rFonts w:eastAsia="Arial"/>
          <w:lang w:val="fi-FI"/>
        </w:rPr>
        <w:t>Haluan, koska kiire ja stressi on vähäisempää. Arki rullaa myös muuttuvassa arjessa. Lapset saavat huomioita ja yksilöllisempää kohtaamista. Opettajat saavat pitää suunnitteluajan.</w:t>
      </w:r>
      <w:r w:rsidR="00470201">
        <w:rPr>
          <w:rFonts w:eastAsia="Arial"/>
          <w:lang w:val="fi-FI"/>
        </w:rPr>
        <w:t xml:space="preserve"> (</w:t>
      </w:r>
      <w:proofErr w:type="spellStart"/>
      <w:r w:rsidR="00470201">
        <w:rPr>
          <w:rFonts w:eastAsia="Arial"/>
          <w:lang w:val="fi-FI"/>
        </w:rPr>
        <w:t>Tt</w:t>
      </w:r>
      <w:proofErr w:type="spellEnd"/>
      <w:r w:rsidR="00863CE8">
        <w:rPr>
          <w:rFonts w:eastAsia="Arial"/>
          <w:lang w:val="fi-FI"/>
        </w:rPr>
        <w:t xml:space="preserve"> 28)</w:t>
      </w:r>
    </w:p>
    <w:p w14:paraId="4886EC53" w14:textId="0925389E" w:rsidR="00CC1B82" w:rsidRPr="00930B4D" w:rsidRDefault="00CC1B82" w:rsidP="00CC1B82">
      <w:pPr>
        <w:pStyle w:val="SuoraLainaus"/>
        <w:rPr>
          <w:rFonts w:eastAsia="Arial"/>
          <w:lang w:val="fi-FI"/>
        </w:rPr>
      </w:pPr>
      <w:r w:rsidRPr="00930B4D">
        <w:rPr>
          <w:rFonts w:eastAsia="Arial"/>
          <w:lang w:val="fi-FI"/>
        </w:rPr>
        <w:t>Väillä on epäselvää, kun ei minulle kerrota kaikkia asioita tiimissä.</w:t>
      </w:r>
      <w:r w:rsidR="00863CE8">
        <w:rPr>
          <w:rFonts w:eastAsia="Arial"/>
          <w:lang w:val="fi-FI"/>
        </w:rPr>
        <w:t xml:space="preserve"> (</w:t>
      </w:r>
      <w:proofErr w:type="spellStart"/>
      <w:r w:rsidR="00863CE8">
        <w:rPr>
          <w:rFonts w:eastAsia="Arial"/>
          <w:lang w:val="fi-FI"/>
        </w:rPr>
        <w:t>Tt</w:t>
      </w:r>
      <w:proofErr w:type="spellEnd"/>
      <w:r w:rsidR="00863CE8">
        <w:rPr>
          <w:rFonts w:eastAsia="Arial"/>
          <w:lang w:val="fi-FI"/>
        </w:rPr>
        <w:t xml:space="preserve"> 47)</w:t>
      </w:r>
    </w:p>
    <w:p w14:paraId="032EEB25" w14:textId="38A1ED85" w:rsidR="00936515" w:rsidRDefault="00936515" w:rsidP="00936515">
      <w:pPr>
        <w:pStyle w:val="Kuvio"/>
      </w:pPr>
    </w:p>
    <w:p w14:paraId="774199EC" w14:textId="6393D1B9" w:rsidR="00930B4D" w:rsidRDefault="006D70EC" w:rsidP="006D70EC">
      <w:pPr>
        <w:pStyle w:val="Otsikko2"/>
      </w:pPr>
      <w:bookmarkStart w:id="129" w:name="_Toc162655474"/>
      <w:bookmarkStart w:id="130" w:name="_Toc162710449"/>
      <w:bookmarkStart w:id="131" w:name="_Toc164698316"/>
      <w:r>
        <w:t>Vapaa sana</w:t>
      </w:r>
      <w:bookmarkEnd w:id="129"/>
      <w:bookmarkEnd w:id="130"/>
      <w:bookmarkEnd w:id="131"/>
    </w:p>
    <w:p w14:paraId="0E32C5D2" w14:textId="77777777" w:rsidR="00F2112A" w:rsidRDefault="00ED11EA" w:rsidP="009221E9">
      <w:pPr>
        <w:pStyle w:val="Leip"/>
      </w:pPr>
      <w:r>
        <w:t>Kyselyn lopussa oli vapaa sana neljän vastuullisen kasvattajan ryhmässä toimimisesta</w:t>
      </w:r>
      <w:r w:rsidR="00737DD5">
        <w:t>. H</w:t>
      </w:r>
      <w:r>
        <w:t xml:space="preserve">alusimme antaa vastaajille </w:t>
      </w:r>
      <w:r w:rsidR="0079524B">
        <w:t>mahdollisuuden</w:t>
      </w:r>
      <w:r w:rsidR="001404B7">
        <w:t xml:space="preserve"> kertoa</w:t>
      </w:r>
      <w:r w:rsidR="00737DD5">
        <w:t>,</w:t>
      </w:r>
      <w:r w:rsidR="001404B7">
        <w:t xml:space="preserve"> mitä mieltä </w:t>
      </w:r>
      <w:r w:rsidR="00737DD5">
        <w:t>he</w:t>
      </w:r>
      <w:r w:rsidR="001404B7">
        <w:t xml:space="preserve"> ovat </w:t>
      </w:r>
      <w:r w:rsidR="00737DD5">
        <w:t xml:space="preserve">työskentelystä </w:t>
      </w:r>
      <w:r w:rsidR="00852D18">
        <w:t>neljän vastuullisen kasvattajan lapsiryhmissä</w:t>
      </w:r>
      <w:r w:rsidR="001404B7">
        <w:t xml:space="preserve">. </w:t>
      </w:r>
      <w:r w:rsidR="00C746F1">
        <w:t>Vastaukset osoittavat</w:t>
      </w:r>
      <w:r w:rsidR="00784D7E">
        <w:t>, että neljän kasvattajan ryhmä on voimavara, jolla työhyvinvointi</w:t>
      </w:r>
      <w:r w:rsidR="00377D3F">
        <w:t>a</w:t>
      </w:r>
      <w:r w:rsidR="00784D7E">
        <w:t xml:space="preserve"> saataisiin parannettua</w:t>
      </w:r>
      <w:r w:rsidR="00FC31DD">
        <w:t xml:space="preserve">. </w:t>
      </w:r>
      <w:r w:rsidR="00C550B7">
        <w:t>Jokainen kasvattaja tuo ryhmään omaa näkemystään</w:t>
      </w:r>
      <w:r w:rsidR="00A56746">
        <w:t xml:space="preserve"> ja kokemustaan lapsiryhmään. </w:t>
      </w:r>
      <w:r w:rsidR="00335417">
        <w:t xml:space="preserve"> </w:t>
      </w:r>
      <w:r w:rsidR="00A56746">
        <w:t>L</w:t>
      </w:r>
      <w:r w:rsidR="00C550B7">
        <w:t>apsiryhmässä</w:t>
      </w:r>
      <w:r w:rsidR="00E82F3F">
        <w:t xml:space="preserve">, jokainen lapsi tulisi huomioiduksi </w:t>
      </w:r>
      <w:r w:rsidR="00791C2D">
        <w:t>ja lapsille olisi mahdollisuus antaa tukea, hänen tarvitsemallaan tavalla.</w:t>
      </w:r>
      <w:r w:rsidR="009221E9">
        <w:t xml:space="preserve"> </w:t>
      </w:r>
    </w:p>
    <w:p w14:paraId="3D5B4C55" w14:textId="2C247895" w:rsidR="009221E9" w:rsidRPr="00CA6855" w:rsidRDefault="009221E9" w:rsidP="009221E9">
      <w:pPr>
        <w:pStyle w:val="Leip"/>
      </w:pPr>
      <w:r w:rsidRPr="00CA6855">
        <w:t xml:space="preserve">Vastauksista </w:t>
      </w:r>
      <w:r>
        <w:t xml:space="preserve">voidaan huomata </w:t>
      </w:r>
      <w:r w:rsidRPr="00CA6855">
        <w:t>selkeästi</w:t>
      </w:r>
      <w:r>
        <w:t xml:space="preserve"> sen, että työnjako pitää olla selkeästi ilmaistu, jolloin jokainen saa panostaa omaan työhönsä juuri niin, että lapsille tulee turvallinen olo. Sekä mikäli henkilökemiat eivät kohtaa, työskentely on jaksamiselle erittäin kuormittavaa. Vastauksista myös selviää, kuinka sijaisten tarve vähenee, kun neljän kasvattajan ryhmässä tarpeen mukaan pärjätään myös kolmella kasvattaja, joten kun sijaisista on pulaa, tällaisella konseptilla voidaan vähentää kuormittavuutta myös yksikön johtajan harteilta. </w:t>
      </w:r>
    </w:p>
    <w:p w14:paraId="26693724" w14:textId="728C36D6" w:rsidR="006D70EC" w:rsidRDefault="006D70EC" w:rsidP="006D70EC">
      <w:pPr>
        <w:pStyle w:val="Leip"/>
      </w:pPr>
    </w:p>
    <w:p w14:paraId="0876B3FE" w14:textId="3B457C50" w:rsidR="00B03274" w:rsidRPr="009F695F" w:rsidRDefault="007F7158" w:rsidP="00BF4220">
      <w:pPr>
        <w:pStyle w:val="SuoraLainaus"/>
        <w:rPr>
          <w:rFonts w:eastAsia="Arial"/>
          <w:lang w:val="fi-FI"/>
        </w:rPr>
      </w:pPr>
      <w:r w:rsidRPr="009F695F">
        <w:rPr>
          <w:rFonts w:eastAsia="Arial"/>
          <w:lang w:val="fi-FI"/>
        </w:rPr>
        <w:t>Työhyvinvointi paranisi huomattavasti, mikäli kasvattajia olisi neljä joka ryhmässä. Työnjaon tulee kuitenkin olla selkeää, jotta lisäresurssi tulee tarkoituksenmukaisesti hyödynnettyä.</w:t>
      </w:r>
      <w:r w:rsidR="005A6942">
        <w:rPr>
          <w:rFonts w:eastAsia="Arial"/>
          <w:lang w:val="fi-FI"/>
        </w:rPr>
        <w:t xml:space="preserve"> (</w:t>
      </w:r>
      <w:proofErr w:type="spellStart"/>
      <w:r w:rsidR="005A6942">
        <w:rPr>
          <w:rFonts w:eastAsia="Arial"/>
          <w:lang w:val="fi-FI"/>
        </w:rPr>
        <w:t>Tt</w:t>
      </w:r>
      <w:proofErr w:type="spellEnd"/>
      <w:r w:rsidR="005A6942">
        <w:rPr>
          <w:rFonts w:eastAsia="Arial"/>
          <w:lang w:val="fi-FI"/>
        </w:rPr>
        <w:t xml:space="preserve"> 25)</w:t>
      </w:r>
    </w:p>
    <w:p w14:paraId="123E7EF7" w14:textId="7738B0AA" w:rsidR="007E2F1E" w:rsidRPr="009F695F" w:rsidRDefault="007E2F1E" w:rsidP="00BF4220">
      <w:pPr>
        <w:pStyle w:val="SuoraLainaus"/>
        <w:rPr>
          <w:rFonts w:eastAsia="Arial"/>
          <w:lang w:val="fi-FI"/>
        </w:rPr>
      </w:pPr>
      <w:r w:rsidRPr="009F695F">
        <w:rPr>
          <w:rFonts w:eastAsia="Arial"/>
          <w:lang w:val="fi-FI"/>
        </w:rPr>
        <w:lastRenderedPageBreak/>
        <w:t xml:space="preserve">Ei kaikki ole ruusuilla tanssimista kuitenkaan. Joskus liikaa kokkeja samaa </w:t>
      </w:r>
      <w:proofErr w:type="spellStart"/>
      <w:r w:rsidRPr="009F695F">
        <w:rPr>
          <w:rFonts w:eastAsia="Arial"/>
          <w:lang w:val="fi-FI"/>
        </w:rPr>
        <w:t>sopppaa</w:t>
      </w:r>
      <w:proofErr w:type="spellEnd"/>
      <w:r w:rsidRPr="009F695F">
        <w:rPr>
          <w:rFonts w:eastAsia="Arial"/>
          <w:lang w:val="fi-FI"/>
        </w:rPr>
        <w:t xml:space="preserve"> hämmentämässä. Tiedonkulku haastavaa, että kaikki 4 kärryillä mitä tapahtuu, päätöksenteko, erilaiset persoonat tuo mausteita tähänkin soppaan eikä ne aina sovi yhteen.</w:t>
      </w:r>
      <w:r w:rsidR="005309D1">
        <w:rPr>
          <w:rFonts w:eastAsia="Arial"/>
          <w:lang w:val="fi-FI"/>
        </w:rPr>
        <w:t xml:space="preserve"> (</w:t>
      </w:r>
      <w:proofErr w:type="spellStart"/>
      <w:r w:rsidR="005309D1">
        <w:rPr>
          <w:rFonts w:eastAsia="Arial"/>
          <w:lang w:val="fi-FI"/>
        </w:rPr>
        <w:t>Tt</w:t>
      </w:r>
      <w:proofErr w:type="spellEnd"/>
      <w:r w:rsidR="005309D1">
        <w:rPr>
          <w:rFonts w:eastAsia="Arial"/>
          <w:lang w:val="fi-FI"/>
        </w:rPr>
        <w:t xml:space="preserve"> </w:t>
      </w:r>
      <w:r w:rsidR="005A7929">
        <w:rPr>
          <w:rFonts w:eastAsia="Arial"/>
          <w:lang w:val="fi-FI"/>
        </w:rPr>
        <w:t>47)</w:t>
      </w:r>
    </w:p>
    <w:p w14:paraId="1F476D72" w14:textId="65F50168" w:rsidR="007E2F1E" w:rsidRPr="009F695F" w:rsidRDefault="00041E2B" w:rsidP="00BF4220">
      <w:pPr>
        <w:pStyle w:val="SuoraLainaus"/>
        <w:rPr>
          <w:rFonts w:eastAsia="Arial"/>
          <w:lang w:val="fi-FI"/>
        </w:rPr>
      </w:pPr>
      <w:r w:rsidRPr="009F695F">
        <w:rPr>
          <w:rFonts w:eastAsia="Arial"/>
          <w:lang w:val="fi-FI"/>
        </w:rPr>
        <w:t>Kiitollinen olo siitä, että ryhmässä riittävästi kasvattajia, joille voi jakaa vastuuta. Lapsien kohtaamiseen riittää aikaa ja etenkin opettajien suunnitteluajat eivät liikaa kuormita ryhmää.</w:t>
      </w:r>
      <w:r w:rsidR="005A7929">
        <w:rPr>
          <w:rFonts w:eastAsia="Arial"/>
          <w:lang w:val="fi-FI"/>
        </w:rPr>
        <w:t xml:space="preserve"> (</w:t>
      </w:r>
      <w:proofErr w:type="spellStart"/>
      <w:r w:rsidR="005A7929">
        <w:rPr>
          <w:rFonts w:eastAsia="Arial"/>
          <w:lang w:val="fi-FI"/>
        </w:rPr>
        <w:t>Tt</w:t>
      </w:r>
      <w:proofErr w:type="spellEnd"/>
      <w:r w:rsidR="005A7929">
        <w:rPr>
          <w:rFonts w:eastAsia="Arial"/>
          <w:lang w:val="fi-FI"/>
        </w:rPr>
        <w:t xml:space="preserve"> 1)</w:t>
      </w:r>
    </w:p>
    <w:p w14:paraId="7510026D" w14:textId="54535353" w:rsidR="00AB47F2" w:rsidRPr="009F695F" w:rsidRDefault="00B03274" w:rsidP="00BF4220">
      <w:pPr>
        <w:pStyle w:val="SuoraLainaus"/>
        <w:rPr>
          <w:rFonts w:eastAsia="Arial"/>
          <w:lang w:val="fi-FI"/>
        </w:rPr>
      </w:pPr>
      <w:r w:rsidRPr="009F695F">
        <w:rPr>
          <w:rFonts w:eastAsia="Arial"/>
          <w:lang w:val="fi-FI"/>
        </w:rPr>
        <w:t>En keksi yhtään negatiivita sanottavaa kyseisestä ryhmämuodosta. Kaikki lisäresurssit ovat nykypäivän varhaiskasvatuksessa kotiin päin, kun lapsiaines on joka vuosi erilaista. Mielestäni kaikki ryhmät saisivat olla neljän kasvattajan ryhmiä, että voitaisiin taata laadukas varhaiskasvatus ihan kaikille lapsille ja mielekäs työympäristö kasvattajille.</w:t>
      </w:r>
      <w:r w:rsidR="00993861">
        <w:rPr>
          <w:rFonts w:eastAsia="Arial"/>
          <w:lang w:val="fi-FI"/>
        </w:rPr>
        <w:t xml:space="preserve"> </w:t>
      </w:r>
      <w:r w:rsidR="00AB47F2" w:rsidRPr="009F695F">
        <w:rPr>
          <w:rFonts w:eastAsia="Arial"/>
          <w:lang w:val="fi-FI"/>
        </w:rPr>
        <w:t>Työtehtäviä voidaan jakaa myös paremmin, ettei tule kenellekään taakkaa töistä.</w:t>
      </w:r>
      <w:r w:rsidR="005A7929">
        <w:rPr>
          <w:rFonts w:eastAsia="Arial"/>
          <w:lang w:val="fi-FI"/>
        </w:rPr>
        <w:t xml:space="preserve"> (</w:t>
      </w:r>
      <w:proofErr w:type="spellStart"/>
      <w:r w:rsidR="005A7929">
        <w:rPr>
          <w:rFonts w:eastAsia="Arial"/>
          <w:lang w:val="fi-FI"/>
        </w:rPr>
        <w:t>Tt</w:t>
      </w:r>
      <w:proofErr w:type="spellEnd"/>
      <w:r w:rsidR="005A7929">
        <w:rPr>
          <w:rFonts w:eastAsia="Arial"/>
          <w:lang w:val="fi-FI"/>
        </w:rPr>
        <w:t xml:space="preserve"> 21)</w:t>
      </w:r>
    </w:p>
    <w:p w14:paraId="3368AF05" w14:textId="77D8EC10" w:rsidR="00A376E7" w:rsidRPr="00A376E7" w:rsidRDefault="00A376E7" w:rsidP="00A376E7">
      <w:pPr>
        <w:pStyle w:val="SuoraLainaus"/>
        <w:rPr>
          <w:rFonts w:eastAsia="Arial"/>
          <w:lang w:val="fi-FI"/>
        </w:rPr>
      </w:pPr>
      <w:r w:rsidRPr="00A376E7">
        <w:rPr>
          <w:rFonts w:eastAsia="Arial"/>
          <w:lang w:val="fi-FI"/>
        </w:rPr>
        <w:t>Vahvuustekijä, joka houkuttelee alalle uutta väkeä. Sijaisten määrän tarve vähenee, koska sairastapauksissa pärjätään myös kolmella kasvattajalla. Tuentarpeen toteuttaminen toteutuu säännöllisesti.</w:t>
      </w:r>
      <w:r w:rsidR="005A7929">
        <w:rPr>
          <w:rFonts w:eastAsia="Arial"/>
          <w:lang w:val="fi-FI"/>
        </w:rPr>
        <w:t xml:space="preserve"> (</w:t>
      </w:r>
      <w:proofErr w:type="spellStart"/>
      <w:r w:rsidR="005A7929">
        <w:rPr>
          <w:rFonts w:eastAsia="Arial"/>
          <w:lang w:val="fi-FI"/>
        </w:rPr>
        <w:t>Tt</w:t>
      </w:r>
      <w:proofErr w:type="spellEnd"/>
      <w:r w:rsidR="000734C4">
        <w:rPr>
          <w:rFonts w:eastAsia="Arial"/>
          <w:lang w:val="fi-FI"/>
        </w:rPr>
        <w:t xml:space="preserve"> 36)</w:t>
      </w:r>
    </w:p>
    <w:p w14:paraId="4838DC98" w14:textId="77777777" w:rsidR="00670A93" w:rsidRDefault="00670A93" w:rsidP="00BF4220">
      <w:pPr>
        <w:pStyle w:val="Leip"/>
      </w:pPr>
    </w:p>
    <w:p w14:paraId="1A7EB823" w14:textId="77777777" w:rsidR="00670A93" w:rsidRDefault="00670A93" w:rsidP="00BF4220">
      <w:pPr>
        <w:pStyle w:val="Leip"/>
      </w:pPr>
    </w:p>
    <w:p w14:paraId="08912F08" w14:textId="77777777" w:rsidR="00670A93" w:rsidRDefault="00670A93" w:rsidP="00BF4220">
      <w:pPr>
        <w:pStyle w:val="Leip"/>
      </w:pPr>
    </w:p>
    <w:p w14:paraId="1FE7B5C0" w14:textId="28C7C439" w:rsidR="00670A93" w:rsidRDefault="00670A93" w:rsidP="00670A93">
      <w:pPr>
        <w:pStyle w:val="Otsikko1"/>
      </w:pPr>
      <w:bookmarkStart w:id="132" w:name="_Toc162655475"/>
      <w:bookmarkStart w:id="133" w:name="_Toc162710450"/>
      <w:bookmarkStart w:id="134" w:name="_Toc164698317"/>
      <w:r>
        <w:lastRenderedPageBreak/>
        <w:t>JOHTOPÄÄTÖKSET</w:t>
      </w:r>
      <w:bookmarkEnd w:id="132"/>
      <w:bookmarkEnd w:id="133"/>
      <w:bookmarkEnd w:id="134"/>
    </w:p>
    <w:p w14:paraId="3AFC75CE" w14:textId="1C4AA85B" w:rsidR="00670A93" w:rsidRDefault="0072209E" w:rsidP="00670A93">
      <w:pPr>
        <w:pStyle w:val="Leip"/>
      </w:pPr>
      <w:r>
        <w:t xml:space="preserve">Tässä </w:t>
      </w:r>
      <w:r w:rsidR="00532BC6">
        <w:t>kappaleessa käsittelemme tutkimuksemme tulo</w:t>
      </w:r>
      <w:r w:rsidR="00250CCA">
        <w:t xml:space="preserve">sten pohjalta saatuja johtopäätöksiä. Kyselymme tavoitti kaikkiaan 58 varhaiskasvatuksen ammattilaista, joista 32 oli varhaiskasvatuksen opettajaa, 19 </w:t>
      </w:r>
      <w:r w:rsidR="0077027E">
        <w:t xml:space="preserve">varhaiskasvatuksen lastenhoitajaa sekä seitsemän varhaiserityiskasvatuksen lastenhoitajaa. </w:t>
      </w:r>
      <w:r w:rsidR="00081B8E">
        <w:t>Kaikki vastaajat työskentelevät Seinäjoen kaupungin varhaiskasvatuksessa</w:t>
      </w:r>
      <w:r w:rsidR="00F17090">
        <w:t xml:space="preserve">, eri yksiköissä. </w:t>
      </w:r>
      <w:r w:rsidR="00A46089">
        <w:t>Kaikilla v</w:t>
      </w:r>
      <w:r w:rsidR="00F17090">
        <w:t xml:space="preserve">astaajilla oli kokemusta työelämästä </w:t>
      </w:r>
      <w:r w:rsidR="00217105">
        <w:t xml:space="preserve">varhaiskasvatuksessa </w:t>
      </w:r>
      <w:r w:rsidR="00F17090">
        <w:t>vähintään vuoden</w:t>
      </w:r>
      <w:r w:rsidR="006B2D82">
        <w:t xml:space="preserve"> ajan.</w:t>
      </w:r>
    </w:p>
    <w:p w14:paraId="58C8AFA8" w14:textId="3BF2F6ED" w:rsidR="000D64D7" w:rsidRDefault="00C227D5" w:rsidP="00670A93">
      <w:pPr>
        <w:pStyle w:val="Leip"/>
      </w:pPr>
      <w:r>
        <w:t xml:space="preserve">Tämän tutkimuksen ensisijainen tarkoitus oli tutkia, miten varhaiskasvattajat kokevat työskentelyn neljän vastuullisen kasvattajan </w:t>
      </w:r>
      <w:r w:rsidR="007E5139">
        <w:t xml:space="preserve">ryhmässä. Halusimme selvittää mitä kasvattajat kokevat neljän kasvattajan tuovan </w:t>
      </w:r>
      <w:r w:rsidR="00DF12D0">
        <w:t xml:space="preserve">niin </w:t>
      </w:r>
      <w:r w:rsidR="007E5139">
        <w:t>r</w:t>
      </w:r>
      <w:r w:rsidR="00C02565">
        <w:t>yhmän lapsille kuin kasvattajille</w:t>
      </w:r>
      <w:r w:rsidR="000026BB">
        <w:t xml:space="preserve"> itselleen</w:t>
      </w:r>
      <w:r w:rsidR="00C02565">
        <w:t>. Halusimme selvittää</w:t>
      </w:r>
      <w:r w:rsidR="000026BB">
        <w:t>,</w:t>
      </w:r>
      <w:r w:rsidR="00C02565">
        <w:t xml:space="preserve"> ovatko kasvattajat huomanneet</w:t>
      </w:r>
      <w:r w:rsidR="003E6CD5">
        <w:t xml:space="preserve"> asialla olevan vaikutusta</w:t>
      </w:r>
      <w:r w:rsidR="00E70713">
        <w:t xml:space="preserve"> ensisijaisesti</w:t>
      </w:r>
      <w:r w:rsidR="00C02565">
        <w:t xml:space="preserve"> pienryhmätoimintaan </w:t>
      </w:r>
      <w:r w:rsidR="003E6CD5">
        <w:t xml:space="preserve">tai </w:t>
      </w:r>
      <w:r w:rsidR="009752E8">
        <w:t>työhyvinvointiin</w:t>
      </w:r>
      <w:r w:rsidR="003E6CD5">
        <w:t>.</w:t>
      </w:r>
      <w:r w:rsidR="008B57C7">
        <w:t xml:space="preserve"> Opinnäytetyön teoreettinen viitekehys koostui </w:t>
      </w:r>
      <w:r w:rsidR="00382747">
        <w:t xml:space="preserve">niin varhaiskasvatuksen pedagogiikasta, </w:t>
      </w:r>
      <w:r w:rsidR="00D124C0">
        <w:t xml:space="preserve">sosiaalipedagogiikasta osana varhaiskasvatusta, tiimityön merkityksestä, työhyvinvoinnista, tuen tarpeista sekä </w:t>
      </w:r>
      <w:r w:rsidR="005B7F4C">
        <w:t xml:space="preserve">pienryhmätoiminnasta. </w:t>
      </w:r>
    </w:p>
    <w:p w14:paraId="1CE64F5B" w14:textId="10A9E22B" w:rsidR="00DE3B36" w:rsidRDefault="009752E8" w:rsidP="00806D0D">
      <w:pPr>
        <w:pStyle w:val="Leip"/>
      </w:pPr>
      <w:r>
        <w:t xml:space="preserve">Tulosten pohjalta voidaan todeta, että </w:t>
      </w:r>
      <w:r w:rsidR="00EA5011">
        <w:t>varhaiskasvattajat o</w:t>
      </w:r>
      <w:r w:rsidR="00777A7E">
        <w:t>livat</w:t>
      </w:r>
      <w:r w:rsidR="00EA5011">
        <w:t xml:space="preserve"> saaneet jaettua </w:t>
      </w:r>
      <w:r w:rsidR="007652DC">
        <w:t xml:space="preserve">pienryhmiä pienempiin ryhmiin tai kaksi kasvattajaa on </w:t>
      </w:r>
      <w:r w:rsidR="00DE7203">
        <w:t>ohjannut</w:t>
      </w:r>
      <w:r w:rsidR="00C45E10">
        <w:t xml:space="preserve"> ja a</w:t>
      </w:r>
      <w:r w:rsidR="00DE7203">
        <w:t>uttanut pienryhmässä</w:t>
      </w:r>
      <w:r w:rsidR="00777A7E">
        <w:t xml:space="preserve">, jolloin apuna ollut kasvattaja oli </w:t>
      </w:r>
      <w:r w:rsidR="004A0FC7">
        <w:t>pystynyt keskittymään tuen tarpeiseen lapseen paremmin ja ohjaava</w:t>
      </w:r>
      <w:r w:rsidR="000460F8">
        <w:t xml:space="preserve"> </w:t>
      </w:r>
      <w:r w:rsidR="004A0FC7">
        <w:t>kasvattaja</w:t>
      </w:r>
      <w:r w:rsidR="000460F8">
        <w:t xml:space="preserve"> oli saanut keskittyä ohjaamiseen.</w:t>
      </w:r>
      <w:r w:rsidR="007A5E5B">
        <w:t xml:space="preserve"> </w:t>
      </w:r>
      <w:r w:rsidR="008E67DC">
        <w:t>Lisäksi</w:t>
      </w:r>
      <w:r w:rsidR="007A5E5B">
        <w:t xml:space="preserve"> osa vastaajista totesi, että moni lapsi hyötyy </w:t>
      </w:r>
      <w:r w:rsidR="007A0ADF">
        <w:t xml:space="preserve">pienemmistä pienryhmistä. </w:t>
      </w:r>
      <w:r w:rsidR="00F33645">
        <w:t xml:space="preserve">Lapsen nähdyksi ja kuulluksi tuleminen sekä </w:t>
      </w:r>
      <w:r w:rsidR="00DA5974">
        <w:t xml:space="preserve">aito kohtaaminen vahvistaa </w:t>
      </w:r>
      <w:r w:rsidR="00954AAE">
        <w:t>la</w:t>
      </w:r>
      <w:r w:rsidR="00323BD9">
        <w:t>sta</w:t>
      </w:r>
      <w:r w:rsidR="00954AAE">
        <w:t xml:space="preserve"> </w:t>
      </w:r>
      <w:r w:rsidR="009A17BB">
        <w:t>(Varhaiskasvatussuunnitelman perusteet, 2022, s. 34</w:t>
      </w:r>
      <w:r w:rsidR="00EA6ED9">
        <w:t>).</w:t>
      </w:r>
      <w:r w:rsidR="00D70C49">
        <w:t xml:space="preserve"> </w:t>
      </w:r>
      <w:r w:rsidR="000460F8">
        <w:t>Pienryhmätoi</w:t>
      </w:r>
      <w:r w:rsidR="00A0087C">
        <w:t>mintaan</w:t>
      </w:r>
      <w:r w:rsidR="00884D20">
        <w:t xml:space="preserve"> ja</w:t>
      </w:r>
      <w:r w:rsidR="00A0087C">
        <w:t xml:space="preserve"> pienempiin ryhmiin jakautumisella oli koettu myös arjen helpotusta</w:t>
      </w:r>
      <w:r w:rsidR="00B12CD4">
        <w:t>, muun muassa</w:t>
      </w:r>
      <w:r w:rsidR="00A0087C">
        <w:t xml:space="preserve"> siirtymätilanteis</w:t>
      </w:r>
      <w:r w:rsidR="00B12CD4">
        <w:t>sa</w:t>
      </w:r>
      <w:r w:rsidR="008541E2">
        <w:t xml:space="preserve">. Kuitenkin </w:t>
      </w:r>
      <w:r w:rsidR="009C27C5">
        <w:t xml:space="preserve">muutama vastaaja </w:t>
      </w:r>
      <w:r w:rsidR="00705F36">
        <w:t>koki työnjaon hankaloittavan pienryhmätoimintaa, koska ei aina tiennyt missä ryhmässä o</w:t>
      </w:r>
      <w:r w:rsidR="00D37320">
        <w:t>lisi</w:t>
      </w:r>
      <w:r w:rsidR="00705F36">
        <w:t xml:space="preserve"> minäkin hetkenä.</w:t>
      </w:r>
      <w:r w:rsidR="00897970">
        <w:t xml:space="preserve"> Niiden vastausten perusteella voimme päätellä,</w:t>
      </w:r>
      <w:r w:rsidR="00DE3B36">
        <w:t xml:space="preserve"> että selkeä ja avoin kommunikointi kasvattajien kesken olisi erittäin tärkeää.</w:t>
      </w:r>
    </w:p>
    <w:p w14:paraId="0FE2920A" w14:textId="59F85847" w:rsidR="00806D0D" w:rsidRDefault="000D64D7" w:rsidP="00806D0D">
      <w:pPr>
        <w:pStyle w:val="Leip"/>
      </w:pPr>
      <w:r>
        <w:t>V</w:t>
      </w:r>
      <w:r w:rsidR="00DE7203">
        <w:t>oimme myös</w:t>
      </w:r>
      <w:r w:rsidR="00227F83">
        <w:t xml:space="preserve"> todeta</w:t>
      </w:r>
      <w:r w:rsidR="00DE7203">
        <w:t>, että työnhyvinvointi oli lisääntynyt suurella osalla vastaajista</w:t>
      </w:r>
      <w:r w:rsidR="00546154">
        <w:t xml:space="preserve"> silloin</w:t>
      </w:r>
      <w:r w:rsidR="00DE7203">
        <w:t>,</w:t>
      </w:r>
      <w:r w:rsidR="00546154">
        <w:t xml:space="preserve"> kun vastaaja on aloittanut työskentelyn</w:t>
      </w:r>
      <w:r w:rsidR="00DE7203">
        <w:t xml:space="preserve"> neljän kasvattajan lapsiryhmässä.</w:t>
      </w:r>
      <w:r w:rsidR="0051114B">
        <w:t xml:space="preserve"> </w:t>
      </w:r>
      <w:r w:rsidR="00D217E6">
        <w:t>Koko yhteisön fyysinen, psyykkinen ja sosiaalinen turvallisuus on varhaiskasvatuksessa tärkeää</w:t>
      </w:r>
      <w:r w:rsidR="0088076B">
        <w:t xml:space="preserve"> (Varhaiskasvat</w:t>
      </w:r>
      <w:r w:rsidR="00857DA1">
        <w:t>ussuunnitelman</w:t>
      </w:r>
      <w:r w:rsidR="0088076B">
        <w:t xml:space="preserve"> </w:t>
      </w:r>
      <w:r w:rsidR="00D53276">
        <w:t>perusteet</w:t>
      </w:r>
      <w:r w:rsidR="0088076B">
        <w:t xml:space="preserve">, 2022, </w:t>
      </w:r>
      <w:r w:rsidR="00D53276">
        <w:t>s.</w:t>
      </w:r>
      <w:r w:rsidR="00C529A8">
        <w:t xml:space="preserve"> </w:t>
      </w:r>
      <w:r w:rsidR="00D53276">
        <w:t>34).</w:t>
      </w:r>
      <w:r w:rsidR="0088076B">
        <w:t xml:space="preserve"> </w:t>
      </w:r>
      <w:r w:rsidR="0080671D">
        <w:t xml:space="preserve">Hyvinvointi, turvallisuus, terveys ja työn </w:t>
      </w:r>
      <w:r w:rsidR="0080671D">
        <w:lastRenderedPageBreak/>
        <w:t>mielekkyys muodostavat työhyvinvoinnin (</w:t>
      </w:r>
      <w:r w:rsidR="00494BC4">
        <w:t>Sosiaali- ja terveysministeriö (</w:t>
      </w:r>
      <w:r w:rsidR="0080671D">
        <w:t>STM</w:t>
      </w:r>
      <w:r w:rsidR="00494BC4">
        <w:t>)</w:t>
      </w:r>
      <w:r w:rsidR="0080671D">
        <w:t xml:space="preserve"> 2020). </w:t>
      </w:r>
      <w:r w:rsidR="0051114B">
        <w:t>Työhyvinvoinnin katsottiin parantuneen sillä</w:t>
      </w:r>
      <w:r w:rsidR="00A201F0">
        <w:t xml:space="preserve">, että pienryhmätoiminta tai arjen strukturointi ei </w:t>
      </w:r>
      <w:r w:rsidR="00AA302C">
        <w:t>kadonnut,</w:t>
      </w:r>
      <w:r w:rsidR="00A201F0">
        <w:t xml:space="preserve"> vaikka joku </w:t>
      </w:r>
      <w:r w:rsidR="00AA302C">
        <w:t>ryhmän kasvattajista olikin äkillisesti sairaana.</w:t>
      </w:r>
      <w:r w:rsidR="00DE7203">
        <w:t xml:space="preserve"> </w:t>
      </w:r>
      <w:r w:rsidR="00AA302C">
        <w:t>V</w:t>
      </w:r>
      <w:r w:rsidR="00DE7203">
        <w:t xml:space="preserve">oimme </w:t>
      </w:r>
      <w:r w:rsidR="00AA302C">
        <w:t xml:space="preserve">kuitenkin </w:t>
      </w:r>
      <w:r w:rsidR="00DE7203">
        <w:t>nostaa</w:t>
      </w:r>
      <w:r w:rsidR="004103AF">
        <w:t xml:space="preserve"> vastausten perusteella</w:t>
      </w:r>
      <w:r w:rsidR="00DE7203">
        <w:t xml:space="preserve"> henkilökemiat </w:t>
      </w:r>
      <w:r w:rsidR="0070781C">
        <w:t>yhdeksi tekijäksi</w:t>
      </w:r>
      <w:r w:rsidR="00DE07FA">
        <w:t xml:space="preserve">, </w:t>
      </w:r>
      <w:r w:rsidR="004103AF">
        <w:t>minkä katsottiin hankaloittavan</w:t>
      </w:r>
      <w:r w:rsidR="0070781C">
        <w:t xml:space="preserve"> työhyvinvointi</w:t>
      </w:r>
      <w:r w:rsidR="004103AF">
        <w:t>a</w:t>
      </w:r>
      <w:r w:rsidR="00DE07FA">
        <w:t>.</w:t>
      </w:r>
      <w:r w:rsidR="00EF0F41">
        <w:t xml:space="preserve"> </w:t>
      </w:r>
      <w:r w:rsidR="00DE07FA">
        <w:t>T</w:t>
      </w:r>
      <w:r w:rsidR="00EF0F41">
        <w:t xml:space="preserve">uloksista nousi myös esiin työnjaon epäselvyys, joka oli hankaloittanut </w:t>
      </w:r>
      <w:r w:rsidR="00811FC5">
        <w:t xml:space="preserve">erinäisiä tilanteita ja </w:t>
      </w:r>
      <w:r w:rsidR="00783D82">
        <w:t>aiheuttanu</w:t>
      </w:r>
      <w:r w:rsidR="00811FC5">
        <w:t xml:space="preserve">t mielipahaa ryhmän kasvattajien </w:t>
      </w:r>
      <w:r w:rsidR="00D37320">
        <w:t>kesken</w:t>
      </w:r>
      <w:r w:rsidR="00811FC5">
        <w:t>.</w:t>
      </w:r>
      <w:r w:rsidR="00184672">
        <w:t xml:space="preserve"> </w:t>
      </w:r>
      <w:r w:rsidR="00724985">
        <w:t xml:space="preserve">Jokainen meistä voi vaikuttaa työpaikan ilmapiiriin ja sen </w:t>
      </w:r>
      <w:r w:rsidR="005F0D2A">
        <w:t>edistäminen kuuluu niin työntekijälle kuin työnantajalle (STM</w:t>
      </w:r>
      <w:r w:rsidR="00C529A8">
        <w:t>,</w:t>
      </w:r>
      <w:r w:rsidR="005F0D2A">
        <w:t xml:space="preserve"> 2020).</w:t>
      </w:r>
      <w:r w:rsidR="00811FC5">
        <w:t xml:space="preserve"> </w:t>
      </w:r>
      <w:r w:rsidR="00806D0D">
        <w:t xml:space="preserve">Työkuvan selkeyttäminen ja selkeät pelisäännöt ryhmässä voisivat </w:t>
      </w:r>
      <w:r w:rsidR="00880239">
        <w:t xml:space="preserve">myös </w:t>
      </w:r>
      <w:r w:rsidR="00806D0D">
        <w:t>auttaa jaksamaan paremmin</w:t>
      </w:r>
      <w:r w:rsidR="00880239">
        <w:t>.</w:t>
      </w:r>
    </w:p>
    <w:p w14:paraId="0E5EBFEE" w14:textId="1FC2BCBA" w:rsidR="00CF0957" w:rsidRDefault="005769ED" w:rsidP="00670A93">
      <w:pPr>
        <w:pStyle w:val="Leip"/>
      </w:pPr>
      <w:r>
        <w:t>Varhaiskasvatuksessa työskentely on vaikuttavaa ja arvokasta, vaativaa ja vastuullista (</w:t>
      </w:r>
      <w:r w:rsidR="004B7DF3">
        <w:t xml:space="preserve">Ahonen, </w:t>
      </w:r>
      <w:r w:rsidR="00842887">
        <w:t>2023, s.</w:t>
      </w:r>
      <w:r w:rsidR="00F32B80">
        <w:t xml:space="preserve">9). </w:t>
      </w:r>
      <w:r w:rsidR="007705C1">
        <w:t>Kyselystä</w:t>
      </w:r>
      <w:r w:rsidR="009D52D0">
        <w:t xml:space="preserve"> nousseiden tulosten perusteella</w:t>
      </w:r>
      <w:r w:rsidR="00882D05">
        <w:t xml:space="preserve"> </w:t>
      </w:r>
      <w:r w:rsidR="004E68D0">
        <w:t>huomaamme</w:t>
      </w:r>
      <w:r w:rsidR="00783B26">
        <w:t>, että neljän kasvattajan lapsiryhmässä suurin osa kasvattajista voi hyvin, jolloin myös lapset voivat hyvin</w:t>
      </w:r>
      <w:r w:rsidR="005A397E">
        <w:t xml:space="preserve">. </w:t>
      </w:r>
      <w:r w:rsidR="00F427E1">
        <w:t>On k</w:t>
      </w:r>
      <w:r w:rsidR="005A397E">
        <w:t>uitenkin hyv</w:t>
      </w:r>
      <w:r w:rsidR="0073245C">
        <w:t>ä muistaa</w:t>
      </w:r>
      <w:r w:rsidR="00546154">
        <w:t>,</w:t>
      </w:r>
      <w:r w:rsidR="0073245C">
        <w:t xml:space="preserve"> että jokainen vastaaja vastaa oman kokemuksensa kautta </w:t>
      </w:r>
      <w:r w:rsidR="008711DB">
        <w:t>ja emme pysty hahmottamaan</w:t>
      </w:r>
      <w:r w:rsidR="00882D05">
        <w:t xml:space="preserve"> </w:t>
      </w:r>
      <w:r w:rsidR="00380C30">
        <w:t xml:space="preserve">koko </w:t>
      </w:r>
      <w:r w:rsidR="008711DB">
        <w:t xml:space="preserve">totuutta tästä aiheesta. </w:t>
      </w:r>
      <w:r w:rsidR="00783B26">
        <w:t xml:space="preserve"> Mielestämme työnjaon selkeys</w:t>
      </w:r>
      <w:r w:rsidR="00534B53">
        <w:t xml:space="preserve"> ja se, että </w:t>
      </w:r>
      <w:r w:rsidR="00A27AD5">
        <w:t xml:space="preserve">jokaisen kasvattajan </w:t>
      </w:r>
      <w:r w:rsidR="00380C30">
        <w:t>ammatti</w:t>
      </w:r>
      <w:r w:rsidR="001C159F">
        <w:t>taito</w:t>
      </w:r>
      <w:r w:rsidR="00152D81">
        <w:t xml:space="preserve"> huomioitaisiin panostuksena</w:t>
      </w:r>
      <w:r w:rsidR="00163C3F">
        <w:t xml:space="preserve"> pienryhmätoimintaan</w:t>
      </w:r>
      <w:r w:rsidR="00712F61">
        <w:t>,</w:t>
      </w:r>
      <w:r w:rsidR="00163C3F">
        <w:t xml:space="preserve"> </w:t>
      </w:r>
      <w:r w:rsidR="00C003B1">
        <w:t>auttaisivat mahdollisesti työhyvinvoinn</w:t>
      </w:r>
      <w:r w:rsidR="00712F61">
        <w:t>issa ja jaksamisessa varhaiskasvatus alalla.</w:t>
      </w:r>
      <w:r w:rsidR="00ED6AA5">
        <w:t xml:space="preserve"> </w:t>
      </w:r>
      <w:r w:rsidR="00102569">
        <w:t>Paitsi lasten, niin myös tiimin etu on vastuualu</w:t>
      </w:r>
      <w:r w:rsidR="00807FDA">
        <w:t xml:space="preserve">eiden selkeyttäminen (Ahonen, 2023. s. 135). </w:t>
      </w:r>
      <w:r w:rsidR="005C725C">
        <w:t xml:space="preserve">Tutkimuksessa nousi hyvin esiin </w:t>
      </w:r>
      <w:r w:rsidR="006A37E3">
        <w:t xml:space="preserve">samoja asioita, joita olimme pohtineet myös teoriaosuudessamme. </w:t>
      </w:r>
      <w:r w:rsidR="007C64B1">
        <w:t>Kun vastuualueet ovat selke</w:t>
      </w:r>
      <w:r w:rsidR="00B046F0">
        <w:t xml:space="preserve">ytyneet, </w:t>
      </w:r>
      <w:r w:rsidR="00574736">
        <w:t xml:space="preserve">tukee se myös </w:t>
      </w:r>
      <w:r w:rsidR="009A7C19">
        <w:t xml:space="preserve">jokaisen tiimin jäsenen työhyvinvointia. </w:t>
      </w:r>
      <w:r w:rsidR="005E4F29">
        <w:t>Teoria</w:t>
      </w:r>
      <w:r w:rsidR="005B1045">
        <w:t>osuus tukee hyvin tutkimuksen avulla saatuja tuloksia, teoreettinen viitekehys luotiin tukemaan tutkimuksen tavoitteita ja koemmekin sen onnistuneen.</w:t>
      </w:r>
    </w:p>
    <w:p w14:paraId="1DF1FE9C" w14:textId="15EA3155" w:rsidR="001831BC" w:rsidRDefault="002D670E" w:rsidP="00670A93">
      <w:pPr>
        <w:pStyle w:val="Leip"/>
      </w:pPr>
      <w:r>
        <w:t>Tämä kysely</w:t>
      </w:r>
      <w:r w:rsidR="00500004">
        <w:t xml:space="preserve"> tehtiin Seinäjoen kaupungin työntekijöille</w:t>
      </w:r>
      <w:r w:rsidR="00546154">
        <w:rPr>
          <w:rStyle w:val="Kommentinviite"/>
          <w:rFonts w:eastAsia="Times New Roman" w:cs="Times New Roman"/>
        </w:rPr>
        <w:t xml:space="preserve">, </w:t>
      </w:r>
      <w:r w:rsidR="00CB68DD">
        <w:t>ja va</w:t>
      </w:r>
      <w:r>
        <w:t xml:space="preserve">staukset </w:t>
      </w:r>
      <w:r w:rsidR="00C15E64">
        <w:t>olivat työntekijöiden</w:t>
      </w:r>
      <w:r w:rsidR="0098203F">
        <w:t xml:space="preserve"> omia</w:t>
      </w:r>
      <w:r w:rsidR="00CF0957">
        <w:t xml:space="preserve"> mielipidevastauksia</w:t>
      </w:r>
      <w:r w:rsidR="005345FA">
        <w:t>. V</w:t>
      </w:r>
      <w:r w:rsidR="00C15E64">
        <w:t>oidaan pohtia</w:t>
      </w:r>
      <w:r w:rsidR="005345FA">
        <w:t>,</w:t>
      </w:r>
      <w:r w:rsidR="00C15E64">
        <w:t xml:space="preserve"> saataisiinko samanlaisia vastauksia</w:t>
      </w:r>
      <w:r w:rsidR="005345FA">
        <w:t xml:space="preserve"> muusta kaupungista tai kunnasta</w:t>
      </w:r>
      <w:r w:rsidR="00510625">
        <w:t xml:space="preserve"> ja mi</w:t>
      </w:r>
      <w:r w:rsidR="00CB68DD">
        <w:t>llaisia</w:t>
      </w:r>
      <w:r w:rsidR="00510625">
        <w:t xml:space="preserve"> </w:t>
      </w:r>
      <w:r w:rsidR="006D6B66">
        <w:t xml:space="preserve">ne </w:t>
      </w:r>
      <w:r w:rsidR="00510625">
        <w:t>olisivat.</w:t>
      </w:r>
      <w:r w:rsidR="00CB68DD">
        <w:t xml:space="preserve"> Olisivatko mielipiteet samankaltaisia, vai nousisiko sieltä esiin jotain yllättävää. </w:t>
      </w:r>
      <w:r w:rsidR="002E56A1">
        <w:t xml:space="preserve">Myös erilaiset jatkotutkimukset nousivat esille, ja olisikin mielenkiintoista selvittää onko </w:t>
      </w:r>
      <w:r w:rsidR="00C82A7B">
        <w:t xml:space="preserve">neljän vastuullisen kasvattajan ryhmät lisääntyneet varhaiskasvatusalalla. Ja jos ovat tai eivät, niin miksi ja mitkä asiat ovat päätöksiin vaikuttaneet. </w:t>
      </w:r>
    </w:p>
    <w:p w14:paraId="37635619" w14:textId="7F0CCF2D" w:rsidR="00670A93" w:rsidRDefault="00670A93" w:rsidP="00670A93">
      <w:pPr>
        <w:pStyle w:val="Otsikko1"/>
      </w:pPr>
      <w:bookmarkStart w:id="135" w:name="_Toc162655476"/>
      <w:bookmarkStart w:id="136" w:name="_Toc162710451"/>
      <w:bookmarkStart w:id="137" w:name="_Toc164698318"/>
      <w:r>
        <w:lastRenderedPageBreak/>
        <w:t>POHDINTA</w:t>
      </w:r>
      <w:bookmarkEnd w:id="135"/>
      <w:bookmarkEnd w:id="136"/>
      <w:bookmarkEnd w:id="137"/>
    </w:p>
    <w:p w14:paraId="0D1E3819" w14:textId="7C7B7F95" w:rsidR="00DE1D65" w:rsidRDefault="00DE1D65" w:rsidP="00DE1D65">
      <w:pPr>
        <w:pStyle w:val="Leip"/>
      </w:pPr>
      <w:r>
        <w:t>Tämän tutkimuksen</w:t>
      </w:r>
      <w:r w:rsidR="004060B4">
        <w:t xml:space="preserve"> yhtenä</w:t>
      </w:r>
      <w:r>
        <w:t xml:space="preserve"> tavoitteena oli tarkastella </w:t>
      </w:r>
      <w:r w:rsidR="004D69A2">
        <w:t>varhaiskasvattajien kokemuksia</w:t>
      </w:r>
      <w:r w:rsidR="007668FC">
        <w:t xml:space="preserve"> </w:t>
      </w:r>
      <w:r w:rsidR="00295A95">
        <w:t xml:space="preserve">työskentelystä neljän kasvattajan </w:t>
      </w:r>
      <w:r w:rsidR="00EF4779">
        <w:t xml:space="preserve">lapsiryhmässä </w:t>
      </w:r>
      <w:r w:rsidR="007668FC">
        <w:t>työhyvinvoin</w:t>
      </w:r>
      <w:r w:rsidR="00A973AB">
        <w:t>nin näkökulmasta.</w:t>
      </w:r>
      <w:r w:rsidR="007668FC">
        <w:t xml:space="preserve"> </w:t>
      </w:r>
      <w:r w:rsidR="00EF4779">
        <w:t xml:space="preserve">Tutkimuksen toisena tavoitteena oli selvittää </w:t>
      </w:r>
      <w:r w:rsidR="00F2507A">
        <w:t xml:space="preserve">vaikuttaako </w:t>
      </w:r>
      <w:r w:rsidR="00B818F7">
        <w:t xml:space="preserve">neljä kasvattajaa </w:t>
      </w:r>
      <w:r w:rsidR="0096062C">
        <w:t>pienryhm</w:t>
      </w:r>
      <w:r w:rsidR="00B818F7">
        <w:t xml:space="preserve">ien määrään ja toimintaan </w:t>
      </w:r>
      <w:r w:rsidR="00F2507A">
        <w:t>lapsiryhmässä</w:t>
      </w:r>
      <w:r w:rsidR="0096062C">
        <w:t xml:space="preserve">. </w:t>
      </w:r>
      <w:r w:rsidR="00EE6434">
        <w:t>Kyselyn avulla pyrittiin saamaan vastauksia</w:t>
      </w:r>
      <w:r w:rsidR="00B818F7">
        <w:t xml:space="preserve"> näihin </w:t>
      </w:r>
      <w:r w:rsidR="004060B4">
        <w:t>tutkimuskysymyksiin.</w:t>
      </w:r>
      <w:r w:rsidR="00883F17">
        <w:t xml:space="preserve"> Kyselyyn vastanneiden </w:t>
      </w:r>
      <w:r w:rsidR="00EF7112">
        <w:t xml:space="preserve">määrä osoittautui sopivaksi ja </w:t>
      </w:r>
      <w:r w:rsidR="000B2A80">
        <w:t xml:space="preserve">saimme kattavasti tietoa </w:t>
      </w:r>
      <w:r w:rsidR="00E96241">
        <w:t>varhaiskasvattajilta</w:t>
      </w:r>
      <w:r w:rsidR="000B2A80">
        <w:t xml:space="preserve">. </w:t>
      </w:r>
      <w:r w:rsidR="004852A0">
        <w:t>Tutkimuksen avulla</w:t>
      </w:r>
      <w:r w:rsidR="002C1C44">
        <w:t xml:space="preserve"> saimme </w:t>
      </w:r>
      <w:r w:rsidR="005A1E50">
        <w:t>tietoa,</w:t>
      </w:r>
      <w:r w:rsidR="002C1C44">
        <w:t xml:space="preserve"> miten kasvattajat olivat kokeneet työskentelyn neljän kasvattajan lapsiryhmässä</w:t>
      </w:r>
      <w:r w:rsidR="005A1E50">
        <w:t xml:space="preserve">. Lisäksi saimme </w:t>
      </w:r>
      <w:r w:rsidR="00AD021C">
        <w:t xml:space="preserve">tietoa siitä, miten </w:t>
      </w:r>
      <w:r w:rsidR="009422F3">
        <w:t xml:space="preserve">vastanneiden työhyvinvointi oli </w:t>
      </w:r>
      <w:r w:rsidR="00A80A19">
        <w:t xml:space="preserve">muuttunut parempaan. </w:t>
      </w:r>
      <w:r w:rsidR="00E63B78">
        <w:t>Ti</w:t>
      </w:r>
      <w:r w:rsidR="00A80A19">
        <w:t xml:space="preserve">etoa saatiin myös siitä, kuinka lapsiryhmä voidaan jakaa pienempiin </w:t>
      </w:r>
      <w:r w:rsidR="00A96838">
        <w:t xml:space="preserve">ryhmiin ja </w:t>
      </w:r>
      <w:r w:rsidR="00A011E1">
        <w:t>lasten tukemiseen saadaan</w:t>
      </w:r>
      <w:r w:rsidR="00BC24B5">
        <w:t xml:space="preserve"> </w:t>
      </w:r>
      <w:r w:rsidR="008A1A43">
        <w:t xml:space="preserve">käytettyä enemmän resursseja ja aikaa. </w:t>
      </w:r>
    </w:p>
    <w:p w14:paraId="49BAADDA" w14:textId="29CACAE5" w:rsidR="008A1A43" w:rsidRDefault="008A1A43" w:rsidP="00DE1D65">
      <w:pPr>
        <w:pStyle w:val="Leip"/>
      </w:pPr>
      <w:r>
        <w:t>Tutkimukseen osallistuneet vastaajat olivat kaikki Seinäjoen kaupungin varhaiskasvatuksen työntekijöitä, kuitenkin eri yksiköi</w:t>
      </w:r>
      <w:r w:rsidR="00E63B78">
        <w:t>stä. T</w:t>
      </w:r>
      <w:r w:rsidR="00347E20">
        <w:t xml:space="preserve">utkimuksen tuloksia tarkastellessa on hyvä huomioida, että yksikkökohtaiset erot vaikuttavat omalta osaltaan vastaajien kokemuksiin. </w:t>
      </w:r>
      <w:r w:rsidR="00347C25">
        <w:t>Aineistosta nousseiden näkemysten perusteella voidaan todeta, että työskentely neljän kasvattajan lapsiryhmässä</w:t>
      </w:r>
      <w:r w:rsidR="00B90614">
        <w:t xml:space="preserve"> parantaa </w:t>
      </w:r>
      <w:r w:rsidR="006D0AEE">
        <w:t>työhyvinvointia, mikäli työnjako on selkeästi kerrottu ja jokaiselle</w:t>
      </w:r>
      <w:r w:rsidR="00CF0CCB">
        <w:t xml:space="preserve"> tiimin jäsenelle</w:t>
      </w:r>
      <w:r w:rsidR="006D0AEE">
        <w:t xml:space="preserve"> selvitetty.</w:t>
      </w:r>
      <w:r w:rsidR="009A211F">
        <w:t xml:space="preserve"> Voimme myös todeta sen, että pienryhmä</w:t>
      </w:r>
      <w:r w:rsidR="00060D19">
        <w:t xml:space="preserve">toiminta paranisi lasten sekä kasvattajien mielestä, mikäli neljä kasvattajaa vakiintuisi lapsiryhmiin. </w:t>
      </w:r>
    </w:p>
    <w:p w14:paraId="6F785C81" w14:textId="434E3A33" w:rsidR="00B64B02" w:rsidRDefault="00B64B02" w:rsidP="00DE1D65">
      <w:pPr>
        <w:pStyle w:val="Leip"/>
      </w:pPr>
      <w:r>
        <w:t xml:space="preserve">Tuloksien avulla esille nousi myös </w:t>
      </w:r>
      <w:r w:rsidR="00E33AF4">
        <w:t>haasteet</w:t>
      </w:r>
      <w:r w:rsidR="00004831">
        <w:t>,</w:t>
      </w:r>
      <w:r w:rsidR="00E33AF4">
        <w:t xml:space="preserve"> </w:t>
      </w:r>
      <w:r>
        <w:t xml:space="preserve">joita </w:t>
      </w:r>
      <w:r w:rsidR="00865CF5">
        <w:t xml:space="preserve">koettiin neljän kasvattajan lapsiryhmissä. Suurimpina haasteina nostettiin esiin työnjaon epäselvyys tai toimimaton tiimi. </w:t>
      </w:r>
      <w:r w:rsidR="0087006E">
        <w:t xml:space="preserve">Omat kokemuksemme ja niiden avulla saatu tieto, tukevat myös hyvin ajatusta siitä, miten tärkeää tiimityöskentely varhaiskasvatusalalla on. </w:t>
      </w:r>
      <w:r w:rsidR="0088474C">
        <w:t>Koemme saaneemme kiitettävän ja kattavan määrän vastauksia kyselyymme</w:t>
      </w:r>
      <w:r w:rsidR="005A05C1">
        <w:t xml:space="preserve">. Vastauksien analysointi oli mielenkiintoista ja </w:t>
      </w:r>
      <w:r w:rsidR="00D20DD0">
        <w:t xml:space="preserve">piti yllä motivaatiotamme opinnäytetyön tekemisen suhteen. Prosessi on ajallisesti ollut pitkä ja opinnäytetyö on ollut mielissämme niinäkin päivinä, kun emme ole sen parissa työskennelleet. Kuitenkin koko prosessin ajan </w:t>
      </w:r>
      <w:r w:rsidR="000917DC">
        <w:t xml:space="preserve">olemme olleet tyytyväisiä valitsemaamme aiheeseen ja yhä edelleen pidämme aihetta tärkeänä. Valmistuvina varhaiskasvatuksen sosionomeina haluamme liputtaa varhaiskasvatuksen puolesta. Koemme tärkeäksi tuoda esiin </w:t>
      </w:r>
      <w:r w:rsidR="008D3551">
        <w:t xml:space="preserve">niin kasvattajien työhyvinvoinnin ja jaksamisen, kuin mahdollisuudet pienryhmätoimintaan sekä tuen antamiseen lapsille. </w:t>
      </w:r>
    </w:p>
    <w:p w14:paraId="4A20260F" w14:textId="284C1BB9" w:rsidR="00060D19" w:rsidRDefault="00E03CA3" w:rsidP="00DE1D65">
      <w:pPr>
        <w:pStyle w:val="Leip"/>
      </w:pPr>
      <w:r>
        <w:lastRenderedPageBreak/>
        <w:t xml:space="preserve">Tämän opinnäytetyön myötä nousi </w:t>
      </w:r>
      <w:r w:rsidR="006E75F6">
        <w:t xml:space="preserve">esiin myös </w:t>
      </w:r>
      <w:r>
        <w:t xml:space="preserve">mahdollisia jatkotutkimusideoita. Jatkotutkimusta voisi tehdä </w:t>
      </w:r>
      <w:r w:rsidR="006E75F6">
        <w:t xml:space="preserve">muutaman vuoden kuluttua </w:t>
      </w:r>
      <w:r>
        <w:t xml:space="preserve">esimerkiksi siitä, </w:t>
      </w:r>
      <w:r w:rsidR="006E75F6">
        <w:t>onko neljän vastuullisen kasvattajan ryhmät lisääntyneet</w:t>
      </w:r>
      <w:r w:rsidR="00325E10">
        <w:t xml:space="preserve">. Ja jos on, niin millaisia vaikutuksia sillä on ollut. </w:t>
      </w:r>
      <w:r w:rsidR="00B1187D">
        <w:t>Tai vaihtoehtoisesti, jos ei, niin miksi ei ja mitkä syyt siihen ovat johtaneet?</w:t>
      </w:r>
      <w:r w:rsidR="00E61E8B">
        <w:t xml:space="preserve"> </w:t>
      </w:r>
      <w:r w:rsidR="002A0A1E">
        <w:t>Tämä opinnäytetyö tehtiin Seinäjoen kaupungille</w:t>
      </w:r>
      <w:r w:rsidR="009F40AC">
        <w:t xml:space="preserve">, </w:t>
      </w:r>
      <w:r w:rsidR="009B73CD">
        <w:t>jatkotutkimu</w:t>
      </w:r>
      <w:r w:rsidR="009F40AC">
        <w:t>sideana voisi tehdä</w:t>
      </w:r>
      <w:r w:rsidR="009B73CD">
        <w:t xml:space="preserve"> muihin kaupunkeihin ja kuntiin, joissa työskentelee </w:t>
      </w:r>
      <w:r w:rsidR="002A0A1E">
        <w:t xml:space="preserve">neljä kasvattajaa. </w:t>
      </w:r>
      <w:r w:rsidR="00EF2E33">
        <w:t xml:space="preserve">Mietimme myös, että </w:t>
      </w:r>
      <w:r w:rsidR="00772DE2">
        <w:t xml:space="preserve">opinnäytetyömme avulla saatuja </w:t>
      </w:r>
      <w:r w:rsidR="00CF7F4D">
        <w:t>tutkimustuloksia voisi viedä tiedoksi kuntiin, joissa ei ole kokeiltu neljän vastuullisen kasvattajan ryhmiä.</w:t>
      </w:r>
    </w:p>
    <w:p w14:paraId="3A359E77" w14:textId="760227CE" w:rsidR="00E14AB4" w:rsidRDefault="00E14AB4" w:rsidP="00DE1D65">
      <w:pPr>
        <w:pStyle w:val="Leip"/>
      </w:pPr>
      <w:r>
        <w:t xml:space="preserve">Tämän opinnäytetyöprosessin aikana </w:t>
      </w:r>
      <w:r w:rsidR="00606962">
        <w:t>pahimmilta haasteilta vältyttiin</w:t>
      </w:r>
      <w:r w:rsidR="00380C18">
        <w:t xml:space="preserve">. </w:t>
      </w:r>
      <w:r w:rsidR="00B1187D">
        <w:t xml:space="preserve">Saimme kiitettävän määrän vastaajia kyselyymme, sekä täyden tuen yhteistyötaholtamme. Vahvuudeksemme koemme yhteensopivat toimintatavat ja avoimen vuorovaikutuksen välillämme. Olemme pitäneet koko prosessin ajan yllä mielenkiintoamme aihetta kohtaan ja punainen lanka on pysynyt koko prosessin ajan. Haasteellisimpia hetkiä ovat olleet </w:t>
      </w:r>
      <w:r w:rsidR="00B927B8">
        <w:t>motivaation ylläpitäminen ja aikataulut. Kaikista haasteita olemme kuitenkin selviytyneet toimivan yhteistyömme avulla. Koemme, että yhdessä tekeminen on ollut myös iso osa ammatillista kasvuamme ja kehitystämme.</w:t>
      </w:r>
    </w:p>
    <w:p w14:paraId="03550CB3" w14:textId="06F5AD47" w:rsidR="00454ED7" w:rsidRPr="005A1F02" w:rsidRDefault="009F0A00" w:rsidP="00DE1D65">
      <w:pPr>
        <w:pStyle w:val="Leip"/>
        <w:rPr>
          <w:bCs/>
        </w:rPr>
      </w:pPr>
      <w:r w:rsidRPr="005A1F02">
        <w:rPr>
          <w:bCs/>
        </w:rPr>
        <w:t>Tutkimuksellinen kehittämis- ja innovaatio</w:t>
      </w:r>
      <w:r w:rsidR="009D7B94" w:rsidRPr="005A1F02">
        <w:rPr>
          <w:bCs/>
        </w:rPr>
        <w:t>-</w:t>
      </w:r>
      <w:r w:rsidRPr="005A1F02">
        <w:rPr>
          <w:bCs/>
        </w:rPr>
        <w:t>osaaminen</w:t>
      </w:r>
      <w:r w:rsidR="00764CC5" w:rsidRPr="005A1F02">
        <w:rPr>
          <w:bCs/>
        </w:rPr>
        <w:t>,</w:t>
      </w:r>
      <w:r w:rsidR="00D06576" w:rsidRPr="005A1F02">
        <w:rPr>
          <w:bCs/>
        </w:rPr>
        <w:t xml:space="preserve"> kriittinen ja</w:t>
      </w:r>
      <w:r w:rsidR="00764CC5" w:rsidRPr="005A1F02">
        <w:rPr>
          <w:bCs/>
        </w:rPr>
        <w:t xml:space="preserve"> osallistava yhteiskuntaosaaminen, sosiaalialan palvelujärjestelmäosaaminen, asiakastyön osaaminen</w:t>
      </w:r>
      <w:r w:rsidR="00B30CE1" w:rsidRPr="005A1F02">
        <w:rPr>
          <w:bCs/>
        </w:rPr>
        <w:t>, johtamis- ja yrittäjyys-</w:t>
      </w:r>
      <w:r w:rsidR="00CB2773" w:rsidRPr="005A1F02">
        <w:rPr>
          <w:bCs/>
        </w:rPr>
        <w:t xml:space="preserve"> ja työyhteisöosaaminen sekä sosiaalialan eettinen osaaminen o</w:t>
      </w:r>
      <w:r w:rsidR="004A7172" w:rsidRPr="005A1F02">
        <w:rPr>
          <w:bCs/>
        </w:rPr>
        <w:t>vat</w:t>
      </w:r>
      <w:r w:rsidR="00CB2773" w:rsidRPr="005A1F02">
        <w:rPr>
          <w:bCs/>
        </w:rPr>
        <w:t xml:space="preserve"> </w:t>
      </w:r>
      <w:r w:rsidR="0037117E" w:rsidRPr="005A1F02">
        <w:rPr>
          <w:bCs/>
        </w:rPr>
        <w:t>s</w:t>
      </w:r>
      <w:r w:rsidR="00AC4BF7" w:rsidRPr="005A1F02">
        <w:rPr>
          <w:bCs/>
        </w:rPr>
        <w:t>osionomin (AMK) kuusi kompetenssia</w:t>
      </w:r>
      <w:r w:rsidR="00B5314B" w:rsidRPr="005A1F02">
        <w:rPr>
          <w:bCs/>
        </w:rPr>
        <w:t xml:space="preserve"> (</w:t>
      </w:r>
      <w:proofErr w:type="spellStart"/>
      <w:r w:rsidR="00B5314B" w:rsidRPr="005A1F02">
        <w:rPr>
          <w:bCs/>
        </w:rPr>
        <w:t>Arene</w:t>
      </w:r>
      <w:proofErr w:type="spellEnd"/>
      <w:r w:rsidR="00B5314B" w:rsidRPr="005A1F02">
        <w:rPr>
          <w:bCs/>
        </w:rPr>
        <w:t xml:space="preserve">, 2017, s.10). </w:t>
      </w:r>
      <w:r w:rsidR="001C156E" w:rsidRPr="005A1F02">
        <w:rPr>
          <w:bCs/>
        </w:rPr>
        <w:t xml:space="preserve">Tässä opinnäytetyössä </w:t>
      </w:r>
      <w:r w:rsidR="004E5E7A" w:rsidRPr="005A1F02">
        <w:rPr>
          <w:bCs/>
        </w:rPr>
        <w:t>näkyivä</w:t>
      </w:r>
      <w:r w:rsidR="009D7B94" w:rsidRPr="005A1F02">
        <w:rPr>
          <w:bCs/>
        </w:rPr>
        <w:t>t kehittämis- ja innovaatio-osaaminen</w:t>
      </w:r>
      <w:r w:rsidR="00D06576" w:rsidRPr="005A1F02">
        <w:rPr>
          <w:bCs/>
        </w:rPr>
        <w:t>, asiakastyön osaaminen</w:t>
      </w:r>
      <w:r w:rsidR="00CC6A65" w:rsidRPr="005A1F02">
        <w:rPr>
          <w:bCs/>
        </w:rPr>
        <w:t xml:space="preserve"> sekä kriittinen ja osallistava yhteiskuntaosaaminen.</w:t>
      </w:r>
      <w:r w:rsidR="00925649" w:rsidRPr="005A1F02">
        <w:rPr>
          <w:bCs/>
        </w:rPr>
        <w:t xml:space="preserve"> </w:t>
      </w:r>
      <w:r w:rsidR="008124F4" w:rsidRPr="005A1F02">
        <w:rPr>
          <w:bCs/>
        </w:rPr>
        <w:t>Suome</w:t>
      </w:r>
      <w:r w:rsidR="00616480" w:rsidRPr="005A1F02">
        <w:rPr>
          <w:bCs/>
        </w:rPr>
        <w:t>n</w:t>
      </w:r>
      <w:r w:rsidR="008124F4" w:rsidRPr="005A1F02">
        <w:rPr>
          <w:bCs/>
        </w:rPr>
        <w:t xml:space="preserve"> ammattikorkeakoulu</w:t>
      </w:r>
      <w:r w:rsidR="00616480" w:rsidRPr="005A1F02">
        <w:rPr>
          <w:bCs/>
        </w:rPr>
        <w:t>jen sosiaalialan</w:t>
      </w:r>
      <w:r w:rsidR="00633EB1" w:rsidRPr="005A1F02">
        <w:rPr>
          <w:bCs/>
        </w:rPr>
        <w:t xml:space="preserve"> koulutuksen</w:t>
      </w:r>
      <w:r w:rsidR="008124F4" w:rsidRPr="005A1F02">
        <w:rPr>
          <w:bCs/>
        </w:rPr>
        <w:t xml:space="preserve"> verkosto </w:t>
      </w:r>
      <w:r w:rsidR="009C2E09" w:rsidRPr="005A1F02">
        <w:rPr>
          <w:bCs/>
        </w:rPr>
        <w:t xml:space="preserve">(SOAMK) </w:t>
      </w:r>
      <w:r w:rsidR="008124F4" w:rsidRPr="005A1F02">
        <w:rPr>
          <w:bCs/>
        </w:rPr>
        <w:t xml:space="preserve">on </w:t>
      </w:r>
      <w:r w:rsidR="00633EB1" w:rsidRPr="005A1F02">
        <w:rPr>
          <w:bCs/>
        </w:rPr>
        <w:t>julkaissut v</w:t>
      </w:r>
      <w:r w:rsidR="00E05195" w:rsidRPr="005A1F02">
        <w:rPr>
          <w:bCs/>
        </w:rPr>
        <w:t>arhaiskasvatuksen sosionomin kompetenss</w:t>
      </w:r>
      <w:r w:rsidR="00633EB1" w:rsidRPr="005A1F02">
        <w:rPr>
          <w:bCs/>
        </w:rPr>
        <w:t>it</w:t>
      </w:r>
      <w:r w:rsidR="00A07512" w:rsidRPr="005A1F02">
        <w:rPr>
          <w:bCs/>
        </w:rPr>
        <w:t xml:space="preserve"> (2023)</w:t>
      </w:r>
      <w:r w:rsidR="00633EB1" w:rsidRPr="005A1F02">
        <w:rPr>
          <w:bCs/>
        </w:rPr>
        <w:t>, joista</w:t>
      </w:r>
      <w:r w:rsidR="00E05195" w:rsidRPr="005A1F02">
        <w:rPr>
          <w:bCs/>
        </w:rPr>
        <w:t xml:space="preserve"> </w:t>
      </w:r>
      <w:r w:rsidR="00A07512" w:rsidRPr="005A1F02">
        <w:rPr>
          <w:bCs/>
        </w:rPr>
        <w:t>haluamme</w:t>
      </w:r>
      <w:r w:rsidR="00E05195" w:rsidRPr="005A1F02">
        <w:rPr>
          <w:bCs/>
        </w:rPr>
        <w:t xml:space="preserve"> </w:t>
      </w:r>
      <w:r w:rsidR="00EA3E0D" w:rsidRPr="005A1F02">
        <w:rPr>
          <w:bCs/>
        </w:rPr>
        <w:t xml:space="preserve">nostaa </w:t>
      </w:r>
      <w:r w:rsidR="00E05195" w:rsidRPr="005A1F02">
        <w:rPr>
          <w:bCs/>
        </w:rPr>
        <w:t xml:space="preserve">esiin </w:t>
      </w:r>
      <w:r w:rsidR="00EA3E0D" w:rsidRPr="005A1F02">
        <w:rPr>
          <w:bCs/>
        </w:rPr>
        <w:t xml:space="preserve">muun muassa </w:t>
      </w:r>
      <w:r w:rsidR="00040515" w:rsidRPr="005A1F02">
        <w:rPr>
          <w:bCs/>
        </w:rPr>
        <w:t>kriitti</w:t>
      </w:r>
      <w:r w:rsidR="00EA3E0D" w:rsidRPr="005A1F02">
        <w:rPr>
          <w:bCs/>
        </w:rPr>
        <w:t>s</w:t>
      </w:r>
      <w:r w:rsidR="00040515" w:rsidRPr="005A1F02">
        <w:rPr>
          <w:bCs/>
        </w:rPr>
        <w:t xml:space="preserve">en ja </w:t>
      </w:r>
      <w:r w:rsidR="00C92E17" w:rsidRPr="005A1F02">
        <w:rPr>
          <w:bCs/>
        </w:rPr>
        <w:t>osallisuutta edistävä</w:t>
      </w:r>
      <w:r w:rsidR="00EA3E0D" w:rsidRPr="005A1F02">
        <w:rPr>
          <w:bCs/>
        </w:rPr>
        <w:t>n</w:t>
      </w:r>
      <w:r w:rsidR="00C92E17" w:rsidRPr="005A1F02">
        <w:rPr>
          <w:bCs/>
        </w:rPr>
        <w:t xml:space="preserve"> yhteiskuntaosaami</w:t>
      </w:r>
      <w:r w:rsidR="00EA3E0D" w:rsidRPr="005A1F02">
        <w:rPr>
          <w:bCs/>
        </w:rPr>
        <w:t>s</w:t>
      </w:r>
      <w:r w:rsidR="00C92E17" w:rsidRPr="005A1F02">
        <w:rPr>
          <w:bCs/>
        </w:rPr>
        <w:t>en varhaiskasvatuksessa</w:t>
      </w:r>
      <w:r w:rsidR="00EA3E0D" w:rsidRPr="005A1F02">
        <w:rPr>
          <w:bCs/>
        </w:rPr>
        <w:t xml:space="preserve">. </w:t>
      </w:r>
      <w:r w:rsidR="00FD2975" w:rsidRPr="005A1F02">
        <w:rPr>
          <w:bCs/>
        </w:rPr>
        <w:t>Tutkimuksemme aihe oli sellainen, jo</w:t>
      </w:r>
      <w:r w:rsidR="00D345C7" w:rsidRPr="005A1F02">
        <w:rPr>
          <w:bCs/>
        </w:rPr>
        <w:t xml:space="preserve">ta ei ole vielä aiemmin tutkittu. Se toki haastoikin, mutta koemme sen myös </w:t>
      </w:r>
      <w:r w:rsidR="007138B9" w:rsidRPr="005A1F02">
        <w:rPr>
          <w:bCs/>
        </w:rPr>
        <w:t>vahvistaneen kriittistä ajatteluamme.</w:t>
      </w:r>
      <w:r w:rsidR="00893693" w:rsidRPr="005A1F02">
        <w:rPr>
          <w:bCs/>
        </w:rPr>
        <w:t xml:space="preserve"> Lisäksi </w:t>
      </w:r>
      <w:r w:rsidR="00921B1C" w:rsidRPr="005A1F02">
        <w:rPr>
          <w:bCs/>
        </w:rPr>
        <w:t xml:space="preserve">kompetensseissa </w:t>
      </w:r>
      <w:r w:rsidR="00A903C9" w:rsidRPr="005A1F02">
        <w:rPr>
          <w:bCs/>
        </w:rPr>
        <w:t xml:space="preserve">(SOAMK, 2023) </w:t>
      </w:r>
      <w:r w:rsidR="00921B1C" w:rsidRPr="005A1F02">
        <w:rPr>
          <w:bCs/>
        </w:rPr>
        <w:t xml:space="preserve">mainitaan </w:t>
      </w:r>
      <w:r w:rsidR="00B71A5F" w:rsidRPr="005A1F02">
        <w:rPr>
          <w:bCs/>
        </w:rPr>
        <w:t>muun muassa tutkimuksellinen kehittämis- ja innovaatio-</w:t>
      </w:r>
      <w:r w:rsidR="00E20C09" w:rsidRPr="005A1F02">
        <w:rPr>
          <w:bCs/>
        </w:rPr>
        <w:t xml:space="preserve">osaaminen, jossa korostetaan esimerkiksi oman </w:t>
      </w:r>
      <w:r w:rsidR="00A903C9" w:rsidRPr="005A1F02">
        <w:rPr>
          <w:bCs/>
        </w:rPr>
        <w:t xml:space="preserve">osaamisen ylläpitämistä ja varhaiskasvatuksen </w:t>
      </w:r>
      <w:r w:rsidR="00E9020D" w:rsidRPr="005A1F02">
        <w:rPr>
          <w:bCs/>
        </w:rPr>
        <w:t>kehittämistä. Opinnäytetyömme tutkimu</w:t>
      </w:r>
      <w:r w:rsidR="001861CD" w:rsidRPr="005A1F02">
        <w:rPr>
          <w:bCs/>
        </w:rPr>
        <w:t xml:space="preserve">stuloksien </w:t>
      </w:r>
      <w:r w:rsidR="00B369EC" w:rsidRPr="005A1F02">
        <w:rPr>
          <w:bCs/>
        </w:rPr>
        <w:t>toivomme vahvistavan</w:t>
      </w:r>
      <w:r w:rsidR="00196204" w:rsidRPr="005A1F02">
        <w:rPr>
          <w:bCs/>
        </w:rPr>
        <w:t xml:space="preserve"> Seinäjoen kaupungin varhaiskasvatusyksikön kehittämistyötä.</w:t>
      </w:r>
    </w:p>
    <w:p w14:paraId="0C8AC938" w14:textId="3945E602" w:rsidR="007E4DB4" w:rsidRPr="005A1F02" w:rsidRDefault="00454ED7" w:rsidP="00DE1D65">
      <w:pPr>
        <w:pStyle w:val="Leip"/>
        <w:rPr>
          <w:bCs/>
        </w:rPr>
      </w:pPr>
      <w:r w:rsidRPr="005A1F02">
        <w:rPr>
          <w:bCs/>
        </w:rPr>
        <w:lastRenderedPageBreak/>
        <w:t>T</w:t>
      </w:r>
      <w:r w:rsidR="00037CAD" w:rsidRPr="005A1F02">
        <w:rPr>
          <w:bCs/>
        </w:rPr>
        <w:t>ote</w:t>
      </w:r>
      <w:r w:rsidR="002B4B61" w:rsidRPr="005A1F02">
        <w:rPr>
          <w:bCs/>
        </w:rPr>
        <w:t>utimme tämän opinnäytetyön kvantitatiivisena, eli määrällisenä tutkimuksena</w:t>
      </w:r>
      <w:r w:rsidR="00B118FE" w:rsidRPr="005A1F02">
        <w:rPr>
          <w:bCs/>
        </w:rPr>
        <w:t>. K</w:t>
      </w:r>
      <w:r w:rsidR="002B4B61" w:rsidRPr="005A1F02">
        <w:rPr>
          <w:bCs/>
        </w:rPr>
        <w:t xml:space="preserve">yselymme sisälsi </w:t>
      </w:r>
      <w:r w:rsidR="00ED3C86" w:rsidRPr="005A1F02">
        <w:rPr>
          <w:bCs/>
        </w:rPr>
        <w:t xml:space="preserve">lisäksi </w:t>
      </w:r>
      <w:r w:rsidR="002B4B61" w:rsidRPr="005A1F02">
        <w:rPr>
          <w:bCs/>
        </w:rPr>
        <w:t>avoimia kysymyksiä</w:t>
      </w:r>
      <w:r w:rsidR="00AC5B27" w:rsidRPr="005A1F02">
        <w:rPr>
          <w:bCs/>
        </w:rPr>
        <w:t xml:space="preserve">, joten kvalitatiivinen eli laadullinen tutkimus näkyi myös tutkimuksen toteutuksessa. </w:t>
      </w:r>
      <w:r w:rsidR="008B775B" w:rsidRPr="005A1F02">
        <w:rPr>
          <w:bCs/>
        </w:rPr>
        <w:t xml:space="preserve">Mielestämme </w:t>
      </w:r>
      <w:r w:rsidR="00681328" w:rsidRPr="005A1F02">
        <w:rPr>
          <w:bCs/>
        </w:rPr>
        <w:t xml:space="preserve">sähköinen kysely tuntui </w:t>
      </w:r>
      <w:r w:rsidR="00D5021B" w:rsidRPr="005A1F02">
        <w:rPr>
          <w:bCs/>
        </w:rPr>
        <w:t>sopivalta ja oikealta ratkaisulta saada tutkimuksee</w:t>
      </w:r>
      <w:r w:rsidR="006F21E2" w:rsidRPr="005A1F02">
        <w:rPr>
          <w:bCs/>
        </w:rPr>
        <w:t>mme</w:t>
      </w:r>
      <w:r w:rsidR="003B2574" w:rsidRPr="005A1F02">
        <w:rPr>
          <w:bCs/>
        </w:rPr>
        <w:t xml:space="preserve"> tarvittava määrä</w:t>
      </w:r>
      <w:r w:rsidR="00D5021B" w:rsidRPr="005A1F02">
        <w:rPr>
          <w:bCs/>
        </w:rPr>
        <w:t xml:space="preserve"> vastauksia. Halusimme tavoittaa </w:t>
      </w:r>
      <w:r w:rsidR="00CC73ED" w:rsidRPr="005A1F02">
        <w:rPr>
          <w:bCs/>
        </w:rPr>
        <w:t>varhaiskasvatusyksiköitä nimenomaan Seinäjoe</w:t>
      </w:r>
      <w:r w:rsidR="003B2574" w:rsidRPr="005A1F02">
        <w:rPr>
          <w:bCs/>
        </w:rPr>
        <w:t>lta</w:t>
      </w:r>
      <w:r w:rsidR="00CC73ED" w:rsidRPr="005A1F02">
        <w:rPr>
          <w:bCs/>
        </w:rPr>
        <w:t xml:space="preserve">. </w:t>
      </w:r>
      <w:r w:rsidR="00F816D2" w:rsidRPr="005A1F02">
        <w:rPr>
          <w:bCs/>
        </w:rPr>
        <w:t>Kyselyn suunnittelu ja luominen oli</w:t>
      </w:r>
      <w:r w:rsidR="00BD4359" w:rsidRPr="005A1F02">
        <w:rPr>
          <w:bCs/>
        </w:rPr>
        <w:t>vat</w:t>
      </w:r>
      <w:r w:rsidR="00F816D2" w:rsidRPr="005A1F02">
        <w:rPr>
          <w:bCs/>
        </w:rPr>
        <w:t xml:space="preserve"> tärkeä työvaihe</w:t>
      </w:r>
      <w:r w:rsidR="00110318" w:rsidRPr="005A1F02">
        <w:rPr>
          <w:bCs/>
        </w:rPr>
        <w:t xml:space="preserve">. Halusimme kyselyyn juuri oikeat </w:t>
      </w:r>
      <w:r w:rsidR="00706770" w:rsidRPr="005A1F02">
        <w:rPr>
          <w:bCs/>
        </w:rPr>
        <w:t>kysymykset,</w:t>
      </w:r>
      <w:r w:rsidR="00110318" w:rsidRPr="005A1F02">
        <w:rPr>
          <w:bCs/>
        </w:rPr>
        <w:t xml:space="preserve"> jotka tukisivat teoreettista puolta. </w:t>
      </w:r>
      <w:r w:rsidR="00B30720" w:rsidRPr="005A1F02">
        <w:rPr>
          <w:bCs/>
        </w:rPr>
        <w:t xml:space="preserve">Mietimme tarkkaan kysymykset, joihin olisi helppo vastata </w:t>
      </w:r>
      <w:r w:rsidR="0002117A" w:rsidRPr="005A1F02">
        <w:rPr>
          <w:bCs/>
        </w:rPr>
        <w:t>anonyymisti</w:t>
      </w:r>
      <w:r w:rsidR="0028032B" w:rsidRPr="005A1F02">
        <w:rPr>
          <w:bCs/>
        </w:rPr>
        <w:t>. Halusimme kys</w:t>
      </w:r>
      <w:r w:rsidR="00A346AE" w:rsidRPr="005A1F02">
        <w:rPr>
          <w:bCs/>
        </w:rPr>
        <w:t>ymyksillä</w:t>
      </w:r>
      <w:r w:rsidR="0028032B" w:rsidRPr="005A1F02">
        <w:rPr>
          <w:bCs/>
        </w:rPr>
        <w:t xml:space="preserve"> saada</w:t>
      </w:r>
      <w:r w:rsidR="00706770" w:rsidRPr="005A1F02">
        <w:rPr>
          <w:bCs/>
        </w:rPr>
        <w:t xml:space="preserve"> </w:t>
      </w:r>
      <w:r w:rsidR="0028032B" w:rsidRPr="005A1F02">
        <w:rPr>
          <w:bCs/>
        </w:rPr>
        <w:t>varhaiskasvattajien</w:t>
      </w:r>
      <w:r w:rsidR="00895174" w:rsidRPr="005A1F02">
        <w:rPr>
          <w:bCs/>
        </w:rPr>
        <w:t xml:space="preserve"> omat</w:t>
      </w:r>
      <w:r w:rsidR="0028032B" w:rsidRPr="005A1F02">
        <w:rPr>
          <w:bCs/>
        </w:rPr>
        <w:t xml:space="preserve"> näkemyks</w:t>
      </w:r>
      <w:r w:rsidR="00602C4B" w:rsidRPr="005A1F02">
        <w:rPr>
          <w:bCs/>
        </w:rPr>
        <w:t>et ja kokemukset</w:t>
      </w:r>
      <w:r w:rsidR="00A346AE" w:rsidRPr="005A1F02">
        <w:rPr>
          <w:bCs/>
        </w:rPr>
        <w:t xml:space="preserve"> </w:t>
      </w:r>
      <w:r w:rsidR="00706770" w:rsidRPr="005A1F02">
        <w:rPr>
          <w:bCs/>
        </w:rPr>
        <w:t xml:space="preserve">työskentelystä neljän kasvattajan lapsiryhmässä. </w:t>
      </w:r>
      <w:r w:rsidR="006A4E3F" w:rsidRPr="005A1F02">
        <w:rPr>
          <w:bCs/>
        </w:rPr>
        <w:t xml:space="preserve">Kysymysten muodostamiseen käytimme aikaa ja </w:t>
      </w:r>
      <w:r w:rsidR="00544AD3" w:rsidRPr="005A1F02">
        <w:rPr>
          <w:bCs/>
        </w:rPr>
        <w:t xml:space="preserve">mietimme tarkasti </w:t>
      </w:r>
      <w:r w:rsidR="007E4DB4" w:rsidRPr="005A1F02">
        <w:rPr>
          <w:bCs/>
        </w:rPr>
        <w:t xml:space="preserve">kohderyhmällemme kohdennettuja kysymyksiä. </w:t>
      </w:r>
      <w:r w:rsidR="00E86A9B" w:rsidRPr="005A1F02">
        <w:rPr>
          <w:bCs/>
        </w:rPr>
        <w:t>Pian kysel</w:t>
      </w:r>
      <w:r w:rsidR="00624102" w:rsidRPr="005A1F02">
        <w:rPr>
          <w:bCs/>
        </w:rPr>
        <w:t xml:space="preserve">yn lähetettyämme aloimme saamaan vastauksia ja hyvinkin nopealla aikataululla vastauksia kertyi </w:t>
      </w:r>
      <w:r w:rsidR="0007645D" w:rsidRPr="005A1F02">
        <w:rPr>
          <w:bCs/>
        </w:rPr>
        <w:t xml:space="preserve">jo </w:t>
      </w:r>
      <w:r w:rsidR="00624102" w:rsidRPr="005A1F02">
        <w:rPr>
          <w:bCs/>
        </w:rPr>
        <w:t>lopullinen määrä.</w:t>
      </w:r>
    </w:p>
    <w:p w14:paraId="103E0DF7" w14:textId="5F352017" w:rsidR="00B453BC" w:rsidRPr="00DE1D65" w:rsidRDefault="0021442E" w:rsidP="00B453BC">
      <w:pPr>
        <w:pStyle w:val="Leip"/>
      </w:pPr>
      <w:r>
        <w:t xml:space="preserve">Tämä opinnäytetyöprosessi aloitettiin suunnitelmavaiheesta keväällä 2023 ja </w:t>
      </w:r>
      <w:r w:rsidR="006C0D0E">
        <w:t>se on e</w:t>
      </w:r>
      <w:r>
        <w:t xml:space="preserve">dennyt työvaihe kerrallaan. </w:t>
      </w:r>
      <w:r w:rsidR="006C0D0E">
        <w:t>Pr</w:t>
      </w:r>
      <w:r w:rsidR="00807B17">
        <w:t>osessi on ollut pitkä</w:t>
      </w:r>
      <w:r w:rsidR="00C02390">
        <w:t xml:space="preserve">, mutta työ on edennyt koko ajan </w:t>
      </w:r>
      <w:r w:rsidR="00D33E62">
        <w:t>suunnitelmallisesti</w:t>
      </w:r>
      <w:r w:rsidR="00C02390">
        <w:t>.</w:t>
      </w:r>
      <w:r w:rsidR="001B3FD2">
        <w:t xml:space="preserve"> </w:t>
      </w:r>
      <w:r w:rsidR="00B453BC">
        <w:t xml:space="preserve">Opinnäytetyöprosessi oli </w:t>
      </w:r>
      <w:r w:rsidR="00E46CF8">
        <w:t xml:space="preserve">kokonaisuudessaan </w:t>
      </w:r>
      <w:r w:rsidR="00B453BC">
        <w:t xml:space="preserve">aikataulun mukaisesti etenevä ja sujuva. </w:t>
      </w:r>
      <w:r w:rsidR="00114791">
        <w:t xml:space="preserve">Yhdessä olemme </w:t>
      </w:r>
      <w:r w:rsidR="00ED727B">
        <w:t xml:space="preserve">puskeneet eteenpäin ja hankkineet lisää tietoa ja tukea tarvittavilta tahoilta. Niin </w:t>
      </w:r>
      <w:r w:rsidR="00196139">
        <w:t xml:space="preserve">opiskelukavereiltamme, ohjaavalta opettajalta, </w:t>
      </w:r>
      <w:r w:rsidR="00491332">
        <w:t>kollegoiltamme</w:t>
      </w:r>
      <w:r w:rsidR="00196139">
        <w:t xml:space="preserve"> kuin yhteistyötaholtamme.</w:t>
      </w:r>
      <w:r w:rsidR="009D4420">
        <w:t xml:space="preserve"> Prosessi on ollut kaiken kaikkiaan sujuva. </w:t>
      </w:r>
    </w:p>
    <w:p w14:paraId="2AFF1D8B" w14:textId="11585C52" w:rsidR="00B453BC" w:rsidRDefault="0028418D" w:rsidP="00DE1D65">
      <w:pPr>
        <w:pStyle w:val="Leip"/>
      </w:pPr>
      <w:r>
        <w:t>Y</w:t>
      </w:r>
      <w:r w:rsidR="00641638">
        <w:t>hdessä</w:t>
      </w:r>
      <w:r>
        <w:t xml:space="preserve"> työskentely</w:t>
      </w:r>
      <w:r w:rsidR="00641638">
        <w:t xml:space="preserve"> on antanut </w:t>
      </w:r>
      <w:r w:rsidR="00553E7E">
        <w:t>toisillemme t</w:t>
      </w:r>
      <w:r w:rsidR="00B84740">
        <w:t>arvittavaa</w:t>
      </w:r>
      <w:r w:rsidR="00641638">
        <w:t xml:space="preserve"> tukea</w:t>
      </w:r>
      <w:r w:rsidR="003A2C18">
        <w:t xml:space="preserve">, etenkin </w:t>
      </w:r>
      <w:proofErr w:type="gramStart"/>
      <w:r w:rsidR="003A2C18">
        <w:t>hetkinä</w:t>
      </w:r>
      <w:proofErr w:type="gramEnd"/>
      <w:r w:rsidR="003A2C18">
        <w:t xml:space="preserve"> jolloin </w:t>
      </w:r>
      <w:r w:rsidR="008A482E">
        <w:t xml:space="preserve">työn eteneminen on ollut </w:t>
      </w:r>
      <w:r w:rsidR="00537056">
        <w:t>haasteellisempaa</w:t>
      </w:r>
      <w:r w:rsidR="00641638">
        <w:t>. T</w:t>
      </w:r>
      <w:r w:rsidR="006C0D0E">
        <w:t xml:space="preserve">oistemme </w:t>
      </w:r>
      <w:r w:rsidR="00335417">
        <w:t xml:space="preserve">tukeminen on </w:t>
      </w:r>
      <w:r w:rsidR="005F5AB4">
        <w:t xml:space="preserve">korostunut tässä prosessin aikana. </w:t>
      </w:r>
      <w:r w:rsidR="00B81202">
        <w:t>Eri</w:t>
      </w:r>
      <w:r w:rsidR="009D4420">
        <w:t>laiset</w:t>
      </w:r>
      <w:r w:rsidR="00B81202">
        <w:t xml:space="preserve"> näkökulmat</w:t>
      </w:r>
      <w:r w:rsidR="00F14D87">
        <w:t xml:space="preserve"> ja niiden yhdistäminen korostui</w:t>
      </w:r>
      <w:r w:rsidR="009D4420">
        <w:t>vat</w:t>
      </w:r>
      <w:r w:rsidR="00F14D87">
        <w:t xml:space="preserve"> opinnäytetyötä tehdessä. </w:t>
      </w:r>
      <w:r w:rsidR="009D4420">
        <w:t>Y</w:t>
      </w:r>
      <w:r w:rsidR="00122057">
        <w:t>hteistyötai</w:t>
      </w:r>
      <w:r w:rsidR="009D4420">
        <w:t>tomme</w:t>
      </w:r>
      <w:r w:rsidR="00122057">
        <w:t xml:space="preserve"> ja</w:t>
      </w:r>
      <w:r w:rsidR="009D4420">
        <w:t xml:space="preserve"> toistemme</w:t>
      </w:r>
      <w:r w:rsidR="00122057">
        <w:t xml:space="preserve"> tukeminen kehittyivät </w:t>
      </w:r>
      <w:r w:rsidR="00537056">
        <w:t>koko</w:t>
      </w:r>
      <w:r w:rsidR="00122057">
        <w:t xml:space="preserve"> prosessin aikana. Aikataulutus ja </w:t>
      </w:r>
      <w:r w:rsidR="00FE0B3C">
        <w:t xml:space="preserve">mielenkiinto varhaiskasvatukseen </w:t>
      </w:r>
      <w:r w:rsidR="00B453BC">
        <w:t xml:space="preserve">auttoivat opinnäytetyön tekemisessä. </w:t>
      </w:r>
      <w:r w:rsidR="00035021">
        <w:t xml:space="preserve">Yhdessä tekeminen myös vahvisti tiimitaitojamme ja antoi </w:t>
      </w:r>
      <w:r w:rsidR="00BA6A43">
        <w:t xml:space="preserve">monipuolista näkemystä koko prosessin ajan. </w:t>
      </w:r>
      <w:r w:rsidR="00360DA1">
        <w:t xml:space="preserve">Olemme tyytyväisiä siihen, että päätimme tehdä opinnäytetyön yhdessä. Yhdessä tekemistä vahvisti myös mielenkiintomme varhaiskasvatukseen ja jatkuva halu oppia uutta ja saada lisää tietoa. </w:t>
      </w:r>
      <w:r w:rsidR="00980852">
        <w:t>Varhaiskasvatus on meille hyvin tärkeä aihe ja haluamme</w:t>
      </w:r>
      <w:r w:rsidR="00F960BF">
        <w:t xml:space="preserve"> valmistuvina varhaiskasvatuksen sosionomeina</w:t>
      </w:r>
      <w:r w:rsidR="00980852">
        <w:t xml:space="preserve"> olla os</w:t>
      </w:r>
      <w:r w:rsidR="00E3271A">
        <w:t>a toimivaa, kasvattajien työtä arvostavaa ja lasten hyvinvointia tukevaa varhaiskasvatusta.</w:t>
      </w:r>
    </w:p>
    <w:p w14:paraId="17951A7B" w14:textId="5AA9A5EA" w:rsidR="008C3E7A" w:rsidRDefault="008C3E7A" w:rsidP="008C3E7A">
      <w:pPr>
        <w:pStyle w:val="Otsikko0"/>
      </w:pPr>
      <w:bookmarkStart w:id="138" w:name="_Toc162655477"/>
      <w:bookmarkStart w:id="139" w:name="_Toc162710452"/>
      <w:bookmarkStart w:id="140" w:name="_Toc164698319"/>
      <w:r>
        <w:lastRenderedPageBreak/>
        <w:t>LÄHTEET</w:t>
      </w:r>
      <w:bookmarkEnd w:id="138"/>
      <w:bookmarkEnd w:id="139"/>
      <w:bookmarkEnd w:id="140"/>
    </w:p>
    <w:p w14:paraId="332A8EBF" w14:textId="5B8736C7" w:rsidR="000C02FB" w:rsidRPr="00E63925" w:rsidRDefault="000C02FB" w:rsidP="00E63925">
      <w:pPr>
        <w:pStyle w:val="Lhde"/>
      </w:pPr>
      <w:r w:rsidRPr="00E63925">
        <w:t xml:space="preserve">Ahonen, L. (2017). </w:t>
      </w:r>
      <w:r w:rsidRPr="006A57EF">
        <w:rPr>
          <w:i/>
          <w:iCs/>
        </w:rPr>
        <w:t xml:space="preserve">Haastavat kasvatustilanteet- </w:t>
      </w:r>
      <w:r w:rsidR="00242320" w:rsidRPr="00B43510">
        <w:rPr>
          <w:i/>
          <w:iCs/>
        </w:rPr>
        <w:t>lämpimän</w:t>
      </w:r>
      <w:r w:rsidRPr="006A57EF">
        <w:rPr>
          <w:i/>
          <w:iCs/>
        </w:rPr>
        <w:t xml:space="preserve"> vuorovaikutuksen käsikirja</w:t>
      </w:r>
      <w:r w:rsidRPr="00E63925">
        <w:t>. PS-kustannus.</w:t>
      </w:r>
    </w:p>
    <w:p w14:paraId="2D678070" w14:textId="050886DD" w:rsidR="00473A92" w:rsidRPr="00E63925" w:rsidRDefault="00473A92" w:rsidP="00242320">
      <w:pPr>
        <w:pStyle w:val="Lhde"/>
        <w:ind w:left="0" w:firstLine="0"/>
      </w:pPr>
      <w:r w:rsidRPr="00E63925">
        <w:t xml:space="preserve">Ahonen, L. (2018). </w:t>
      </w:r>
      <w:r w:rsidRPr="006A57EF">
        <w:rPr>
          <w:i/>
        </w:rPr>
        <w:t>Vasun käyttöopas</w:t>
      </w:r>
      <w:r w:rsidRPr="00E63925">
        <w:t>. PS-kustannus.</w:t>
      </w:r>
    </w:p>
    <w:p w14:paraId="76B71D34" w14:textId="77777777" w:rsidR="000C02FB" w:rsidRDefault="000C02FB" w:rsidP="00E63925">
      <w:pPr>
        <w:pStyle w:val="Lhde"/>
      </w:pPr>
      <w:r w:rsidRPr="00E63925">
        <w:t xml:space="preserve">Ahonen, L. (2022). </w:t>
      </w:r>
      <w:r w:rsidRPr="006A57EF">
        <w:rPr>
          <w:i/>
          <w:iCs/>
        </w:rPr>
        <w:t>Tiimin voima varhaiskasvatuksessa</w:t>
      </w:r>
      <w:r w:rsidRPr="00E63925">
        <w:t>. PS-kustannus.</w:t>
      </w:r>
    </w:p>
    <w:p w14:paraId="5E57B543" w14:textId="09542BF6" w:rsidR="00C82721" w:rsidRPr="00E63925" w:rsidRDefault="00C82721" w:rsidP="00C82721">
      <w:pPr>
        <w:pStyle w:val="Lhde"/>
      </w:pPr>
      <w:r>
        <w:t xml:space="preserve">Ammattikorkeakoulujen rehtorineuvosto </w:t>
      </w:r>
      <w:proofErr w:type="spellStart"/>
      <w:r>
        <w:t>Arene</w:t>
      </w:r>
      <w:proofErr w:type="spellEnd"/>
      <w:r>
        <w:t xml:space="preserve">. (2017). </w:t>
      </w:r>
      <w:r w:rsidRPr="00A72376">
        <w:rPr>
          <w:i/>
        </w:rPr>
        <w:t>Sosionomi tuottaa hyvinvointia läpi elämänkaaren: Ammattikorkeakoulutus sosiaalialan edistäjänä.</w:t>
      </w:r>
      <w:r>
        <w:t xml:space="preserve"> </w:t>
      </w:r>
      <w:hyperlink r:id="rId21" w:history="1">
        <w:r w:rsidRPr="00820B3D">
          <w:rPr>
            <w:rStyle w:val="Hyperlinkki"/>
          </w:rPr>
          <w:t>https://www.arene.fi/wp-content/uploads/Raportit/2018/arene_sosionomiselvitys_pitka_raportti_fin.pdf?_t=1526901428</w:t>
        </w:r>
      </w:hyperlink>
      <w:r>
        <w:t xml:space="preserve"> </w:t>
      </w:r>
    </w:p>
    <w:p w14:paraId="69E84FE5" w14:textId="6343E7D0" w:rsidR="000C02FB" w:rsidRPr="00E63925" w:rsidRDefault="000C02FB" w:rsidP="00E63925">
      <w:pPr>
        <w:pStyle w:val="Lhde"/>
      </w:pPr>
      <w:r w:rsidRPr="00E63925">
        <w:t>Eerola, P., Repo, K</w:t>
      </w:r>
      <w:r w:rsidR="00DB08FF">
        <w:t xml:space="preserve">., </w:t>
      </w:r>
      <w:r w:rsidRPr="00E63925">
        <w:t>Alasuutari, M., Karila, K.</w:t>
      </w:r>
      <w:r w:rsidR="005B2B16">
        <w:t>,</w:t>
      </w:r>
      <w:r w:rsidRPr="00E63925">
        <w:t xml:space="preserve"> &amp; Lammi-Taskula, J. (2022</w:t>
      </w:r>
      <w:r w:rsidRPr="006A57EF">
        <w:rPr>
          <w:i/>
          <w:iCs/>
        </w:rPr>
        <w:t>). Lastenhoidon ja varhaiskasvatuksen monet polut. Lasten, perheiden ja politiikan näkökulmia</w:t>
      </w:r>
      <w:r w:rsidRPr="00E63925">
        <w:t>. Gaudeamus.</w:t>
      </w:r>
    </w:p>
    <w:p w14:paraId="104DF5B6" w14:textId="1BAC5F48" w:rsidR="000C02FB" w:rsidRPr="00E63925" w:rsidRDefault="000C02FB" w:rsidP="00E63925">
      <w:pPr>
        <w:pStyle w:val="Lhde"/>
      </w:pPr>
      <w:proofErr w:type="spellStart"/>
      <w:r w:rsidRPr="00E63925">
        <w:t>ePerusteet</w:t>
      </w:r>
      <w:proofErr w:type="spellEnd"/>
      <w:r w:rsidR="00F81942">
        <w:t>,</w:t>
      </w:r>
      <w:r w:rsidRPr="00E63925">
        <w:t xml:space="preserve"> (2018</w:t>
      </w:r>
      <w:r w:rsidRPr="006A57EF">
        <w:rPr>
          <w:i/>
          <w:iCs/>
        </w:rPr>
        <w:t>). Varhaiskasvatussuunnitelman perusteet 2018.</w:t>
      </w:r>
      <w:r w:rsidRPr="00E63925">
        <w:t xml:space="preserve"> </w:t>
      </w:r>
      <w:hyperlink r:id="rId22" w:history="1">
        <w:r w:rsidRPr="00C637E0">
          <w:rPr>
            <w:rStyle w:val="Hyperlinkki"/>
          </w:rPr>
          <w:t>https://eperusteet.opintopolku.fi/#/fi/varhaiskasvatus/1266381/tekstikappale/1292051</w:t>
        </w:r>
      </w:hyperlink>
    </w:p>
    <w:p w14:paraId="0EC67E9C" w14:textId="77777777" w:rsidR="000C02FB" w:rsidRPr="00E63925" w:rsidRDefault="000C02FB" w:rsidP="00E63925">
      <w:pPr>
        <w:pStyle w:val="Lhde"/>
      </w:pPr>
      <w:r w:rsidRPr="00E63925">
        <w:t xml:space="preserve">Heikkilä, T. (2014). </w:t>
      </w:r>
      <w:r w:rsidRPr="006A57EF">
        <w:rPr>
          <w:i/>
          <w:iCs/>
        </w:rPr>
        <w:t>Tilastollinen tutkimus</w:t>
      </w:r>
      <w:r w:rsidRPr="00E63925">
        <w:t>. Edita Publishing Oy.</w:t>
      </w:r>
    </w:p>
    <w:p w14:paraId="6FF3D1D4" w14:textId="3DBA049C" w:rsidR="000C02FB" w:rsidRPr="00E63925" w:rsidRDefault="000C02FB" w:rsidP="00E63925">
      <w:pPr>
        <w:pStyle w:val="Lhde"/>
      </w:pPr>
      <w:r w:rsidRPr="00E63925">
        <w:t>Hirvonen, H. (13.3.2024)</w:t>
      </w:r>
      <w:r w:rsidR="001D50A1">
        <w:t xml:space="preserve">. </w:t>
      </w:r>
      <w:r w:rsidRPr="006A57EF">
        <w:rPr>
          <w:i/>
          <w:iCs/>
        </w:rPr>
        <w:t>Turun päiväkodeista lakkautetaan integroidut erityisryhmät – yt-neuvottelut alkavat torstaina</w:t>
      </w:r>
      <w:r w:rsidR="00CA26DB">
        <w:t xml:space="preserve">. </w:t>
      </w:r>
      <w:hyperlink r:id="rId23" w:history="1">
        <w:r w:rsidRPr="00CA26DB">
          <w:rPr>
            <w:rStyle w:val="Hyperlinkki"/>
          </w:rPr>
          <w:t>https://yle.fi/a/74-20079032</w:t>
        </w:r>
      </w:hyperlink>
    </w:p>
    <w:p w14:paraId="27D63F7B" w14:textId="4B91E58A" w:rsidR="000C02FB" w:rsidRPr="00E63925" w:rsidRDefault="000C02FB" w:rsidP="00E63925">
      <w:pPr>
        <w:pStyle w:val="Lhde"/>
      </w:pPr>
      <w:r w:rsidRPr="00E63925">
        <w:t xml:space="preserve">Hujala, E., </w:t>
      </w:r>
      <w:r w:rsidR="00D03E46">
        <w:t>&amp;</w:t>
      </w:r>
      <w:r w:rsidRPr="00E63925">
        <w:t xml:space="preserve"> Turja, L. (2017</w:t>
      </w:r>
      <w:r w:rsidRPr="00CB3EA9">
        <w:t>)</w:t>
      </w:r>
      <w:r w:rsidR="001D50A1">
        <w:t>.</w:t>
      </w:r>
      <w:r w:rsidRPr="006A57EF">
        <w:rPr>
          <w:i/>
          <w:iCs/>
        </w:rPr>
        <w:t xml:space="preserve"> Varhaiskasvatuksen käsikirja</w:t>
      </w:r>
      <w:r w:rsidRPr="00E63925">
        <w:t>. PS-kustannus.</w:t>
      </w:r>
    </w:p>
    <w:p w14:paraId="742AF8EB" w14:textId="6479F23A" w:rsidR="000C02FB" w:rsidRPr="00E63925" w:rsidRDefault="000C02FB" w:rsidP="00E63925">
      <w:pPr>
        <w:pStyle w:val="Lhde"/>
      </w:pPr>
      <w:r w:rsidRPr="00E63925">
        <w:t>Järvinen, K.</w:t>
      </w:r>
      <w:r w:rsidR="00873E35">
        <w:t>,</w:t>
      </w:r>
      <w:r w:rsidRPr="00E63925">
        <w:t xml:space="preserve"> &amp; Mikkola, P., (2015</w:t>
      </w:r>
      <w:r w:rsidRPr="006A57EF">
        <w:rPr>
          <w:i/>
          <w:iCs/>
        </w:rPr>
        <w:t>)</w:t>
      </w:r>
      <w:r w:rsidR="001D50A1">
        <w:rPr>
          <w:i/>
          <w:iCs/>
        </w:rPr>
        <w:t>.</w:t>
      </w:r>
      <w:r w:rsidRPr="006A57EF">
        <w:rPr>
          <w:i/>
          <w:iCs/>
        </w:rPr>
        <w:t xml:space="preserve"> Oletko </w:t>
      </w:r>
      <w:proofErr w:type="spellStart"/>
      <w:r w:rsidRPr="006A57EF">
        <w:rPr>
          <w:i/>
          <w:iCs/>
        </w:rPr>
        <w:t>sä</w:t>
      </w:r>
      <w:proofErr w:type="spellEnd"/>
      <w:r w:rsidRPr="006A57EF">
        <w:rPr>
          <w:i/>
          <w:iCs/>
        </w:rPr>
        <w:t xml:space="preserve"> meidän </w:t>
      </w:r>
      <w:proofErr w:type="spellStart"/>
      <w:r w:rsidRPr="006A57EF">
        <w:rPr>
          <w:i/>
          <w:iCs/>
        </w:rPr>
        <w:t>kaa</w:t>
      </w:r>
      <w:proofErr w:type="spellEnd"/>
      <w:r w:rsidRPr="006A57EF">
        <w:rPr>
          <w:i/>
          <w:iCs/>
        </w:rPr>
        <w:t>? Näkökulmia osallisuuteen ja yhteisöllisyyteen varhaiskasvatuksessa</w:t>
      </w:r>
      <w:r w:rsidRPr="00E63925">
        <w:t xml:space="preserve">. </w:t>
      </w:r>
      <w:proofErr w:type="spellStart"/>
      <w:r w:rsidRPr="00E63925">
        <w:t>Pedatieto</w:t>
      </w:r>
      <w:proofErr w:type="spellEnd"/>
      <w:r w:rsidRPr="00E63925">
        <w:t>.</w:t>
      </w:r>
    </w:p>
    <w:p w14:paraId="2F9C47C8" w14:textId="68CEE43E" w:rsidR="00473A92" w:rsidRDefault="00473A92" w:rsidP="007C1BD6">
      <w:pPr>
        <w:pStyle w:val="Lhde"/>
      </w:pPr>
      <w:r>
        <w:t xml:space="preserve">Kangas, J., </w:t>
      </w:r>
      <w:proofErr w:type="spellStart"/>
      <w:r>
        <w:t>Lastikka</w:t>
      </w:r>
      <w:proofErr w:type="spellEnd"/>
      <w:r>
        <w:t>, A-L.</w:t>
      </w:r>
      <w:r w:rsidR="001C1164">
        <w:t>,</w:t>
      </w:r>
      <w:r>
        <w:t xml:space="preserve"> &amp; Karlsson, L. (2021</w:t>
      </w:r>
      <w:r w:rsidRPr="001C1164">
        <w:t>).</w:t>
      </w:r>
      <w:r w:rsidRPr="08637EFF">
        <w:rPr>
          <w:i/>
          <w:iCs/>
        </w:rPr>
        <w:t xml:space="preserve"> Voimauttava varhaiskasvatus</w:t>
      </w:r>
      <w:r>
        <w:t>. Otava.</w:t>
      </w:r>
    </w:p>
    <w:p w14:paraId="197A999A" w14:textId="2A6BFDAC" w:rsidR="0018302C" w:rsidRDefault="0018302C" w:rsidP="00E63925">
      <w:pPr>
        <w:pStyle w:val="Lhde"/>
      </w:pPr>
      <w:r>
        <w:t>Kangas</w:t>
      </w:r>
      <w:r w:rsidR="00B10FFE">
        <w:t xml:space="preserve">, J., </w:t>
      </w:r>
      <w:proofErr w:type="spellStart"/>
      <w:r w:rsidR="00B10FFE">
        <w:t>Vlasov</w:t>
      </w:r>
      <w:proofErr w:type="spellEnd"/>
      <w:r w:rsidR="00B10FFE">
        <w:t xml:space="preserve">, J., </w:t>
      </w:r>
      <w:proofErr w:type="spellStart"/>
      <w:r w:rsidR="00B10FFE">
        <w:t>Fonsen</w:t>
      </w:r>
      <w:proofErr w:type="spellEnd"/>
      <w:r w:rsidR="00B10FFE">
        <w:t>, E.</w:t>
      </w:r>
      <w:r w:rsidR="001C1164">
        <w:t>,</w:t>
      </w:r>
      <w:r w:rsidR="00C5011F">
        <w:t xml:space="preserve"> &amp; Heikka, J. (2017</w:t>
      </w:r>
      <w:r w:rsidR="00C5011F" w:rsidRPr="00E63925">
        <w:t xml:space="preserve">). </w:t>
      </w:r>
      <w:r w:rsidR="00C5011F" w:rsidRPr="00F9084A">
        <w:rPr>
          <w:i/>
          <w:iCs/>
        </w:rPr>
        <w:t>Osallisuuden pedagogiikka varhaiskasvatuksessa 2</w:t>
      </w:r>
      <w:r w:rsidR="00197997" w:rsidRPr="00F9084A">
        <w:rPr>
          <w:i/>
          <w:iCs/>
        </w:rPr>
        <w:t>-Suunnittelu, toteuttaminen ja kehittäminen</w:t>
      </w:r>
      <w:r w:rsidR="00197997">
        <w:t xml:space="preserve">. </w:t>
      </w:r>
      <w:r w:rsidR="00F9084A">
        <w:t>Suomen Varhaiskasvatus Ry.</w:t>
      </w:r>
    </w:p>
    <w:p w14:paraId="0F636989" w14:textId="3B8D3C5E" w:rsidR="000C02FB" w:rsidRPr="00E63925" w:rsidRDefault="000C02FB" w:rsidP="00E63925">
      <w:pPr>
        <w:pStyle w:val="Lhde"/>
      </w:pPr>
      <w:r w:rsidRPr="00E63925">
        <w:t xml:space="preserve">Karila, K. </w:t>
      </w:r>
      <w:r w:rsidR="001C1164">
        <w:t>(</w:t>
      </w:r>
      <w:r w:rsidRPr="00E63925">
        <w:t>2016</w:t>
      </w:r>
      <w:r w:rsidR="001C1164">
        <w:t>)</w:t>
      </w:r>
      <w:r w:rsidRPr="00E63925">
        <w:t xml:space="preserve">. </w:t>
      </w:r>
      <w:r w:rsidRPr="006A57EF">
        <w:rPr>
          <w:i/>
          <w:iCs/>
        </w:rPr>
        <w:t>Vaikuttava varhaiskasvatus</w:t>
      </w:r>
      <w:r w:rsidRPr="000224E9">
        <w:rPr>
          <w:i/>
        </w:rPr>
        <w:t>. Tilannekatsaus toukokuu 2016.</w:t>
      </w:r>
      <w:r w:rsidRPr="00E63925">
        <w:t xml:space="preserve"> Opetushallitus. </w:t>
      </w:r>
      <w:hyperlink r:id="rId24" w:history="1">
        <w:r w:rsidR="00E73957" w:rsidRPr="00BF3D24">
          <w:rPr>
            <w:rStyle w:val="Hyperlinkki"/>
          </w:rPr>
          <w:t>https://www.oph.fi/sites/default/files/documents/vaikuttava_varhaiskasvatus.pdf</w:t>
        </w:r>
      </w:hyperlink>
      <w:r w:rsidR="00E73957">
        <w:t xml:space="preserve"> </w:t>
      </w:r>
    </w:p>
    <w:p w14:paraId="7D8FA22D" w14:textId="09F8DB1B" w:rsidR="002A1129" w:rsidRPr="00E63925" w:rsidRDefault="002A1129" w:rsidP="00E63925">
      <w:pPr>
        <w:pStyle w:val="Lhde"/>
      </w:pPr>
      <w:r w:rsidRPr="00E63925">
        <w:t xml:space="preserve">Karila. K. (2020). </w:t>
      </w:r>
      <w:r w:rsidRPr="006A57EF">
        <w:rPr>
          <w:i/>
          <w:iCs/>
        </w:rPr>
        <w:t>Varhaiskasvatuksen Pedagogiikka</w:t>
      </w:r>
      <w:r w:rsidRPr="00E63925">
        <w:t>. Vastapaino.</w:t>
      </w:r>
    </w:p>
    <w:p w14:paraId="73D47645" w14:textId="0AC27FBB" w:rsidR="000C02FB" w:rsidRPr="00E63925" w:rsidRDefault="000C02FB" w:rsidP="00E63925">
      <w:pPr>
        <w:pStyle w:val="Lhde"/>
      </w:pPr>
      <w:proofErr w:type="spellStart"/>
      <w:r w:rsidRPr="00E63925">
        <w:lastRenderedPageBreak/>
        <w:t>Keva</w:t>
      </w:r>
      <w:proofErr w:type="spellEnd"/>
      <w:r w:rsidRPr="00E63925">
        <w:t xml:space="preserve">, (19.1.2023).  </w:t>
      </w:r>
      <w:r w:rsidRPr="006A57EF">
        <w:rPr>
          <w:i/>
          <w:iCs/>
        </w:rPr>
        <w:t>Varhaiskasvatuksessa, terveysalalla, poliisitoimessa ja vankeinhoidossa työkuormitus kasvaa edelleen</w:t>
      </w:r>
      <w:r w:rsidRPr="00E63925">
        <w:t xml:space="preserve">. </w:t>
      </w:r>
      <w:hyperlink r:id="rId25" w:history="1">
        <w:r w:rsidRPr="00CA26DB">
          <w:rPr>
            <w:rStyle w:val="Hyperlinkki"/>
          </w:rPr>
          <w:t>https://www.keva.fi/uutiset-ja-artikkelit/varhaiskasvatuksessa-terveysalalla-poliisitoimessa-ja-vankeinhoidossa-tyokuormitus-kasvaa-edelleen/</w:t>
        </w:r>
      </w:hyperlink>
    </w:p>
    <w:p w14:paraId="38CA3C8A" w14:textId="5CB67994" w:rsidR="000C02FB" w:rsidRPr="00E63925" w:rsidRDefault="000C02FB" w:rsidP="00E63925">
      <w:pPr>
        <w:pStyle w:val="Lhde"/>
      </w:pPr>
      <w:r w:rsidRPr="00E63925">
        <w:t>Koivula, M., Siippainen, A.</w:t>
      </w:r>
      <w:r w:rsidR="001C1164">
        <w:t xml:space="preserve">, </w:t>
      </w:r>
      <w:r w:rsidRPr="00E63925">
        <w:t xml:space="preserve">&amp; Eerola-Pennanen, P. (2017). </w:t>
      </w:r>
      <w:r w:rsidRPr="006A57EF">
        <w:rPr>
          <w:i/>
          <w:iCs/>
        </w:rPr>
        <w:t>Valloittava varhaiskasvatus</w:t>
      </w:r>
      <w:r w:rsidRPr="00E63925">
        <w:t>. Vastapaino.</w:t>
      </w:r>
    </w:p>
    <w:p w14:paraId="41813D32" w14:textId="158D1332" w:rsidR="000C02FB" w:rsidRPr="00E63925" w:rsidRDefault="000C02FB" w:rsidP="00E63925">
      <w:pPr>
        <w:pStyle w:val="Lhde"/>
      </w:pPr>
      <w:r w:rsidRPr="00E63925">
        <w:t>Koivunen, P</w:t>
      </w:r>
      <w:r w:rsidR="00E73957">
        <w:t>.</w:t>
      </w:r>
      <w:r w:rsidRPr="00E63925">
        <w:t>-L</w:t>
      </w:r>
      <w:r w:rsidR="00544525">
        <w:t>.,</w:t>
      </w:r>
      <w:r w:rsidRPr="00E63925">
        <w:t xml:space="preserve"> &amp; Lehtinen, T. (2015). </w:t>
      </w:r>
      <w:r w:rsidRPr="006A57EF">
        <w:rPr>
          <w:i/>
          <w:iCs/>
        </w:rPr>
        <w:t>Kasvu kiikarissa – Havainnoinnin käsikirja varhaiskasvattajille</w:t>
      </w:r>
      <w:r w:rsidRPr="00E63925">
        <w:t>. PS-kustannus.</w:t>
      </w:r>
    </w:p>
    <w:p w14:paraId="425D65DD" w14:textId="0D5933CA" w:rsidR="0057123B" w:rsidRPr="003126B6" w:rsidRDefault="0057123B" w:rsidP="00E63925">
      <w:pPr>
        <w:pStyle w:val="Lhde"/>
      </w:pPr>
      <w:r>
        <w:t>Koppa</w:t>
      </w:r>
      <w:r w:rsidR="00FF1A91">
        <w:t>, (2021)</w:t>
      </w:r>
      <w:r w:rsidR="00B873B3">
        <w:t xml:space="preserve">. </w:t>
      </w:r>
      <w:r w:rsidR="003126B6">
        <w:rPr>
          <w:i/>
          <w:iCs/>
        </w:rPr>
        <w:t>Laadullinen tutkimus</w:t>
      </w:r>
      <w:r w:rsidR="000224E9">
        <w:rPr>
          <w:i/>
          <w:iCs/>
        </w:rPr>
        <w:t xml:space="preserve">. </w:t>
      </w:r>
      <w:hyperlink r:id="rId26" w:history="1">
        <w:r w:rsidR="003126B6" w:rsidRPr="00270DF5">
          <w:rPr>
            <w:rStyle w:val="Hyperlinkki"/>
          </w:rPr>
          <w:t>https://koppa.jyu.fi/avoimet/hum/menetelmapolkuja/menetelmapolku/tutkimusstrategiat/laadullinen-tutkimus</w:t>
        </w:r>
      </w:hyperlink>
    </w:p>
    <w:p w14:paraId="16157072" w14:textId="77777777" w:rsidR="000C02FB" w:rsidRPr="00E63925" w:rsidRDefault="000C02FB" w:rsidP="00E63925">
      <w:pPr>
        <w:pStyle w:val="Lhde"/>
      </w:pPr>
      <w:r w:rsidRPr="00E63925">
        <w:t xml:space="preserve">Köngäs, M. (2019). </w:t>
      </w:r>
      <w:r w:rsidRPr="006A57EF">
        <w:rPr>
          <w:i/>
          <w:iCs/>
        </w:rPr>
        <w:t>Tunneäly varhaiskasvatuksessa</w:t>
      </w:r>
      <w:r w:rsidRPr="00E63925">
        <w:t>. PS-kustannus.</w:t>
      </w:r>
    </w:p>
    <w:p w14:paraId="4F87919E" w14:textId="77777777" w:rsidR="000C02FB" w:rsidRPr="00E63925" w:rsidRDefault="000C02FB" w:rsidP="00E63925">
      <w:pPr>
        <w:pStyle w:val="Lhde"/>
      </w:pPr>
      <w:r w:rsidRPr="00E63925">
        <w:t xml:space="preserve">Laitinen, S. (2021). </w:t>
      </w:r>
      <w:r w:rsidRPr="006A57EF">
        <w:rPr>
          <w:i/>
          <w:iCs/>
        </w:rPr>
        <w:t>Pienten lasten motivaatio</w:t>
      </w:r>
      <w:r w:rsidRPr="00E63925">
        <w:t>. PS-kustannus.</w:t>
      </w:r>
    </w:p>
    <w:p w14:paraId="1EEA29D3" w14:textId="4DC424F1" w:rsidR="000C02FB" w:rsidRPr="00E63925" w:rsidRDefault="000C02FB" w:rsidP="00E63925">
      <w:pPr>
        <w:pStyle w:val="Lhde"/>
      </w:pPr>
      <w:r w:rsidRPr="00E63925">
        <w:t>Launonen, K</w:t>
      </w:r>
      <w:r w:rsidRPr="00B04407">
        <w:t>.</w:t>
      </w:r>
      <w:r w:rsidRPr="00E63925">
        <w:t xml:space="preserve"> (2022</w:t>
      </w:r>
      <w:r w:rsidRPr="00B04407">
        <w:t>)</w:t>
      </w:r>
      <w:r w:rsidR="00B04407" w:rsidRPr="00B04407">
        <w:t>.</w:t>
      </w:r>
      <w:r w:rsidRPr="006A57EF">
        <w:rPr>
          <w:i/>
          <w:iCs/>
        </w:rPr>
        <w:t xml:space="preserve"> Vuorovaikutus</w:t>
      </w:r>
      <w:r w:rsidR="0013752A" w:rsidRPr="006A57EF">
        <w:rPr>
          <w:i/>
          <w:iCs/>
        </w:rPr>
        <w:t>, kehitys, riskit ja tukeminen kuntoutuksen keinoin</w:t>
      </w:r>
      <w:r w:rsidR="0062203C">
        <w:t>.</w:t>
      </w:r>
      <w:r w:rsidRPr="00E63925">
        <w:t xml:space="preserve"> OPIKE</w:t>
      </w:r>
      <w:r w:rsidR="0062203C">
        <w:t>.</w:t>
      </w:r>
    </w:p>
    <w:p w14:paraId="18534BD0" w14:textId="06682D17" w:rsidR="000C02FB" w:rsidRPr="00E63925" w:rsidRDefault="000C02FB" w:rsidP="00E63925">
      <w:pPr>
        <w:pStyle w:val="Lhde"/>
      </w:pPr>
      <w:r w:rsidRPr="00E63925">
        <w:t>Leskisenoja, E. (2019</w:t>
      </w:r>
      <w:r w:rsidRPr="0062203C">
        <w:t>).</w:t>
      </w:r>
      <w:r w:rsidRPr="006A57EF">
        <w:rPr>
          <w:i/>
          <w:iCs/>
        </w:rPr>
        <w:t xml:space="preserve"> Positiivinen pedagogiikka varhaiskasvatuksessa</w:t>
      </w:r>
      <w:r w:rsidRPr="00E63925">
        <w:t>. PS-kustannus.</w:t>
      </w:r>
    </w:p>
    <w:p w14:paraId="4E901AF7" w14:textId="77777777" w:rsidR="000C02FB" w:rsidRPr="00E63925" w:rsidRDefault="000C02FB" w:rsidP="00E63925">
      <w:pPr>
        <w:pStyle w:val="Lhde"/>
      </w:pPr>
      <w:r w:rsidRPr="00E63925">
        <w:t xml:space="preserve">Malinen, H. (2019). </w:t>
      </w:r>
      <w:r w:rsidRPr="006A57EF">
        <w:rPr>
          <w:i/>
          <w:iCs/>
        </w:rPr>
        <w:t>Anna lapselle ääni</w:t>
      </w:r>
      <w:r w:rsidRPr="00E63925">
        <w:t>. PS-kustannus.</w:t>
      </w:r>
    </w:p>
    <w:p w14:paraId="09675C9C" w14:textId="6B8A08A8" w:rsidR="000C02FB" w:rsidRPr="00E63925" w:rsidRDefault="000C02FB" w:rsidP="00E63925">
      <w:pPr>
        <w:pStyle w:val="Lhde"/>
      </w:pPr>
      <w:proofErr w:type="spellStart"/>
      <w:r w:rsidRPr="00E63925">
        <w:t>Manka</w:t>
      </w:r>
      <w:proofErr w:type="spellEnd"/>
      <w:r w:rsidRPr="00E63925">
        <w:t>, M</w:t>
      </w:r>
      <w:r w:rsidR="00017667">
        <w:t>.</w:t>
      </w:r>
      <w:r w:rsidRPr="00E63925">
        <w:t>-L.</w:t>
      </w:r>
      <w:r w:rsidR="0062203C">
        <w:t>,</w:t>
      </w:r>
      <w:r w:rsidRPr="00E63925">
        <w:t xml:space="preserve"> &amp; </w:t>
      </w:r>
      <w:proofErr w:type="spellStart"/>
      <w:r w:rsidRPr="00E63925">
        <w:t>Manka</w:t>
      </w:r>
      <w:proofErr w:type="spellEnd"/>
      <w:r w:rsidRPr="00E63925">
        <w:t xml:space="preserve">, M. (2016). </w:t>
      </w:r>
      <w:r w:rsidRPr="006A57EF">
        <w:rPr>
          <w:i/>
          <w:iCs/>
        </w:rPr>
        <w:t>Työhyvinvointi</w:t>
      </w:r>
      <w:r w:rsidRPr="00E63925">
        <w:t>. Talentum Pro.</w:t>
      </w:r>
    </w:p>
    <w:p w14:paraId="5D588F35" w14:textId="2D13837A" w:rsidR="000C02FB" w:rsidRPr="00E63925" w:rsidRDefault="000C02FB" w:rsidP="00E63925">
      <w:pPr>
        <w:pStyle w:val="Lhde"/>
      </w:pPr>
      <w:r w:rsidRPr="00E63925">
        <w:t>Mönkkönen, K., Kekoni, T.</w:t>
      </w:r>
      <w:r w:rsidR="004D110C">
        <w:t>,</w:t>
      </w:r>
      <w:r w:rsidRPr="00E63925">
        <w:t xml:space="preserve"> &amp; Pehkonen, A. (2019</w:t>
      </w:r>
      <w:r w:rsidRPr="006A57EF">
        <w:rPr>
          <w:i/>
          <w:iCs/>
        </w:rPr>
        <w:t>). Moniammatillinen yhteistyö</w:t>
      </w:r>
      <w:r w:rsidR="004D110C">
        <w:rPr>
          <w:i/>
          <w:iCs/>
        </w:rPr>
        <w:t xml:space="preserve"> </w:t>
      </w:r>
      <w:r w:rsidRPr="006A57EF">
        <w:rPr>
          <w:i/>
          <w:iCs/>
        </w:rPr>
        <w:t>- Vaikuttava vuorovaikutus sosiaali- ja terveysalalla.</w:t>
      </w:r>
      <w:r w:rsidRPr="00E63925">
        <w:t xml:space="preserve"> Gaudeamus.</w:t>
      </w:r>
    </w:p>
    <w:p w14:paraId="297AC97C" w14:textId="5F88B747" w:rsidR="000C02FB" w:rsidRPr="00E63925" w:rsidRDefault="000C02FB" w:rsidP="00E63925">
      <w:pPr>
        <w:pStyle w:val="Lhde"/>
      </w:pPr>
      <w:r w:rsidRPr="00E63925">
        <w:t xml:space="preserve">Nivala, E., </w:t>
      </w:r>
      <w:r w:rsidR="004D110C">
        <w:t>&amp;</w:t>
      </w:r>
      <w:r w:rsidRPr="00E63925">
        <w:t xml:space="preserve"> Ryynänen, S. (2019</w:t>
      </w:r>
      <w:r w:rsidRPr="006A57EF">
        <w:rPr>
          <w:i/>
          <w:iCs/>
        </w:rPr>
        <w:t>). Sosiaalipedagogiikka</w:t>
      </w:r>
      <w:r w:rsidRPr="00E63925">
        <w:t>. Gaudeamus.</w:t>
      </w:r>
    </w:p>
    <w:p w14:paraId="6BC91C37" w14:textId="44125DC8" w:rsidR="00AD3348" w:rsidRPr="007976A5" w:rsidRDefault="00284A06" w:rsidP="007976A5">
      <w:pPr>
        <w:pStyle w:val="Lhde"/>
        <w:rPr>
          <w:rStyle w:val="Hyperlinkki"/>
          <w:color w:val="auto"/>
          <w:u w:val="none"/>
        </w:rPr>
      </w:pPr>
      <w:r>
        <w:rPr>
          <w:rStyle w:val="Hyperlinkki"/>
          <w:color w:val="auto"/>
          <w:u w:val="none"/>
        </w:rPr>
        <w:t>Opetus- ja kulttuuriministeriö (OKM), (</w:t>
      </w:r>
      <w:proofErr w:type="spellStart"/>
      <w:r>
        <w:rPr>
          <w:rStyle w:val="Hyperlinkki"/>
          <w:color w:val="auto"/>
          <w:u w:val="none"/>
        </w:rPr>
        <w:t>i.a</w:t>
      </w:r>
      <w:proofErr w:type="spellEnd"/>
      <w:r>
        <w:rPr>
          <w:rStyle w:val="Hyperlinkki"/>
          <w:color w:val="auto"/>
          <w:u w:val="none"/>
        </w:rPr>
        <w:t>)</w:t>
      </w:r>
      <w:r w:rsidR="00C362D1">
        <w:rPr>
          <w:rStyle w:val="Hyperlinkki"/>
          <w:color w:val="auto"/>
          <w:u w:val="none"/>
        </w:rPr>
        <w:t>.</w:t>
      </w:r>
      <w:r>
        <w:rPr>
          <w:rStyle w:val="Hyperlinkki"/>
          <w:color w:val="auto"/>
          <w:u w:val="none"/>
        </w:rPr>
        <w:t xml:space="preserve"> </w:t>
      </w:r>
      <w:r>
        <w:rPr>
          <w:rStyle w:val="Hyperlinkki"/>
          <w:i/>
          <w:iCs/>
          <w:color w:val="auto"/>
          <w:u w:val="none"/>
        </w:rPr>
        <w:t>Lapsen tuki varhaiskasvatuksessa</w:t>
      </w:r>
      <w:r w:rsidR="00AB3646">
        <w:rPr>
          <w:rStyle w:val="Hyperlinkki"/>
          <w:i/>
          <w:iCs/>
          <w:color w:val="auto"/>
          <w:u w:val="none"/>
        </w:rPr>
        <w:t>.</w:t>
      </w:r>
      <w:r>
        <w:rPr>
          <w:rStyle w:val="Hyperlinkki"/>
          <w:i/>
          <w:iCs/>
          <w:color w:val="auto"/>
          <w:u w:val="none"/>
        </w:rPr>
        <w:t xml:space="preserve"> </w:t>
      </w:r>
      <w:hyperlink r:id="rId27" w:history="1">
        <w:r w:rsidR="00AD3348" w:rsidRPr="007976A5">
          <w:rPr>
            <w:rStyle w:val="Hyperlinkki"/>
            <w:iCs/>
          </w:rPr>
          <w:t>https://okm.fi/lapsen-tuki-varhaiskasvatuksessa</w:t>
        </w:r>
      </w:hyperlink>
      <w:r w:rsidR="00AD3348">
        <w:rPr>
          <w:rStyle w:val="Hyperlinkki"/>
          <w:i/>
          <w:color w:val="auto"/>
          <w:u w:val="none"/>
        </w:rPr>
        <w:t xml:space="preserve"> </w:t>
      </w:r>
    </w:p>
    <w:p w14:paraId="66905CBB" w14:textId="520ABFDA" w:rsidR="000C02FB" w:rsidRPr="000C0AC5" w:rsidRDefault="000C02FB" w:rsidP="00E63925">
      <w:pPr>
        <w:pStyle w:val="Lhde"/>
        <w:rPr>
          <w:rStyle w:val="Hyperlinkki"/>
          <w:color w:val="auto"/>
          <w:u w:val="none"/>
        </w:rPr>
      </w:pPr>
      <w:r w:rsidRPr="00E63925">
        <w:t>Opetushallitus (OPH), (2024</w:t>
      </w:r>
      <w:r w:rsidRPr="006A57EF">
        <w:rPr>
          <w:i/>
          <w:iCs/>
        </w:rPr>
        <w:t>). Mitä on varhaiskasvatus</w:t>
      </w:r>
      <w:r w:rsidRPr="00E63925">
        <w:t xml:space="preserve">? </w:t>
      </w:r>
      <w:r w:rsidR="00EB7D2C">
        <w:t xml:space="preserve"> </w:t>
      </w:r>
      <w:hyperlink r:id="rId28" w:history="1">
        <w:r w:rsidR="00AB3646" w:rsidRPr="000C0AC5">
          <w:rPr>
            <w:rStyle w:val="Hyperlinkki"/>
          </w:rPr>
          <w:t>https://www.oph.fi/fi/koulutus-ja-tutkinnot/mita-varhaiskasvatus</w:t>
        </w:r>
      </w:hyperlink>
    </w:p>
    <w:p w14:paraId="06887380" w14:textId="699FC212" w:rsidR="00572555" w:rsidRPr="00DA641F" w:rsidRDefault="00572555" w:rsidP="00E63925">
      <w:pPr>
        <w:pStyle w:val="Lhde"/>
        <w:rPr>
          <w:rStyle w:val="Hyperlinkki"/>
          <w:color w:val="auto"/>
          <w:u w:val="none"/>
        </w:rPr>
      </w:pPr>
      <w:r w:rsidRPr="000C0AC5">
        <w:rPr>
          <w:rStyle w:val="Hyperlinkki"/>
          <w:color w:val="auto"/>
          <w:u w:val="none"/>
        </w:rPr>
        <w:t xml:space="preserve">Opetushallitus (OPH), </w:t>
      </w:r>
      <w:r w:rsidR="00922E6B" w:rsidRPr="000C0AC5">
        <w:rPr>
          <w:rStyle w:val="Hyperlinkki"/>
          <w:color w:val="auto"/>
          <w:u w:val="none"/>
        </w:rPr>
        <w:t>(</w:t>
      </w:r>
      <w:proofErr w:type="spellStart"/>
      <w:r w:rsidR="00922E6B" w:rsidRPr="000C0AC5">
        <w:rPr>
          <w:rStyle w:val="Hyperlinkki"/>
          <w:color w:val="auto"/>
          <w:u w:val="none"/>
        </w:rPr>
        <w:t>i.a</w:t>
      </w:r>
      <w:proofErr w:type="spellEnd"/>
      <w:r w:rsidR="00922E6B" w:rsidRPr="000C0AC5">
        <w:rPr>
          <w:rStyle w:val="Hyperlinkki"/>
          <w:color w:val="auto"/>
          <w:u w:val="none"/>
        </w:rPr>
        <w:t>)</w:t>
      </w:r>
      <w:r w:rsidR="00C362D1" w:rsidRPr="000C0AC5">
        <w:rPr>
          <w:rStyle w:val="Hyperlinkki"/>
          <w:color w:val="auto"/>
          <w:u w:val="none"/>
        </w:rPr>
        <w:t>.</w:t>
      </w:r>
      <w:r w:rsidR="00922E6B" w:rsidRPr="000C0AC5">
        <w:rPr>
          <w:rStyle w:val="Hyperlinkki"/>
          <w:color w:val="auto"/>
          <w:u w:val="none"/>
        </w:rPr>
        <w:t xml:space="preserve"> </w:t>
      </w:r>
      <w:r w:rsidR="00922E6B">
        <w:rPr>
          <w:rStyle w:val="Hyperlinkki"/>
          <w:i/>
          <w:iCs/>
          <w:color w:val="auto"/>
          <w:u w:val="none"/>
        </w:rPr>
        <w:t>Oppimisen ja koulunkäynnin tuki</w:t>
      </w:r>
      <w:r w:rsidR="00AB3646">
        <w:rPr>
          <w:rStyle w:val="Hyperlinkki"/>
          <w:i/>
          <w:iCs/>
          <w:color w:val="auto"/>
          <w:u w:val="none"/>
        </w:rPr>
        <w:t>.</w:t>
      </w:r>
      <w:r w:rsidR="00922E6B">
        <w:rPr>
          <w:rStyle w:val="Hyperlinkki"/>
          <w:i/>
          <w:iCs/>
          <w:color w:val="auto"/>
          <w:u w:val="none"/>
        </w:rPr>
        <w:t xml:space="preserve"> </w:t>
      </w:r>
      <w:hyperlink r:id="rId29" w:history="1">
        <w:r w:rsidR="00DA641F" w:rsidRPr="00DB2DD3">
          <w:rPr>
            <w:rStyle w:val="Hyperlinkki"/>
          </w:rPr>
          <w:t>https://www.oph.fi/fi/koulutus-ja-tutkinnot/oppimisen-ja-koulunkaynnin-tuki</w:t>
        </w:r>
      </w:hyperlink>
    </w:p>
    <w:p w14:paraId="076A2077" w14:textId="594E7F21" w:rsidR="008F7D54" w:rsidRDefault="008F7D54" w:rsidP="007159FC">
      <w:pPr>
        <w:pStyle w:val="Lhde"/>
      </w:pPr>
      <w:r>
        <w:t>Opetushallitus (OPH), (</w:t>
      </w:r>
      <w:proofErr w:type="spellStart"/>
      <w:r>
        <w:t>i.a</w:t>
      </w:r>
      <w:proofErr w:type="spellEnd"/>
      <w:r>
        <w:t>)</w:t>
      </w:r>
      <w:r w:rsidR="00C362D1">
        <w:t xml:space="preserve">. </w:t>
      </w:r>
      <w:r w:rsidR="007159FC">
        <w:rPr>
          <w:i/>
          <w:iCs/>
        </w:rPr>
        <w:t>Liikunnan tehtävä</w:t>
      </w:r>
      <w:r w:rsidR="00C362D1">
        <w:rPr>
          <w:i/>
          <w:iCs/>
        </w:rPr>
        <w:t>.</w:t>
      </w:r>
      <w:r w:rsidRPr="008F7D54">
        <w:t xml:space="preserve"> </w:t>
      </w:r>
      <w:hyperlink r:id="rId30" w:history="1">
        <w:r w:rsidRPr="00DB2DD3">
          <w:rPr>
            <w:rStyle w:val="Hyperlinkki"/>
          </w:rPr>
          <w:t>https://www.oph.fi/fi/koulutus-ja-tutkinnot/liikunnan-tehtava</w:t>
        </w:r>
      </w:hyperlink>
    </w:p>
    <w:p w14:paraId="1F9C7994" w14:textId="35735F0A" w:rsidR="00284A06" w:rsidRDefault="00284A06" w:rsidP="007159FC">
      <w:pPr>
        <w:pStyle w:val="Lhde"/>
      </w:pPr>
      <w:r w:rsidRPr="002C3FB2">
        <w:lastRenderedPageBreak/>
        <w:t xml:space="preserve">Pennanen-Eerola, P., Siippainen, </w:t>
      </w:r>
      <w:r>
        <w:t>A.</w:t>
      </w:r>
      <w:r w:rsidR="00E97982">
        <w:t>,</w:t>
      </w:r>
      <w:r>
        <w:t xml:space="preserve"> &amp; Koivula, M. (2022). </w:t>
      </w:r>
      <w:r w:rsidRPr="00284A06">
        <w:rPr>
          <w:i/>
          <w:iCs/>
        </w:rPr>
        <w:t>Valloittava varhaiskasvatus: Oppimista, osallisuutta ja hyvinvointia.</w:t>
      </w:r>
      <w:r>
        <w:t xml:space="preserve"> Vastapaino.</w:t>
      </w:r>
    </w:p>
    <w:p w14:paraId="37B8F585" w14:textId="205F2916" w:rsidR="003735AD" w:rsidRPr="00313B4D" w:rsidRDefault="003735AD" w:rsidP="007159FC">
      <w:pPr>
        <w:pStyle w:val="Lhde"/>
      </w:pPr>
      <w:r>
        <w:t>P</w:t>
      </w:r>
      <w:r w:rsidR="00313B4D">
        <w:t>eda.net, (</w:t>
      </w:r>
      <w:proofErr w:type="spellStart"/>
      <w:r w:rsidR="00313B4D">
        <w:t>i.a</w:t>
      </w:r>
      <w:proofErr w:type="spellEnd"/>
      <w:r w:rsidR="00313B4D">
        <w:t>)</w:t>
      </w:r>
      <w:r w:rsidR="00330214">
        <w:t>.</w:t>
      </w:r>
      <w:r w:rsidR="00313B4D">
        <w:t xml:space="preserve"> </w:t>
      </w:r>
      <w:r w:rsidR="00313B4D">
        <w:rPr>
          <w:i/>
          <w:iCs/>
        </w:rPr>
        <w:t>Varhaiskasvatuksen pedagogisen toiminnan suunnittelu ja toteuttaminen</w:t>
      </w:r>
      <w:r w:rsidR="00330214">
        <w:rPr>
          <w:i/>
          <w:iCs/>
        </w:rPr>
        <w:t xml:space="preserve">. </w:t>
      </w:r>
      <w:hyperlink r:id="rId31" w:history="1">
        <w:r w:rsidR="003047B6" w:rsidRPr="00D10418">
          <w:rPr>
            <w:rStyle w:val="Hyperlinkki"/>
          </w:rPr>
          <w:t>https://peda.net/pirkkala/v2/vptsjt</w:t>
        </w:r>
      </w:hyperlink>
    </w:p>
    <w:p w14:paraId="0BC0A81D" w14:textId="7DFB92E8" w:rsidR="003047B6" w:rsidRPr="00313B4D" w:rsidRDefault="003047B6" w:rsidP="007159FC">
      <w:pPr>
        <w:pStyle w:val="Lhde"/>
      </w:pPr>
      <w:proofErr w:type="spellStart"/>
      <w:r>
        <w:t>Puusa</w:t>
      </w:r>
      <w:proofErr w:type="spellEnd"/>
      <w:r>
        <w:t xml:space="preserve">, A., &amp; Juuti, </w:t>
      </w:r>
      <w:r w:rsidR="002F720E">
        <w:t xml:space="preserve">P. (2020). </w:t>
      </w:r>
      <w:r w:rsidR="002F720E" w:rsidRPr="002F720E">
        <w:rPr>
          <w:i/>
          <w:iCs/>
        </w:rPr>
        <w:t>Laadullisen tutkimuksen näkökulmat ja menetelmät</w:t>
      </w:r>
      <w:r w:rsidR="002F720E">
        <w:t>. Gaudeamus.</w:t>
      </w:r>
    </w:p>
    <w:p w14:paraId="69F2C751" w14:textId="6A7C8F8E" w:rsidR="0089466A" w:rsidRPr="00E63925" w:rsidRDefault="0089466A" w:rsidP="00E63925">
      <w:pPr>
        <w:pStyle w:val="Lhde"/>
      </w:pPr>
      <w:r>
        <w:t xml:space="preserve">Raatikainen, </w:t>
      </w:r>
      <w:r w:rsidR="004F22A0">
        <w:t xml:space="preserve">E., Rahikka, A., </w:t>
      </w:r>
      <w:r w:rsidR="00216C33">
        <w:t>Saarnio, T.</w:t>
      </w:r>
      <w:r w:rsidR="00E97982">
        <w:t>,</w:t>
      </w:r>
      <w:r w:rsidR="00216C33">
        <w:t xml:space="preserve"> &amp; Vepsä, P. (2020). </w:t>
      </w:r>
      <w:r w:rsidR="00D60F7B" w:rsidRPr="00C759CF">
        <w:rPr>
          <w:i/>
          <w:iCs/>
        </w:rPr>
        <w:t>Ammattina sosionomi.</w:t>
      </w:r>
      <w:r w:rsidR="00D60F7B">
        <w:t xml:space="preserve"> Sanoma Pro</w:t>
      </w:r>
      <w:r w:rsidR="00C759CF">
        <w:t xml:space="preserve"> Oy.</w:t>
      </w:r>
    </w:p>
    <w:p w14:paraId="4B426519" w14:textId="43137E5E" w:rsidR="00153B2A" w:rsidRDefault="00153B2A" w:rsidP="00E63925">
      <w:pPr>
        <w:pStyle w:val="Lhde"/>
      </w:pPr>
      <w:proofErr w:type="spellStart"/>
      <w:r>
        <w:t>Roivas</w:t>
      </w:r>
      <w:proofErr w:type="spellEnd"/>
      <w:r>
        <w:t>, M.</w:t>
      </w:r>
      <w:r w:rsidR="00E97982">
        <w:t>, &amp;</w:t>
      </w:r>
      <w:r>
        <w:t xml:space="preserve"> Karjalainen, A. (2013). </w:t>
      </w:r>
      <w:r w:rsidRPr="00A95217">
        <w:rPr>
          <w:i/>
          <w:iCs/>
        </w:rPr>
        <w:t>Sosiaali- ja terveysalan viestintä</w:t>
      </w:r>
      <w:r>
        <w:t xml:space="preserve">. </w:t>
      </w:r>
      <w:r w:rsidR="00A95217">
        <w:t>Edita.</w:t>
      </w:r>
    </w:p>
    <w:p w14:paraId="12180170" w14:textId="11ECE3A8" w:rsidR="00E5011C" w:rsidRPr="009336AE" w:rsidRDefault="00E5011C" w:rsidP="00E63925">
      <w:pPr>
        <w:pStyle w:val="Lhde"/>
        <w:rPr>
          <w:i/>
          <w:iCs/>
        </w:rPr>
      </w:pPr>
      <w:r>
        <w:t xml:space="preserve">Ruskoaho, </w:t>
      </w:r>
      <w:r w:rsidR="004F0430">
        <w:t>J. (</w:t>
      </w:r>
      <w:r w:rsidR="00E4193E">
        <w:t xml:space="preserve">3.11.2022). </w:t>
      </w:r>
      <w:r w:rsidR="003A6DAE" w:rsidRPr="008D2132">
        <w:t>Kunta</w:t>
      </w:r>
      <w:r w:rsidR="008D2132" w:rsidRPr="008D2132">
        <w:t>- ja hyvinvointialuetyönantajat</w:t>
      </w:r>
      <w:r w:rsidR="008D2132">
        <w:rPr>
          <w:i/>
          <w:iCs/>
        </w:rPr>
        <w:t>, 3</w:t>
      </w:r>
      <w:r w:rsidR="009336AE">
        <w:rPr>
          <w:i/>
          <w:iCs/>
        </w:rPr>
        <w:t xml:space="preserve"> asiaa, jotka varhaiskasvatuslaissa pitäisi korjata</w:t>
      </w:r>
      <w:r w:rsidR="00375C44">
        <w:rPr>
          <w:i/>
          <w:iCs/>
        </w:rPr>
        <w:t xml:space="preserve">. </w:t>
      </w:r>
      <w:hyperlink r:id="rId32" w:history="1">
        <w:r w:rsidR="00375C44" w:rsidRPr="00B775F3">
          <w:rPr>
            <w:rStyle w:val="Hyperlinkki"/>
          </w:rPr>
          <w:t>https://www.kt.fi/blogi/2022/varhaiskasvatuslaki-3-korjattavaa-asiaa</w:t>
        </w:r>
      </w:hyperlink>
      <w:r w:rsidR="00375C44">
        <w:t xml:space="preserve"> </w:t>
      </w:r>
    </w:p>
    <w:p w14:paraId="63FCDCA4" w14:textId="62FC7631" w:rsidR="009C2EFC" w:rsidRPr="00E63925" w:rsidRDefault="009C2EFC" w:rsidP="00E63925">
      <w:pPr>
        <w:pStyle w:val="Lhde"/>
      </w:pPr>
      <w:r w:rsidRPr="00E63925">
        <w:t>Sand</w:t>
      </w:r>
      <w:r w:rsidR="003129FA" w:rsidRPr="00E63925">
        <w:t xml:space="preserve">berg, E., </w:t>
      </w:r>
      <w:r w:rsidR="00AB7AD3">
        <w:t>(</w:t>
      </w:r>
      <w:r w:rsidR="003129FA" w:rsidRPr="00E63925">
        <w:t>2023</w:t>
      </w:r>
      <w:r w:rsidR="00AB7AD3">
        <w:t>).</w:t>
      </w:r>
      <w:r w:rsidR="003129FA" w:rsidRPr="00E63925">
        <w:t xml:space="preserve"> </w:t>
      </w:r>
      <w:r w:rsidR="003129FA" w:rsidRPr="006A57EF">
        <w:rPr>
          <w:i/>
          <w:iCs/>
        </w:rPr>
        <w:t>Pedagoginen tuki</w:t>
      </w:r>
      <w:r w:rsidR="00AB7AD3">
        <w:t>.</w:t>
      </w:r>
      <w:r w:rsidR="003129FA" w:rsidRPr="00E63925">
        <w:t xml:space="preserve"> </w:t>
      </w:r>
      <w:r w:rsidR="000C3658" w:rsidRPr="00E63925">
        <w:t>PS-kustannus</w:t>
      </w:r>
      <w:r w:rsidR="0022140B" w:rsidRPr="00E63925">
        <w:t>.</w:t>
      </w:r>
    </w:p>
    <w:p w14:paraId="2916A516" w14:textId="07E3683C" w:rsidR="00284A06" w:rsidRDefault="00454AD9" w:rsidP="00D86365">
      <w:pPr>
        <w:pStyle w:val="Lhde"/>
        <w:rPr>
          <w:rStyle w:val="Hyperlinkki"/>
        </w:rPr>
      </w:pPr>
      <w:r>
        <w:rPr>
          <w:rStyle w:val="Hyperlinkki"/>
          <w:color w:val="auto"/>
          <w:u w:val="none"/>
        </w:rPr>
        <w:t xml:space="preserve">Seinäjoen kaupungin varhaiskasvatussuunnitelma, </w:t>
      </w:r>
      <w:r w:rsidR="00B066BF">
        <w:rPr>
          <w:rStyle w:val="Hyperlinkki"/>
          <w:color w:val="auto"/>
          <w:u w:val="none"/>
        </w:rPr>
        <w:t>(2022)</w:t>
      </w:r>
      <w:r w:rsidR="00AB7AD3">
        <w:rPr>
          <w:rStyle w:val="Hyperlinkki"/>
          <w:color w:val="auto"/>
          <w:u w:val="none"/>
        </w:rPr>
        <w:t>.</w:t>
      </w:r>
      <w:r w:rsidR="00B066BF">
        <w:rPr>
          <w:rStyle w:val="Hyperlinkki"/>
          <w:color w:val="auto"/>
          <w:u w:val="none"/>
        </w:rPr>
        <w:t xml:space="preserve"> </w:t>
      </w:r>
      <w:proofErr w:type="spellStart"/>
      <w:r w:rsidR="00B066BF">
        <w:rPr>
          <w:rStyle w:val="Hyperlinkki"/>
          <w:i/>
          <w:iCs/>
          <w:color w:val="auto"/>
          <w:u w:val="none"/>
        </w:rPr>
        <w:t>Meirän</w:t>
      </w:r>
      <w:proofErr w:type="spellEnd"/>
      <w:r w:rsidR="00B066BF">
        <w:rPr>
          <w:rStyle w:val="Hyperlinkki"/>
          <w:i/>
          <w:iCs/>
          <w:color w:val="auto"/>
          <w:u w:val="none"/>
        </w:rPr>
        <w:t xml:space="preserve"> vasu</w:t>
      </w:r>
      <w:r w:rsidR="00D25077">
        <w:rPr>
          <w:rStyle w:val="Hyperlinkki"/>
          <w:i/>
          <w:iCs/>
          <w:color w:val="auto"/>
          <w:u w:val="none"/>
        </w:rPr>
        <w:t>.</w:t>
      </w:r>
      <w:r w:rsidR="00B066BF">
        <w:rPr>
          <w:rStyle w:val="Hyperlinkki"/>
          <w:i/>
          <w:iCs/>
          <w:color w:val="auto"/>
          <w:u w:val="none"/>
        </w:rPr>
        <w:t xml:space="preserve"> </w:t>
      </w:r>
      <w:hyperlink r:id="rId33" w:history="1">
        <w:r w:rsidR="00B066BF" w:rsidRPr="00D25077">
          <w:rPr>
            <w:rStyle w:val="Hyperlinkki"/>
          </w:rPr>
          <w:t>https://www.seinajoki.fi/wp-content/uploads/2022/10/seinajoen-varhaiskasvatussuunnitelma-kuvallinen-2-002.docx</w:t>
        </w:r>
        <w:r w:rsidR="00284A06" w:rsidRPr="00D25077">
          <w:rPr>
            <w:rStyle w:val="Hyperlinkki"/>
          </w:rPr>
          <w:t>Seinäjoen kaupunki (i.a.) Varhaiskasvatus ja esiopetus, https://www.seinajoki.fi/kasvatus-ja-opetus/varhaiskasvatus-ja-esiopetus/</w:t>
        </w:r>
      </w:hyperlink>
    </w:p>
    <w:p w14:paraId="7AA51F06" w14:textId="033734C9" w:rsidR="00B17E7D" w:rsidRPr="00B17E7D" w:rsidRDefault="00B17E7D" w:rsidP="00B17E7D">
      <w:pPr>
        <w:pStyle w:val="Lhde"/>
        <w:rPr>
          <w:rStyle w:val="Hyperlinkki"/>
          <w:color w:val="auto"/>
          <w:u w:val="none"/>
          <w:lang w:val="en-US"/>
        </w:rPr>
      </w:pPr>
      <w:r w:rsidRPr="00B17E7D">
        <w:rPr>
          <w:rStyle w:val="Hyperlinkki"/>
          <w:color w:val="auto"/>
          <w:u w:val="none"/>
          <w:lang w:val="en-US"/>
        </w:rPr>
        <w:t xml:space="preserve">Shuttleworth, M., (2008). </w:t>
      </w:r>
      <w:r w:rsidRPr="0057123B">
        <w:rPr>
          <w:rStyle w:val="Hyperlinkki"/>
          <w:i/>
          <w:iCs/>
          <w:color w:val="auto"/>
          <w:u w:val="none"/>
          <w:lang w:val="en-US"/>
        </w:rPr>
        <w:t>Qualitative research design</w:t>
      </w:r>
      <w:r>
        <w:rPr>
          <w:rStyle w:val="Hyperlinkki"/>
          <w:i/>
          <w:iCs/>
          <w:color w:val="auto"/>
          <w:u w:val="none"/>
          <w:lang w:val="en-US"/>
        </w:rPr>
        <w:t>.</w:t>
      </w:r>
      <w:r w:rsidRPr="0057123B">
        <w:rPr>
          <w:rStyle w:val="Hyperlinkki"/>
          <w:i/>
          <w:iCs/>
          <w:color w:val="auto"/>
          <w:u w:val="none"/>
          <w:lang w:val="en-US"/>
        </w:rPr>
        <w:t xml:space="preserve"> </w:t>
      </w:r>
      <w:r w:rsidRPr="0057123B">
        <w:rPr>
          <w:rStyle w:val="Hyperlinkki"/>
          <w:color w:val="auto"/>
          <w:u w:val="none"/>
          <w:lang w:val="en-US"/>
        </w:rPr>
        <w:t xml:space="preserve">Experiment </w:t>
      </w:r>
      <w:proofErr w:type="spellStart"/>
      <w:r w:rsidRPr="0057123B">
        <w:rPr>
          <w:rStyle w:val="Hyperlinkki"/>
          <w:color w:val="auto"/>
          <w:u w:val="none"/>
          <w:lang w:val="en-US"/>
        </w:rPr>
        <w:t>Resourses</w:t>
      </w:r>
      <w:proofErr w:type="spellEnd"/>
      <w:r w:rsidRPr="0057123B">
        <w:rPr>
          <w:rStyle w:val="Hyperlinkki"/>
          <w:color w:val="auto"/>
          <w:u w:val="none"/>
          <w:lang w:val="en-US"/>
        </w:rPr>
        <w:t xml:space="preserve">. </w:t>
      </w:r>
      <w:hyperlink r:id="rId34" w:history="1">
        <w:r w:rsidRPr="00B645A1">
          <w:rPr>
            <w:rStyle w:val="Hyperlinkki"/>
            <w:lang w:val="en-US"/>
          </w:rPr>
          <w:t>https://explorable.com/print/qualitative-research-design</w:t>
        </w:r>
      </w:hyperlink>
    </w:p>
    <w:p w14:paraId="64C80D2A" w14:textId="248665E2" w:rsidR="00886169" w:rsidRPr="00C60A7B" w:rsidRDefault="000C02FB" w:rsidP="00167FE3">
      <w:pPr>
        <w:pStyle w:val="Lhde"/>
        <w:rPr>
          <w:rStyle w:val="Hyperlinkki"/>
          <w:lang w:val="en-US"/>
        </w:rPr>
      </w:pPr>
      <w:r w:rsidRPr="00E63925">
        <w:t>Sosiaali- ja terveysministeriö (STM)</w:t>
      </w:r>
      <w:r w:rsidR="002D6FA3">
        <w:t>.</w:t>
      </w:r>
      <w:r w:rsidRPr="00E63925">
        <w:t xml:space="preserve"> (2020)</w:t>
      </w:r>
      <w:r w:rsidR="00AB7AD3">
        <w:t xml:space="preserve">. </w:t>
      </w:r>
      <w:r w:rsidRPr="006A57EF">
        <w:rPr>
          <w:i/>
          <w:iCs/>
        </w:rPr>
        <w:t>Työhyvinvointi</w:t>
      </w:r>
      <w:r w:rsidR="00AB7AD3">
        <w:t>.</w:t>
      </w:r>
      <w:r w:rsidRPr="00E63925">
        <w:t xml:space="preserve"> </w:t>
      </w:r>
      <w:hyperlink r:id="rId35" w:history="1">
        <w:r w:rsidR="00886169" w:rsidRPr="00C60A7B">
          <w:rPr>
            <w:rStyle w:val="Hyperlinkki"/>
            <w:lang w:val="en-US"/>
          </w:rPr>
          <w:t>https://stm.fi/tyohyvinvointi</w:t>
        </w:r>
      </w:hyperlink>
    </w:p>
    <w:p w14:paraId="7D8A68C7" w14:textId="02F7146B" w:rsidR="00BA5DC7" w:rsidRPr="00005545" w:rsidRDefault="00BA5DC7" w:rsidP="00167FE3">
      <w:pPr>
        <w:pStyle w:val="Lhde"/>
        <w:rPr>
          <w:rStyle w:val="Hyperlinkki"/>
          <w:color w:val="auto"/>
          <w:u w:val="none"/>
        </w:rPr>
      </w:pPr>
      <w:r w:rsidRPr="0025338F">
        <w:rPr>
          <w:rStyle w:val="Hyperlinkki"/>
          <w:color w:val="auto"/>
          <w:u w:val="none"/>
        </w:rPr>
        <w:t>Suomen ammattikorkeakoulu</w:t>
      </w:r>
      <w:r w:rsidR="0025338F" w:rsidRPr="0025338F">
        <w:rPr>
          <w:rStyle w:val="Hyperlinkki"/>
          <w:color w:val="auto"/>
          <w:u w:val="none"/>
        </w:rPr>
        <w:t>jen s</w:t>
      </w:r>
      <w:r w:rsidR="0025338F">
        <w:rPr>
          <w:rStyle w:val="Hyperlinkki"/>
          <w:color w:val="auto"/>
          <w:u w:val="none"/>
        </w:rPr>
        <w:t>osiaalialan koulutuksen verkosto (SOAMK). (2023).</w:t>
      </w:r>
      <w:r w:rsidR="00601A50">
        <w:rPr>
          <w:rStyle w:val="Hyperlinkki"/>
          <w:color w:val="auto"/>
          <w:u w:val="none"/>
        </w:rPr>
        <w:t xml:space="preserve"> </w:t>
      </w:r>
      <w:r w:rsidR="00601A50" w:rsidRPr="00601A50">
        <w:rPr>
          <w:rStyle w:val="Hyperlinkki"/>
          <w:i/>
          <w:iCs/>
          <w:color w:val="auto"/>
          <w:u w:val="none"/>
        </w:rPr>
        <w:t>Varhaiskasvatuksen sosionomin kompetenssit.</w:t>
      </w:r>
      <w:r w:rsidR="00601A50">
        <w:rPr>
          <w:rStyle w:val="Hyperlinkki"/>
          <w:i/>
          <w:iCs/>
          <w:color w:val="auto"/>
          <w:u w:val="none"/>
        </w:rPr>
        <w:t xml:space="preserve"> </w:t>
      </w:r>
      <w:hyperlink r:id="rId36" w:history="1">
        <w:r w:rsidR="00005545" w:rsidRPr="00005545">
          <w:rPr>
            <w:rStyle w:val="Hyperlinkki"/>
          </w:rPr>
          <w:t>https://www.sosiaalialanamkverkosto.fi/wp-content/uploads/2023/12/Varhaiskasvatuksen-sosionomikompetenssit-2023.pdf</w:t>
        </w:r>
      </w:hyperlink>
    </w:p>
    <w:p w14:paraId="16F9D9B0" w14:textId="179E48F0" w:rsidR="000C02FB" w:rsidRPr="00E63925" w:rsidRDefault="000C02FB" w:rsidP="00E63925">
      <w:pPr>
        <w:pStyle w:val="Lhde"/>
      </w:pPr>
      <w:r w:rsidRPr="00E63925">
        <w:t xml:space="preserve">Tutkimuseettinen neuvottelukunta (TENK). (2019). </w:t>
      </w:r>
      <w:r w:rsidRPr="006A57EF">
        <w:rPr>
          <w:i/>
          <w:iCs/>
        </w:rPr>
        <w:t>Ihmiseen kohdistuvan tutkimuksen eettiset periaatteet ja ihmistieteiden eettinen ennakkoarviointi Suomessa Tutkimuseettisen neuvottelukunnan ohje 2019</w:t>
      </w:r>
      <w:r w:rsidR="00BD596C" w:rsidRPr="00E63925">
        <w:t>,</w:t>
      </w:r>
      <w:r w:rsidRPr="00E63925">
        <w:rPr>
          <w:rStyle w:val="Hyperlinkki"/>
          <w:color w:val="auto"/>
          <w:u w:val="none"/>
        </w:rPr>
        <w:t xml:space="preserve"> (tenk.fi)</w:t>
      </w:r>
      <w:r w:rsidR="000D5EE1" w:rsidRPr="00E63925">
        <w:t xml:space="preserve"> </w:t>
      </w:r>
      <w:hyperlink r:id="rId37" w:history="1">
        <w:r w:rsidR="001A4E75" w:rsidRPr="00BF3D24">
          <w:rPr>
            <w:rStyle w:val="Hyperlinkki"/>
          </w:rPr>
          <w:t>https://www.tenk.fi/sites/tenk.fi/files/Ihmistieteiden_eettisen_ennakkoarvioinnin_ohje_2019.pdf</w:t>
        </w:r>
      </w:hyperlink>
      <w:r w:rsidRPr="00E63925">
        <w:t>)</w:t>
      </w:r>
      <w:r w:rsidR="001A4E75">
        <w:t xml:space="preserve"> </w:t>
      </w:r>
    </w:p>
    <w:p w14:paraId="0A2102CB" w14:textId="3A575C34" w:rsidR="000C02FB" w:rsidRPr="00A256FC" w:rsidRDefault="000C02FB" w:rsidP="00E63925">
      <w:pPr>
        <w:pStyle w:val="Lhde"/>
      </w:pPr>
      <w:r w:rsidRPr="00E63925">
        <w:rPr>
          <w:lang w:val="en-US"/>
        </w:rPr>
        <w:t xml:space="preserve">UTA Libraries. (2017). </w:t>
      </w:r>
      <w:r w:rsidRPr="006A57EF">
        <w:rPr>
          <w:i/>
          <w:lang w:val="en-US"/>
        </w:rPr>
        <w:t>Quantitative and qualitative research</w:t>
      </w:r>
      <w:r w:rsidRPr="00E63925">
        <w:rPr>
          <w:lang w:val="en-US"/>
        </w:rPr>
        <w:t xml:space="preserve">. </w:t>
      </w:r>
      <w:hyperlink r:id="rId38" w:history="1">
        <w:r w:rsidRPr="00A256FC">
          <w:rPr>
            <w:rStyle w:val="Hyperlinkki"/>
          </w:rPr>
          <w:t>https://libguides.uta.edu/quantitative_and_qualitative_research/quant</w:t>
        </w:r>
      </w:hyperlink>
    </w:p>
    <w:p w14:paraId="2F74CEA9" w14:textId="5DE3B8D5" w:rsidR="009E04F1" w:rsidRDefault="0045699F" w:rsidP="00E63925">
      <w:pPr>
        <w:pStyle w:val="Lhde"/>
      </w:pPr>
      <w:r>
        <w:lastRenderedPageBreak/>
        <w:t>Uusitalo-Malmivaara, L.</w:t>
      </w:r>
      <w:r w:rsidR="00E97982">
        <w:t>,</w:t>
      </w:r>
      <w:r>
        <w:t xml:space="preserve"> &amp; Vuorinen, K. (2016). </w:t>
      </w:r>
      <w:r w:rsidRPr="0045699F">
        <w:rPr>
          <w:i/>
          <w:iCs/>
        </w:rPr>
        <w:t>Huomaa hyvä! Näin ohjaat lasta ja nuorta löytämään luonteenvahvuutensa</w:t>
      </w:r>
      <w:r w:rsidRPr="00E63925">
        <w:t>.</w:t>
      </w:r>
      <w:r>
        <w:t xml:space="preserve"> PS-kustannus.</w:t>
      </w:r>
    </w:p>
    <w:p w14:paraId="2F28E39D" w14:textId="77777777" w:rsidR="000C02FB" w:rsidRPr="00E63925" w:rsidRDefault="000C02FB" w:rsidP="00E63925">
      <w:pPr>
        <w:pStyle w:val="Lhde"/>
      </w:pPr>
      <w:r w:rsidRPr="00E63925">
        <w:t xml:space="preserve">Valli, R. (2015). </w:t>
      </w:r>
      <w:r w:rsidRPr="006A57EF">
        <w:rPr>
          <w:i/>
          <w:iCs/>
        </w:rPr>
        <w:t>Johdatus tilastolliseen tutkimukseen</w:t>
      </w:r>
      <w:r w:rsidRPr="00E63925">
        <w:t>. PS-kustannus.</w:t>
      </w:r>
    </w:p>
    <w:p w14:paraId="4EB0DD0B" w14:textId="50C888F9" w:rsidR="000C02FB" w:rsidRPr="00E63925" w:rsidRDefault="000C02FB" w:rsidP="00E63925">
      <w:pPr>
        <w:pStyle w:val="Lhde"/>
      </w:pPr>
      <w:r w:rsidRPr="00E63925">
        <w:t xml:space="preserve">Varhaiskasvatuksen Opettajien Liitto (VOL). </w:t>
      </w:r>
      <w:r w:rsidR="00DF7255">
        <w:t>(</w:t>
      </w:r>
      <w:r w:rsidRPr="00E63925">
        <w:t>13.12.2019</w:t>
      </w:r>
      <w:r w:rsidR="00DF7255">
        <w:t>)</w:t>
      </w:r>
      <w:r w:rsidRPr="00E63925">
        <w:t xml:space="preserve">. </w:t>
      </w:r>
      <w:r w:rsidRPr="006A57EF">
        <w:rPr>
          <w:i/>
          <w:iCs/>
        </w:rPr>
        <w:t>Kasvan, liikun ja kehityn- Terveet elämäntavat.</w:t>
      </w:r>
      <w:r w:rsidRPr="00E63925">
        <w:t xml:space="preserve"> </w:t>
      </w:r>
      <w:hyperlink r:id="rId39" w:history="1">
        <w:r w:rsidRPr="00835C41">
          <w:rPr>
            <w:rStyle w:val="Hyperlinkki"/>
          </w:rPr>
          <w:t>https://www.vol.fi/uutiset/kasvan-liikun-ja-kehityn-terveet-elamantavat/</w:t>
        </w:r>
      </w:hyperlink>
    </w:p>
    <w:p w14:paraId="793AB974" w14:textId="67B03E29" w:rsidR="00F03EC1" w:rsidRPr="00E63925" w:rsidRDefault="000C02FB" w:rsidP="00F03EC1">
      <w:pPr>
        <w:pStyle w:val="Lhde"/>
        <w:rPr>
          <w:rStyle w:val="Hyperlinkki"/>
          <w:color w:val="auto"/>
          <w:u w:val="none"/>
        </w:rPr>
      </w:pPr>
      <w:r w:rsidRPr="00E63925">
        <w:t>Varhaiskasvatuslaki 2018/5</w:t>
      </w:r>
      <w:r w:rsidR="0049653F">
        <w:t xml:space="preserve">40, </w:t>
      </w:r>
      <w:hyperlink r:id="rId40" w:history="1">
        <w:r w:rsidRPr="00861E43">
          <w:rPr>
            <w:rStyle w:val="Hyperlinkki"/>
          </w:rPr>
          <w:t>https://www.finlex.fi/fi/laki/ajantasa/2018/20180540</w:t>
        </w:r>
      </w:hyperlink>
      <w:r w:rsidR="00F03EC1">
        <w:t xml:space="preserve"> </w:t>
      </w:r>
    </w:p>
    <w:p w14:paraId="5728F634" w14:textId="77777777" w:rsidR="00131FDB" w:rsidRPr="00E63925" w:rsidRDefault="00131FDB" w:rsidP="00E63925">
      <w:pPr>
        <w:pStyle w:val="Lhde"/>
        <w:rPr>
          <w:lang w:val="en-US"/>
        </w:rPr>
      </w:pPr>
      <w:proofErr w:type="spellStart"/>
      <w:r>
        <w:t>Vilkka</w:t>
      </w:r>
      <w:proofErr w:type="spellEnd"/>
      <w:r>
        <w:t xml:space="preserve">, H. </w:t>
      </w:r>
      <w:r w:rsidR="00BE4121">
        <w:t xml:space="preserve">(2021). </w:t>
      </w:r>
      <w:r w:rsidR="00A44552" w:rsidRPr="00A44552">
        <w:rPr>
          <w:i/>
          <w:iCs/>
        </w:rPr>
        <w:t>Tutki ja kehitä</w:t>
      </w:r>
      <w:r w:rsidR="00A44552">
        <w:t xml:space="preserve">. </w:t>
      </w:r>
      <w:r w:rsidR="00A44552" w:rsidRPr="00E63925">
        <w:rPr>
          <w:lang w:val="en-US"/>
        </w:rPr>
        <w:t>PS-</w:t>
      </w:r>
      <w:proofErr w:type="spellStart"/>
      <w:r w:rsidR="00A44552" w:rsidRPr="00E63925">
        <w:rPr>
          <w:lang w:val="en-US"/>
        </w:rPr>
        <w:t>kustannus</w:t>
      </w:r>
      <w:proofErr w:type="spellEnd"/>
      <w:r w:rsidR="00A44552" w:rsidRPr="00E63925">
        <w:rPr>
          <w:lang w:val="en-US"/>
        </w:rPr>
        <w:t>.</w:t>
      </w:r>
    </w:p>
    <w:p w14:paraId="04E173AC" w14:textId="761B92AF" w:rsidR="005D4364" w:rsidRPr="00B43510" w:rsidRDefault="000C02FB" w:rsidP="00E63925">
      <w:pPr>
        <w:pStyle w:val="Lhde"/>
        <w:rPr>
          <w:lang w:val="en-US"/>
        </w:rPr>
      </w:pPr>
      <w:r w:rsidRPr="00E63925">
        <w:rPr>
          <w:lang w:val="en-US"/>
        </w:rPr>
        <w:t>Wasik, B. 2008</w:t>
      </w:r>
      <w:r w:rsidRPr="006A57EF">
        <w:rPr>
          <w:i/>
          <w:lang w:val="en-US"/>
        </w:rPr>
        <w:t xml:space="preserve">. When fewer is more: Small groups in early childhood classroom. </w:t>
      </w:r>
      <w:r w:rsidRPr="00BC4985">
        <w:rPr>
          <w:i/>
          <w:lang w:val="en-US"/>
        </w:rPr>
        <w:t>Early Childhood Education</w:t>
      </w:r>
      <w:r w:rsidR="006A57EF" w:rsidRPr="002804E0">
        <w:rPr>
          <w:i/>
          <w:lang w:val="en-US"/>
        </w:rPr>
        <w:t>,</w:t>
      </w:r>
      <w:r w:rsidRPr="00BC4985">
        <w:rPr>
          <w:i/>
          <w:lang w:val="en-US"/>
        </w:rPr>
        <w:t xml:space="preserve"> </w:t>
      </w:r>
      <w:r w:rsidRPr="00BC4985">
        <w:rPr>
          <w:lang w:val="en-US"/>
        </w:rPr>
        <w:t xml:space="preserve">Journal 35, 515–521 </w:t>
      </w:r>
      <w:hyperlink r:id="rId41" w:history="1">
        <w:r w:rsidR="008F1C0F" w:rsidRPr="00DF31F5">
          <w:rPr>
            <w:rStyle w:val="Hyperlinkki"/>
            <w:lang w:val="en-US"/>
          </w:rPr>
          <w:t>http://extendeddayresources.pbworks.com/w/file/fetch/107308422/Wasik%202008.pdf</w:t>
        </w:r>
      </w:hyperlink>
      <w:r w:rsidR="008F1C0F">
        <w:rPr>
          <w:lang w:val="en-US"/>
        </w:rPr>
        <w:br/>
      </w:r>
      <w:r w:rsidR="008F1C0F">
        <w:rPr>
          <w:lang w:val="en-US"/>
        </w:rPr>
        <w:br/>
      </w:r>
    </w:p>
    <w:p w14:paraId="5E0315DE" w14:textId="7268B051" w:rsidR="00623F8A" w:rsidRDefault="005D4364" w:rsidP="00A504CC">
      <w:pPr>
        <w:pStyle w:val="Otsikko0"/>
      </w:pPr>
      <w:bookmarkStart w:id="141" w:name="_Toc164698320"/>
      <w:r>
        <w:lastRenderedPageBreak/>
        <w:t>LIITTEET</w:t>
      </w:r>
      <w:bookmarkEnd w:id="141"/>
    </w:p>
    <w:p w14:paraId="363DFF56" w14:textId="0F9ECA8D" w:rsidR="002D4E83" w:rsidRPr="002D4E83" w:rsidRDefault="002D4E83" w:rsidP="002D4E83">
      <w:pPr>
        <w:pStyle w:val="Leip"/>
      </w:pPr>
      <w:r>
        <w:t xml:space="preserve">Liite 1. </w:t>
      </w:r>
      <w:r w:rsidR="00EF7EE9">
        <w:t>Saateteksti Seinäjoen varhaiskasvatu</w:t>
      </w:r>
      <w:r w:rsidR="00D00482">
        <w:t>s</w:t>
      </w:r>
      <w:r w:rsidR="00E872FD">
        <w:t>yksikön johtajalle ja sitä kautta työntekijöille</w:t>
      </w:r>
    </w:p>
    <w:p w14:paraId="6EA0B405" w14:textId="39D7E7C5" w:rsidR="002D6FA5" w:rsidRDefault="00042E54" w:rsidP="00542F3D">
      <w:pPr>
        <w:pStyle w:val="Leip"/>
      </w:pPr>
      <w:r>
        <w:t xml:space="preserve">Liite </w:t>
      </w:r>
      <w:r w:rsidR="002D4E83">
        <w:t>2</w:t>
      </w:r>
      <w:r>
        <w:t xml:space="preserve">. </w:t>
      </w:r>
      <w:proofErr w:type="spellStart"/>
      <w:r w:rsidR="00145B9F">
        <w:t>Web</w:t>
      </w:r>
      <w:r w:rsidR="00346611">
        <w:t>ropol</w:t>
      </w:r>
      <w:proofErr w:type="spellEnd"/>
      <w:r w:rsidR="00346611">
        <w:t>-kysely Seinäjoen varhaiskasvattajille</w:t>
      </w:r>
    </w:p>
    <w:p w14:paraId="12180113" w14:textId="77777777" w:rsidR="00121DCD" w:rsidRDefault="00D936A0">
      <w:pPr>
        <w:spacing w:before="0" w:after="120"/>
        <w:ind w:right="0"/>
        <w:rPr>
          <w:rFonts w:eastAsia="Calibri" w:cs="Arial"/>
          <w:szCs w:val="22"/>
        </w:rPr>
        <w:sectPr w:rsidR="00121DCD" w:rsidSect="00BC568B">
          <w:headerReference w:type="default" r:id="rId42"/>
          <w:footerReference w:type="default" r:id="rId43"/>
          <w:footnotePr>
            <w:numRestart w:val="eachPage"/>
          </w:footnotePr>
          <w:pgSz w:w="11906" w:h="16838" w:code="9"/>
          <w:pgMar w:top="1021" w:right="1134" w:bottom="1588" w:left="1134" w:header="567" w:footer="459" w:gutter="0"/>
          <w:pgNumType w:start="1"/>
          <w:cols w:space="708"/>
          <w:docGrid w:linePitch="326"/>
        </w:sectPr>
      </w:pPr>
      <w:r>
        <w:rPr>
          <w:rFonts w:eastAsia="Calibri" w:cs="Arial"/>
          <w:szCs w:val="22"/>
        </w:rPr>
        <w:br w:type="page"/>
      </w:r>
    </w:p>
    <w:p w14:paraId="6EE57734" w14:textId="227BE7E9" w:rsidR="00EF7EE9" w:rsidRDefault="00A83063" w:rsidP="00A83063">
      <w:pPr>
        <w:pStyle w:val="Leip"/>
      </w:pPr>
      <w:r>
        <w:lastRenderedPageBreak/>
        <w:t>Liite 1.</w:t>
      </w:r>
    </w:p>
    <w:p w14:paraId="4DF5FEFA" w14:textId="77777777" w:rsidR="00E872FD" w:rsidRDefault="00E872FD" w:rsidP="00E872FD">
      <w:pPr>
        <w:pStyle w:val="elementtoproof"/>
      </w:pPr>
      <w:r>
        <w:rPr>
          <w:rFonts w:ascii="Arial" w:hAnsi="Arial" w:cs="Arial"/>
          <w:color w:val="000000"/>
        </w:rPr>
        <w:t>Hei!</w:t>
      </w:r>
    </w:p>
    <w:p w14:paraId="71438C17" w14:textId="77777777" w:rsidR="00E872FD" w:rsidRDefault="00E872FD" w:rsidP="00E872FD">
      <w:pPr>
        <w:pStyle w:val="elementtoproof"/>
      </w:pPr>
    </w:p>
    <w:p w14:paraId="4762554D" w14:textId="77777777" w:rsidR="00E872FD" w:rsidRDefault="00E872FD" w:rsidP="00E872FD">
      <w:pPr>
        <w:pStyle w:val="elementtoproof"/>
      </w:pPr>
      <w:r>
        <w:rPr>
          <w:rFonts w:ascii="Arial" w:hAnsi="Arial" w:cs="Arial"/>
          <w:color w:val="000000"/>
        </w:rPr>
        <w:t>Toivomme, että voisit välittää alla olevan viestin Seinäjoen kaupungin varhaiskasvatus yksiköiden johtajille, jotka voisivat välittää eteenpäin työntekijöillensä kyselyämme. </w:t>
      </w:r>
    </w:p>
    <w:p w14:paraId="226F4A0F" w14:textId="77777777" w:rsidR="00E872FD" w:rsidRDefault="00E872FD" w:rsidP="00E872FD">
      <w:pPr>
        <w:pStyle w:val="elementtoproof"/>
      </w:pPr>
    </w:p>
    <w:p w14:paraId="2278E82F" w14:textId="77777777" w:rsidR="00E872FD" w:rsidRDefault="00E872FD" w:rsidP="00E872FD">
      <w:pPr>
        <w:pStyle w:val="elementtoproof"/>
      </w:pPr>
      <w:r>
        <w:rPr>
          <w:rFonts w:ascii="Arial" w:hAnsi="Arial" w:cs="Arial"/>
          <w:color w:val="000000"/>
        </w:rPr>
        <w:t>Kiitos! </w:t>
      </w:r>
    </w:p>
    <w:p w14:paraId="13701889" w14:textId="77777777" w:rsidR="00E872FD" w:rsidRDefault="00E872FD" w:rsidP="00E872FD">
      <w:pPr>
        <w:pStyle w:val="elementtoproof"/>
      </w:pPr>
    </w:p>
    <w:p w14:paraId="4E6A01DB" w14:textId="77777777" w:rsidR="00E872FD" w:rsidRDefault="00E872FD" w:rsidP="00E872FD">
      <w:pPr>
        <w:pStyle w:val="elementtoproof"/>
      </w:pPr>
      <w:r>
        <w:rPr>
          <w:rFonts w:ascii="Arial" w:hAnsi="Arial" w:cs="Arial"/>
          <w:color w:val="000000"/>
        </w:rPr>
        <w:t>t. Anna-Mari ja Susanna</w:t>
      </w:r>
    </w:p>
    <w:p w14:paraId="53D61057" w14:textId="77777777" w:rsidR="00E872FD" w:rsidRDefault="00E872FD" w:rsidP="00E872FD">
      <w:pPr>
        <w:pStyle w:val="elementtoproof"/>
      </w:pPr>
    </w:p>
    <w:p w14:paraId="563DB504" w14:textId="77777777" w:rsidR="00E872FD" w:rsidRDefault="00E872FD" w:rsidP="00E872FD">
      <w:pPr>
        <w:pStyle w:val="elementtoproof"/>
      </w:pPr>
    </w:p>
    <w:p w14:paraId="18564B5F" w14:textId="77777777" w:rsidR="00E872FD" w:rsidRDefault="00E872FD" w:rsidP="00E872FD">
      <w:pPr>
        <w:pStyle w:val="elementtoproof"/>
      </w:pPr>
    </w:p>
    <w:p w14:paraId="41964B16" w14:textId="77777777" w:rsidR="00E872FD" w:rsidRDefault="00E872FD" w:rsidP="00E872FD">
      <w:pPr>
        <w:pStyle w:val="elementtoproof"/>
      </w:pPr>
      <w:r>
        <w:rPr>
          <w:rFonts w:ascii="Arial" w:hAnsi="Arial" w:cs="Arial"/>
          <w:color w:val="000000"/>
        </w:rPr>
        <w:t>Hei!</w:t>
      </w:r>
    </w:p>
    <w:p w14:paraId="3DCB6116" w14:textId="77777777" w:rsidR="00E872FD" w:rsidRDefault="00E872FD" w:rsidP="00E872FD">
      <w:pPr>
        <w:pStyle w:val="NormaaliWWW"/>
        <w:shd w:val="clear" w:color="auto" w:fill="FFFFFF"/>
      </w:pPr>
      <w:r>
        <w:rPr>
          <w:rFonts w:ascii="Arial" w:hAnsi="Arial" w:cs="Arial"/>
          <w:color w:val="000000"/>
        </w:rPr>
        <w:t> </w:t>
      </w:r>
    </w:p>
    <w:p w14:paraId="3E585784" w14:textId="69DFCD82" w:rsidR="00E872FD" w:rsidRDefault="00E872FD" w:rsidP="00E872FD">
      <w:pPr>
        <w:pStyle w:val="NormaaliWWW"/>
        <w:shd w:val="clear" w:color="auto" w:fill="FFFFFF"/>
      </w:pPr>
      <w:r>
        <w:rPr>
          <w:rFonts w:ascii="Arial" w:hAnsi="Arial" w:cs="Arial"/>
          <w:color w:val="000000"/>
        </w:rPr>
        <w:t>Opiskelemme sosionom</w:t>
      </w:r>
      <w:r w:rsidR="00A66290">
        <w:rPr>
          <w:rFonts w:ascii="Arial" w:hAnsi="Arial" w:cs="Arial"/>
          <w:color w:val="000000"/>
        </w:rPr>
        <w:t xml:space="preserve">eiksi </w:t>
      </w:r>
      <w:r>
        <w:rPr>
          <w:rFonts w:ascii="Arial" w:hAnsi="Arial" w:cs="Arial"/>
          <w:color w:val="000000"/>
        </w:rPr>
        <w:t>Seinäjoen ammattikorkeakoulussa ja teemme tällä hetkellä opinnäytetyötä, jonka aiheena on Varhaiskasvattajien kokemuksia neljän vastuullisen kasvattajan työskentelystä lapsiryhmässä</w:t>
      </w:r>
      <w:r w:rsidR="00974735">
        <w:rPr>
          <w:rFonts w:ascii="Arial" w:hAnsi="Arial" w:cs="Arial"/>
          <w:color w:val="000000"/>
        </w:rPr>
        <w:t>.</w:t>
      </w:r>
    </w:p>
    <w:p w14:paraId="5E224A94" w14:textId="63EF2B7E" w:rsidR="00E872FD" w:rsidRDefault="00E872FD" w:rsidP="00E872FD">
      <w:pPr>
        <w:pStyle w:val="NormaaliWWW"/>
        <w:shd w:val="clear" w:color="auto" w:fill="FFFFFF"/>
      </w:pPr>
      <w:r>
        <w:rPr>
          <w:rFonts w:ascii="Arial" w:hAnsi="Arial" w:cs="Arial"/>
          <w:color w:val="000000"/>
        </w:rPr>
        <w:t>Haluamme kartoittaa teidän varhaiskasvattajien kokemuksia</w:t>
      </w:r>
      <w:r w:rsidR="00A66290">
        <w:rPr>
          <w:rFonts w:ascii="Arial" w:hAnsi="Arial" w:cs="Arial"/>
          <w:color w:val="000000"/>
        </w:rPr>
        <w:t xml:space="preserve"> siitä</w:t>
      </w:r>
      <w:r>
        <w:rPr>
          <w:rFonts w:ascii="Arial" w:hAnsi="Arial" w:cs="Arial"/>
          <w:color w:val="000000"/>
        </w:rPr>
        <w:t>, miltä työskentely neljän vastuullisen varhaiskasvattajan kanssa on tuntunut.</w:t>
      </w:r>
    </w:p>
    <w:p w14:paraId="6493F19F" w14:textId="77777777" w:rsidR="00E872FD" w:rsidRDefault="00E872FD" w:rsidP="00E872FD">
      <w:pPr>
        <w:pStyle w:val="NormaaliWWW"/>
        <w:shd w:val="clear" w:color="auto" w:fill="FFFFFF"/>
      </w:pPr>
      <w:r>
        <w:rPr>
          <w:rFonts w:ascii="Arial" w:hAnsi="Arial" w:cs="Arial"/>
          <w:color w:val="000000"/>
        </w:rPr>
        <w:t> </w:t>
      </w:r>
    </w:p>
    <w:p w14:paraId="1AA94325" w14:textId="4D02B380" w:rsidR="00E872FD" w:rsidRDefault="00E872FD" w:rsidP="00E872FD">
      <w:pPr>
        <w:pStyle w:val="NormaaliWWW"/>
        <w:shd w:val="clear" w:color="auto" w:fill="FFFFFF"/>
      </w:pPr>
      <w:r>
        <w:rPr>
          <w:rFonts w:ascii="Arial" w:hAnsi="Arial" w:cs="Arial"/>
          <w:color w:val="000000"/>
        </w:rPr>
        <w:t>Olemme suunnitelleet opinnäytetyöhömme liittyen sähköisen kyselyn, johon toivoisimme vastauksia</w:t>
      </w:r>
      <w:r w:rsidR="0022335F">
        <w:rPr>
          <w:rFonts w:ascii="Arial" w:hAnsi="Arial" w:cs="Arial"/>
          <w:color w:val="000000"/>
        </w:rPr>
        <w:t xml:space="preserve"> varhaiskasvattajilta</w:t>
      </w:r>
      <w:r>
        <w:rPr>
          <w:rFonts w:ascii="Arial" w:hAnsi="Arial" w:cs="Arial"/>
          <w:color w:val="000000"/>
        </w:rPr>
        <w:t>, jotka työskentelevät tai ovat työskennelleet neljän kasvattajan lapsiryhmässä.</w:t>
      </w:r>
    </w:p>
    <w:p w14:paraId="5D18BA92" w14:textId="77777777" w:rsidR="00450EA4" w:rsidRDefault="00450EA4" w:rsidP="00E872FD">
      <w:pPr>
        <w:pStyle w:val="NormaaliWWW"/>
        <w:shd w:val="clear" w:color="auto" w:fill="FFFFFF"/>
        <w:rPr>
          <w:rFonts w:ascii="Arial" w:hAnsi="Arial" w:cs="Arial"/>
          <w:color w:val="000000"/>
        </w:rPr>
      </w:pPr>
    </w:p>
    <w:p w14:paraId="6A81A8DF" w14:textId="30558D41" w:rsidR="00E872FD" w:rsidRDefault="00E872FD" w:rsidP="00E872FD">
      <w:pPr>
        <w:pStyle w:val="NormaaliWWW"/>
        <w:shd w:val="clear" w:color="auto" w:fill="FFFFFF"/>
      </w:pPr>
      <w:r>
        <w:rPr>
          <w:rFonts w:ascii="Arial" w:hAnsi="Arial" w:cs="Arial"/>
          <w:color w:val="000000"/>
        </w:rPr>
        <w:t>Olemme olleet aiemmin yhteydessä Seinäjoen kaupun</w:t>
      </w:r>
      <w:r w:rsidR="00450EA4">
        <w:rPr>
          <w:rFonts w:ascii="Arial" w:hAnsi="Arial" w:cs="Arial"/>
          <w:color w:val="000000"/>
        </w:rPr>
        <w:t>gin Varhaiskasvatusjohtaja</w:t>
      </w:r>
      <w:r>
        <w:rPr>
          <w:rFonts w:ascii="Arial" w:hAnsi="Arial" w:cs="Arial"/>
          <w:color w:val="000000"/>
        </w:rPr>
        <w:t xml:space="preserve"> Aija-Marita Näsäseen ja saaneet tutkimusluvan tämän kyselyn toteuttamiseen.</w:t>
      </w:r>
    </w:p>
    <w:p w14:paraId="0E2D67BA" w14:textId="451708F0" w:rsidR="00E872FD" w:rsidRDefault="00E872FD" w:rsidP="00E872FD">
      <w:pPr>
        <w:pStyle w:val="elementtoproof"/>
        <w:shd w:val="clear" w:color="auto" w:fill="FFFFFF"/>
      </w:pPr>
      <w:r>
        <w:rPr>
          <w:rFonts w:ascii="Arial" w:hAnsi="Arial" w:cs="Arial"/>
          <w:color w:val="000000"/>
        </w:rPr>
        <w:t>Kyselyyn vastataan anonyymisti, emmekä kerää henkilötietoja</w:t>
      </w:r>
      <w:r w:rsidR="00C220E3">
        <w:rPr>
          <w:rFonts w:ascii="Arial" w:hAnsi="Arial" w:cs="Arial"/>
          <w:color w:val="000000"/>
        </w:rPr>
        <w:t>nne</w:t>
      </w:r>
      <w:r>
        <w:rPr>
          <w:rFonts w:ascii="Arial" w:hAnsi="Arial" w:cs="Arial"/>
          <w:color w:val="000000"/>
        </w:rPr>
        <w:t>.</w:t>
      </w:r>
    </w:p>
    <w:p w14:paraId="6BD9FD4E" w14:textId="77777777" w:rsidR="0024600D" w:rsidRDefault="00E872FD" w:rsidP="0024600D">
      <w:pPr>
        <w:shd w:val="clear" w:color="auto" w:fill="FFFFFF"/>
        <w:rPr>
          <w:rFonts w:cs="Arial"/>
          <w:color w:val="000000"/>
        </w:rPr>
      </w:pPr>
      <w:r>
        <w:rPr>
          <w:rFonts w:cs="Arial"/>
          <w:color w:val="000000"/>
        </w:rPr>
        <w:t>Kyselyymme pääset tämän linkin kautta</w:t>
      </w:r>
    </w:p>
    <w:p w14:paraId="26E28359" w14:textId="31C041C2" w:rsidR="00E872FD" w:rsidRDefault="00394A82" w:rsidP="0024600D">
      <w:pPr>
        <w:shd w:val="clear" w:color="auto" w:fill="FFFFFF"/>
      </w:pPr>
      <w:hyperlink r:id="rId44" w:history="1">
        <w:r w:rsidR="0024600D" w:rsidRPr="009D509A">
          <w:rPr>
            <w:rStyle w:val="Hyperlinkki"/>
            <w:rFonts w:cs="Arial"/>
            <w:shd w:val="clear" w:color="auto" w:fill="FFFFFF"/>
          </w:rPr>
          <w:t>https://link.webropolsurveys.com/S/1D3685859C2068D7</w:t>
        </w:r>
      </w:hyperlink>
    </w:p>
    <w:p w14:paraId="5AD5C419" w14:textId="77777777" w:rsidR="00E872FD" w:rsidRDefault="00E872FD" w:rsidP="00E872FD">
      <w:pPr>
        <w:pStyle w:val="elementtoproof"/>
        <w:shd w:val="clear" w:color="auto" w:fill="FFFFFF"/>
      </w:pPr>
    </w:p>
    <w:p w14:paraId="55D0D9F5" w14:textId="0E601FE2" w:rsidR="00E872FD" w:rsidRDefault="00E872FD" w:rsidP="00E872FD">
      <w:pPr>
        <w:pStyle w:val="elementtoproof"/>
        <w:shd w:val="clear" w:color="auto" w:fill="FFFFFF"/>
      </w:pPr>
      <w:r>
        <w:rPr>
          <w:rFonts w:ascii="Arial" w:hAnsi="Arial" w:cs="Arial"/>
          <w:color w:val="000000"/>
          <w:shd w:val="clear" w:color="auto" w:fill="FFFFFF"/>
        </w:rPr>
        <w:t>Toivomme saavamme paljon vastauksia</w:t>
      </w:r>
      <w:r w:rsidR="0024600D">
        <w:rPr>
          <w:rFonts w:ascii="Arial" w:hAnsi="Arial" w:cs="Arial"/>
          <w:color w:val="000000"/>
          <w:shd w:val="clear" w:color="auto" w:fill="FFFFFF"/>
        </w:rPr>
        <w:t>.</w:t>
      </w:r>
    </w:p>
    <w:p w14:paraId="51FFA725" w14:textId="77777777" w:rsidR="00E872FD" w:rsidRDefault="00E872FD" w:rsidP="00E872FD">
      <w:pPr>
        <w:shd w:val="clear" w:color="auto" w:fill="FFFFFF"/>
      </w:pPr>
      <w:r>
        <w:rPr>
          <w:rFonts w:cs="Arial"/>
          <w:color w:val="000000"/>
        </w:rPr>
        <w:t>Kiitos ja hyvää loppuvuotta!</w:t>
      </w:r>
    </w:p>
    <w:p w14:paraId="57BC1F7D" w14:textId="77777777" w:rsidR="00E872FD" w:rsidRDefault="00E872FD" w:rsidP="00E872FD">
      <w:pPr>
        <w:pStyle w:val="elementtoproof"/>
        <w:shd w:val="clear" w:color="auto" w:fill="FFFFFF"/>
      </w:pPr>
    </w:p>
    <w:p w14:paraId="54799F5F" w14:textId="1D724FA5" w:rsidR="00E872FD" w:rsidRPr="0073544A" w:rsidRDefault="00E872FD" w:rsidP="0073544A">
      <w:pPr>
        <w:pStyle w:val="elementtoproof"/>
        <w:shd w:val="clear" w:color="auto" w:fill="FFFFFF"/>
        <w:sectPr w:rsidR="00E872FD" w:rsidRPr="0073544A" w:rsidSect="00BC568B">
          <w:headerReference w:type="default" r:id="rId45"/>
          <w:footnotePr>
            <w:numRestart w:val="eachPage"/>
          </w:footnotePr>
          <w:pgSz w:w="11906" w:h="16838" w:code="9"/>
          <w:pgMar w:top="1021" w:right="1134" w:bottom="1588" w:left="1134" w:header="567" w:footer="459" w:gutter="0"/>
          <w:pgNumType w:start="1"/>
          <w:cols w:space="708"/>
          <w:docGrid w:linePitch="326"/>
        </w:sectPr>
      </w:pPr>
      <w:r>
        <w:rPr>
          <w:rFonts w:ascii="Arial" w:hAnsi="Arial" w:cs="Arial"/>
          <w:color w:val="000000"/>
        </w:rPr>
        <w:t>Anna-Mari Kulmala ja Susanna Pajuoj</w:t>
      </w:r>
      <w:r w:rsidR="00EB5B70">
        <w:rPr>
          <w:rFonts w:ascii="Arial" w:hAnsi="Arial" w:cs="Arial"/>
          <w:color w:val="000000"/>
        </w:rPr>
        <w:t>a</w:t>
      </w:r>
    </w:p>
    <w:p w14:paraId="07CF3F02" w14:textId="5D5D1708" w:rsidR="00C83E2A" w:rsidRDefault="00C83E2A" w:rsidP="003E2115">
      <w:pPr>
        <w:pStyle w:val="Leip"/>
      </w:pPr>
      <w:r>
        <w:lastRenderedPageBreak/>
        <w:t xml:space="preserve">Liite </w:t>
      </w:r>
      <w:r w:rsidR="003171C8">
        <w:t>2</w:t>
      </w:r>
      <w:r>
        <w:t>.</w:t>
      </w:r>
    </w:p>
    <w:p w14:paraId="690A829D" w14:textId="1AC4B7E3" w:rsidR="00A70BAD" w:rsidRPr="00EB206E" w:rsidRDefault="00A70BAD" w:rsidP="00EB206E">
      <w:pPr>
        <w:spacing w:before="0" w:after="120"/>
        <w:ind w:right="0"/>
        <w:rPr>
          <w:b/>
          <w:bCs/>
          <w:sz w:val="28"/>
          <w:szCs w:val="28"/>
        </w:rPr>
      </w:pPr>
      <w:r w:rsidRPr="00EB206E">
        <w:rPr>
          <w:b/>
          <w:bCs/>
          <w:sz w:val="28"/>
          <w:szCs w:val="28"/>
        </w:rPr>
        <w:t>Varhaiskasvattajien kokemuksia työskentelystä neljän kasvattajan lapsiryhmissä</w:t>
      </w:r>
    </w:p>
    <w:p w14:paraId="135E0CB8" w14:textId="2D2B167D" w:rsidR="00AE6D0F" w:rsidRPr="003A1D2B" w:rsidRDefault="00AE6D0F" w:rsidP="00116FD8">
      <w:pPr>
        <w:spacing w:before="0" w:after="120"/>
        <w:ind w:right="0"/>
        <w:rPr>
          <w:b/>
          <w:bCs/>
        </w:rPr>
      </w:pPr>
      <w:r w:rsidRPr="003A1D2B">
        <w:rPr>
          <w:b/>
          <w:bCs/>
        </w:rPr>
        <w:t xml:space="preserve">Tähän kyselyyn vastataan anonyymisti. Kysymykset </w:t>
      </w:r>
      <w:proofErr w:type="gramStart"/>
      <w:r w:rsidRPr="003A1D2B">
        <w:rPr>
          <w:b/>
          <w:bCs/>
        </w:rPr>
        <w:t>1-12</w:t>
      </w:r>
      <w:proofErr w:type="gramEnd"/>
      <w:r w:rsidRPr="003A1D2B">
        <w:rPr>
          <w:b/>
          <w:bCs/>
        </w:rPr>
        <w:t xml:space="preserve"> kartoittavat taustatietoja, joiden avulla selvitämme millaisissa lapsiryhmissä neljä vastuullista kasvattajaa työskentelee. </w:t>
      </w:r>
    </w:p>
    <w:p w14:paraId="765B30E2" w14:textId="77777777" w:rsidR="007C3947" w:rsidRPr="00116FD8" w:rsidRDefault="007C3947" w:rsidP="007C3947">
      <w:pPr>
        <w:spacing w:before="0" w:after="120"/>
        <w:ind w:right="0"/>
        <w:rPr>
          <w:rFonts w:eastAsia="Calibri" w:cs="Arial"/>
          <w:szCs w:val="22"/>
        </w:rPr>
      </w:pPr>
      <w:r>
        <w:t>* Pakolliset kysymykset merkitty tähdellä (*)</w:t>
      </w:r>
    </w:p>
    <w:p w14:paraId="04C78C3A" w14:textId="77777777" w:rsidR="007C3947" w:rsidRDefault="007C3947" w:rsidP="00116FD8">
      <w:pPr>
        <w:spacing w:before="0" w:after="120"/>
        <w:ind w:right="0"/>
      </w:pPr>
    </w:p>
    <w:p w14:paraId="0B3F308D" w14:textId="776D0AAB" w:rsidR="00AE6D0F" w:rsidRDefault="00AE6D0F" w:rsidP="006411A4">
      <w:pPr>
        <w:pStyle w:val="Luettelokappale"/>
        <w:numPr>
          <w:ilvl w:val="0"/>
          <w:numId w:val="6"/>
        </w:numPr>
        <w:spacing w:after="120"/>
      </w:pPr>
      <w:r>
        <w:t>Mikä on työnimikkeesi varhaiskasvatuksessa? *</w:t>
      </w:r>
    </w:p>
    <w:p w14:paraId="4C0F062F" w14:textId="322DDEFE" w:rsidR="00AE6D0F" w:rsidRDefault="00AE6D0F" w:rsidP="006411A4">
      <w:pPr>
        <w:pStyle w:val="Luettelokappale"/>
        <w:numPr>
          <w:ilvl w:val="0"/>
          <w:numId w:val="7"/>
        </w:numPr>
        <w:spacing w:after="120"/>
      </w:pPr>
      <w:r>
        <w:t>Varhaiskasvatuksen opettaja</w:t>
      </w:r>
    </w:p>
    <w:p w14:paraId="36229A9D" w14:textId="7DDF456F" w:rsidR="00AE6D0F" w:rsidRDefault="00AE6D0F" w:rsidP="006411A4">
      <w:pPr>
        <w:pStyle w:val="Luettelokappale"/>
        <w:numPr>
          <w:ilvl w:val="0"/>
          <w:numId w:val="7"/>
        </w:numPr>
        <w:spacing w:after="120"/>
      </w:pPr>
      <w:r>
        <w:t>Varhaiskasvatuksen sosionomi</w:t>
      </w:r>
    </w:p>
    <w:p w14:paraId="68526A91" w14:textId="3CCF3B74" w:rsidR="00AE6D0F" w:rsidRDefault="00AE6D0F" w:rsidP="006411A4">
      <w:pPr>
        <w:pStyle w:val="Luettelokappale"/>
        <w:numPr>
          <w:ilvl w:val="0"/>
          <w:numId w:val="7"/>
        </w:numPr>
        <w:spacing w:after="120"/>
      </w:pPr>
      <w:r>
        <w:t>Varhaiskasvatuksen lastenhoitaja</w:t>
      </w:r>
    </w:p>
    <w:p w14:paraId="70C3D0C8" w14:textId="77777777" w:rsidR="00AE6D0F" w:rsidRDefault="00AE6D0F" w:rsidP="006411A4">
      <w:pPr>
        <w:pStyle w:val="Luettelokappale"/>
        <w:numPr>
          <w:ilvl w:val="0"/>
          <w:numId w:val="7"/>
        </w:numPr>
        <w:spacing w:after="120"/>
      </w:pPr>
      <w:r>
        <w:t xml:space="preserve">Varhaiskasvatuksen erityislastenhoitaja </w:t>
      </w:r>
    </w:p>
    <w:p w14:paraId="2113FDD9" w14:textId="77777777" w:rsidR="00AE6D0F" w:rsidRDefault="00AE6D0F" w:rsidP="006411A4">
      <w:pPr>
        <w:pStyle w:val="Luettelokappale"/>
        <w:numPr>
          <w:ilvl w:val="0"/>
          <w:numId w:val="7"/>
        </w:numPr>
        <w:spacing w:after="120"/>
      </w:pPr>
      <w:r>
        <w:t xml:space="preserve">Varhaiskasvatuksen ryhmäavustaja </w:t>
      </w:r>
    </w:p>
    <w:p w14:paraId="0093AF58" w14:textId="7D935E1F" w:rsidR="00AE6D0F" w:rsidRDefault="00AE6D0F" w:rsidP="006411A4">
      <w:pPr>
        <w:pStyle w:val="Luettelokappale"/>
        <w:numPr>
          <w:ilvl w:val="0"/>
          <w:numId w:val="7"/>
        </w:numPr>
        <w:spacing w:after="120"/>
      </w:pPr>
      <w:r>
        <w:t>Henkilökohtainen avustaja</w:t>
      </w:r>
    </w:p>
    <w:p w14:paraId="3E77D71F" w14:textId="77777777" w:rsidR="00AE6D0F" w:rsidRDefault="00AE6D0F" w:rsidP="00AE6D0F">
      <w:pPr>
        <w:pStyle w:val="Luettelokappale"/>
        <w:numPr>
          <w:ilvl w:val="0"/>
          <w:numId w:val="0"/>
        </w:numPr>
        <w:spacing w:after="120"/>
        <w:ind w:left="720"/>
      </w:pPr>
    </w:p>
    <w:p w14:paraId="466C5EE8" w14:textId="3E872BC4" w:rsidR="00AE6D0F" w:rsidRDefault="00AE6D0F" w:rsidP="006411A4">
      <w:pPr>
        <w:pStyle w:val="Luettelokappale"/>
        <w:numPr>
          <w:ilvl w:val="0"/>
          <w:numId w:val="6"/>
        </w:numPr>
        <w:spacing w:after="120"/>
      </w:pPr>
      <w:r>
        <w:t xml:space="preserve">Montako vuotta olet työskennellyt varhaiskasvatuksessa? * </w:t>
      </w:r>
    </w:p>
    <w:p w14:paraId="7AB3714B" w14:textId="77777777" w:rsidR="007C3947" w:rsidRDefault="007C3947" w:rsidP="006411A4">
      <w:pPr>
        <w:pStyle w:val="Luettelokappale"/>
        <w:numPr>
          <w:ilvl w:val="0"/>
          <w:numId w:val="8"/>
        </w:numPr>
        <w:spacing w:after="120"/>
      </w:pPr>
      <w:proofErr w:type="gramStart"/>
      <w:r>
        <w:t>1-5</w:t>
      </w:r>
      <w:proofErr w:type="gramEnd"/>
      <w:r>
        <w:t xml:space="preserve"> </w:t>
      </w:r>
    </w:p>
    <w:p w14:paraId="2B7ED8A2" w14:textId="77777777" w:rsidR="007C3947" w:rsidRDefault="007C3947" w:rsidP="006411A4">
      <w:pPr>
        <w:pStyle w:val="Luettelokappale"/>
        <w:numPr>
          <w:ilvl w:val="0"/>
          <w:numId w:val="8"/>
        </w:numPr>
        <w:spacing w:after="120"/>
      </w:pPr>
      <w:proofErr w:type="gramStart"/>
      <w:r>
        <w:t>6-10</w:t>
      </w:r>
      <w:proofErr w:type="gramEnd"/>
      <w:r>
        <w:t xml:space="preserve"> </w:t>
      </w:r>
    </w:p>
    <w:p w14:paraId="6C3D4973" w14:textId="77777777" w:rsidR="007C3947" w:rsidRDefault="007C3947" w:rsidP="006411A4">
      <w:pPr>
        <w:pStyle w:val="Luettelokappale"/>
        <w:numPr>
          <w:ilvl w:val="0"/>
          <w:numId w:val="8"/>
        </w:numPr>
        <w:spacing w:after="120"/>
      </w:pPr>
      <w:proofErr w:type="gramStart"/>
      <w:r>
        <w:t>11-20</w:t>
      </w:r>
      <w:proofErr w:type="gramEnd"/>
    </w:p>
    <w:p w14:paraId="179EB4B4" w14:textId="60E1DEFA" w:rsidR="00AE6D0F" w:rsidRDefault="007C3947" w:rsidP="006411A4">
      <w:pPr>
        <w:pStyle w:val="Luettelokappale"/>
        <w:numPr>
          <w:ilvl w:val="0"/>
          <w:numId w:val="8"/>
        </w:numPr>
        <w:spacing w:after="120"/>
      </w:pPr>
      <w:r>
        <w:t>yli 20</w:t>
      </w:r>
    </w:p>
    <w:p w14:paraId="39510711" w14:textId="770066A6" w:rsidR="00346611" w:rsidRDefault="00AE6D0F" w:rsidP="006411A4">
      <w:pPr>
        <w:pStyle w:val="Luettelokappale"/>
        <w:numPr>
          <w:ilvl w:val="0"/>
          <w:numId w:val="6"/>
        </w:numPr>
        <w:spacing w:after="120"/>
      </w:pPr>
      <w:r>
        <w:t xml:space="preserve">Montako vuotta olet työskennellyt Seinäjoen kaupungin varhaiskasvatuksessa? </w:t>
      </w:r>
    </w:p>
    <w:p w14:paraId="26A4C0B1" w14:textId="77777777" w:rsidR="00EB206E" w:rsidRDefault="00EB206E" w:rsidP="006411A4">
      <w:pPr>
        <w:pStyle w:val="Luettelokappale"/>
        <w:numPr>
          <w:ilvl w:val="0"/>
          <w:numId w:val="9"/>
        </w:numPr>
        <w:spacing w:after="120"/>
      </w:pPr>
      <w:proofErr w:type="gramStart"/>
      <w:r>
        <w:t>1-5</w:t>
      </w:r>
      <w:proofErr w:type="gramEnd"/>
      <w:r>
        <w:t xml:space="preserve"> </w:t>
      </w:r>
    </w:p>
    <w:p w14:paraId="19811102" w14:textId="77777777" w:rsidR="00EB206E" w:rsidRDefault="00EB206E" w:rsidP="006411A4">
      <w:pPr>
        <w:pStyle w:val="Luettelokappale"/>
        <w:numPr>
          <w:ilvl w:val="0"/>
          <w:numId w:val="9"/>
        </w:numPr>
        <w:spacing w:after="120"/>
      </w:pPr>
      <w:proofErr w:type="gramStart"/>
      <w:r>
        <w:t>6-10</w:t>
      </w:r>
      <w:proofErr w:type="gramEnd"/>
      <w:r>
        <w:t xml:space="preserve"> </w:t>
      </w:r>
    </w:p>
    <w:p w14:paraId="077630E1" w14:textId="77777777" w:rsidR="00EB206E" w:rsidRDefault="00EB206E" w:rsidP="006411A4">
      <w:pPr>
        <w:pStyle w:val="Luettelokappale"/>
        <w:numPr>
          <w:ilvl w:val="0"/>
          <w:numId w:val="9"/>
        </w:numPr>
        <w:spacing w:after="120"/>
      </w:pPr>
      <w:proofErr w:type="gramStart"/>
      <w:r>
        <w:t>11-20</w:t>
      </w:r>
      <w:proofErr w:type="gramEnd"/>
    </w:p>
    <w:p w14:paraId="5D527261" w14:textId="77777777" w:rsidR="00325D04" w:rsidRDefault="00EB206E" w:rsidP="006411A4">
      <w:pPr>
        <w:pStyle w:val="Luettelokappale"/>
        <w:numPr>
          <w:ilvl w:val="0"/>
          <w:numId w:val="9"/>
        </w:numPr>
        <w:spacing w:after="120"/>
      </w:pPr>
      <w:r>
        <w:t>yli 20</w:t>
      </w:r>
    </w:p>
    <w:p w14:paraId="4FB73AD5" w14:textId="02ACDC48" w:rsidR="00854AC7" w:rsidRDefault="00325D04" w:rsidP="006411A4">
      <w:pPr>
        <w:pStyle w:val="Luettelokappale"/>
        <w:numPr>
          <w:ilvl w:val="0"/>
          <w:numId w:val="6"/>
        </w:numPr>
        <w:spacing w:after="120"/>
      </w:pPr>
      <w:r>
        <w:t xml:space="preserve">Montako lapsiryhmää on päiväkodissa, jossa työskentelet? * </w:t>
      </w:r>
    </w:p>
    <w:p w14:paraId="74AB087A" w14:textId="62F2893F" w:rsidR="00854AC7" w:rsidRDefault="00854AC7" w:rsidP="00854AC7">
      <w:pPr>
        <w:pStyle w:val="Luettelokappale"/>
        <w:numPr>
          <w:ilvl w:val="0"/>
          <w:numId w:val="0"/>
        </w:numPr>
        <w:spacing w:after="120"/>
        <w:ind w:left="720"/>
      </w:pPr>
      <w:r>
        <w:noBreakHyphen/>
        <w:t>_________________________________________</w:t>
      </w:r>
    </w:p>
    <w:p w14:paraId="60A11CAC" w14:textId="1AC2D6CA" w:rsidR="007F7C59" w:rsidRDefault="007F7C59" w:rsidP="006411A4">
      <w:pPr>
        <w:pStyle w:val="Luettelokappale"/>
        <w:numPr>
          <w:ilvl w:val="0"/>
          <w:numId w:val="6"/>
        </w:numPr>
        <w:spacing w:after="120"/>
      </w:pPr>
      <w:r>
        <w:t>Monessako näistä ryhmistä työskentelee neljä kasvattajaa? *</w:t>
      </w:r>
    </w:p>
    <w:p w14:paraId="28FD6BA0" w14:textId="1919D57E" w:rsidR="00FB2F71" w:rsidRDefault="007F7C59" w:rsidP="00285451">
      <w:pPr>
        <w:pStyle w:val="Luettelokappale"/>
        <w:numPr>
          <w:ilvl w:val="0"/>
          <w:numId w:val="0"/>
        </w:numPr>
        <w:spacing w:after="120"/>
        <w:ind w:left="720"/>
      </w:pPr>
      <w:r>
        <w:t>_____________________</w:t>
      </w:r>
    </w:p>
    <w:p w14:paraId="032A7808" w14:textId="77777777" w:rsidR="00FB2F71" w:rsidRDefault="00FB2F71" w:rsidP="00285451">
      <w:pPr>
        <w:pStyle w:val="Luettelokappale"/>
        <w:numPr>
          <w:ilvl w:val="0"/>
          <w:numId w:val="0"/>
        </w:numPr>
        <w:spacing w:after="120"/>
        <w:ind w:left="720"/>
      </w:pPr>
    </w:p>
    <w:p w14:paraId="49EC740C" w14:textId="77777777" w:rsidR="00285451" w:rsidRDefault="00285451" w:rsidP="0073544A">
      <w:pPr>
        <w:spacing w:after="120"/>
      </w:pPr>
    </w:p>
    <w:p w14:paraId="0114900A" w14:textId="38D94B4C" w:rsidR="00C66D5B" w:rsidRDefault="00AC0460" w:rsidP="006411A4">
      <w:pPr>
        <w:pStyle w:val="Luettelokappale"/>
        <w:numPr>
          <w:ilvl w:val="0"/>
          <w:numId w:val="6"/>
        </w:numPr>
        <w:spacing w:after="120"/>
      </w:pPr>
      <w:r>
        <w:t xml:space="preserve">Työskenteletkö itse tällä hetkellä? * </w:t>
      </w:r>
    </w:p>
    <w:p w14:paraId="578F1E69" w14:textId="77777777" w:rsidR="007F7C59" w:rsidRDefault="007F7C59" w:rsidP="006411A4">
      <w:pPr>
        <w:pStyle w:val="Luettelokappale"/>
        <w:numPr>
          <w:ilvl w:val="0"/>
          <w:numId w:val="10"/>
        </w:numPr>
      </w:pPr>
      <w:r>
        <w:t>Kolmen vastuullisen kasvattajan</w:t>
      </w:r>
    </w:p>
    <w:p w14:paraId="01A6B124" w14:textId="3C9C6F6E" w:rsidR="007F7C59" w:rsidRDefault="007F7C59" w:rsidP="006411A4">
      <w:pPr>
        <w:pStyle w:val="Luettelokappale"/>
        <w:numPr>
          <w:ilvl w:val="0"/>
          <w:numId w:val="10"/>
        </w:numPr>
      </w:pPr>
      <w:r>
        <w:t>Neljän vastuullisen kasvattajan</w:t>
      </w:r>
    </w:p>
    <w:p w14:paraId="0CE69133" w14:textId="586B9864" w:rsidR="00C66D5B" w:rsidRDefault="007F7C59" w:rsidP="006411A4">
      <w:pPr>
        <w:pStyle w:val="Luettelokappale"/>
        <w:numPr>
          <w:ilvl w:val="0"/>
          <w:numId w:val="10"/>
        </w:numPr>
      </w:pPr>
      <w:r>
        <w:t>Kolmen vastuullisen kasvattajan + avustajan ryhmässä</w:t>
      </w:r>
    </w:p>
    <w:p w14:paraId="766B8D3F" w14:textId="77777777" w:rsidR="007F7C59" w:rsidRDefault="007F7C59" w:rsidP="007F7C59">
      <w:pPr>
        <w:pStyle w:val="Luettelokappale"/>
        <w:numPr>
          <w:ilvl w:val="0"/>
          <w:numId w:val="0"/>
        </w:numPr>
        <w:ind w:left="1644"/>
      </w:pPr>
    </w:p>
    <w:p w14:paraId="5169F782" w14:textId="77777777" w:rsidR="00921CB2" w:rsidRDefault="00AC0460" w:rsidP="006411A4">
      <w:pPr>
        <w:pStyle w:val="Luettelokappale"/>
        <w:numPr>
          <w:ilvl w:val="0"/>
          <w:numId w:val="6"/>
        </w:numPr>
        <w:spacing w:after="120"/>
      </w:pPr>
      <w:r>
        <w:t xml:space="preserve">Montako vuotta olet työskennellyt neljän vastuullisen kasvattajan ryhmässä? * </w:t>
      </w:r>
    </w:p>
    <w:p w14:paraId="286BB3D5" w14:textId="77777777" w:rsidR="00174BD1" w:rsidRDefault="00174BD1" w:rsidP="006411A4">
      <w:pPr>
        <w:pStyle w:val="Luettelokappale"/>
        <w:numPr>
          <w:ilvl w:val="0"/>
          <w:numId w:val="11"/>
        </w:numPr>
        <w:spacing w:after="120"/>
      </w:pPr>
      <w:proofErr w:type="gramStart"/>
      <w:r>
        <w:t>1-2</w:t>
      </w:r>
      <w:proofErr w:type="gramEnd"/>
    </w:p>
    <w:p w14:paraId="46DEABA0" w14:textId="77777777" w:rsidR="00174BD1" w:rsidRDefault="00174BD1" w:rsidP="006411A4">
      <w:pPr>
        <w:pStyle w:val="Luettelokappale"/>
        <w:numPr>
          <w:ilvl w:val="0"/>
          <w:numId w:val="11"/>
        </w:numPr>
        <w:spacing w:after="120"/>
      </w:pPr>
      <w:proofErr w:type="gramStart"/>
      <w:r>
        <w:t>3-4</w:t>
      </w:r>
      <w:proofErr w:type="gramEnd"/>
      <w:r>
        <w:t xml:space="preserve"> </w:t>
      </w:r>
    </w:p>
    <w:p w14:paraId="676AEA45" w14:textId="77777777" w:rsidR="00174BD1" w:rsidRDefault="00174BD1" w:rsidP="006411A4">
      <w:pPr>
        <w:pStyle w:val="Luettelokappale"/>
        <w:numPr>
          <w:ilvl w:val="0"/>
          <w:numId w:val="11"/>
        </w:numPr>
        <w:spacing w:after="120"/>
      </w:pPr>
      <w:proofErr w:type="gramStart"/>
      <w:r>
        <w:t>5-6</w:t>
      </w:r>
      <w:proofErr w:type="gramEnd"/>
      <w:r>
        <w:t xml:space="preserve"> </w:t>
      </w:r>
    </w:p>
    <w:p w14:paraId="0BAA4E68" w14:textId="77777777" w:rsidR="00174BD1" w:rsidRDefault="00174BD1" w:rsidP="006411A4">
      <w:pPr>
        <w:pStyle w:val="Luettelokappale"/>
        <w:numPr>
          <w:ilvl w:val="0"/>
          <w:numId w:val="11"/>
        </w:numPr>
        <w:spacing w:after="120"/>
      </w:pPr>
      <w:r>
        <w:t xml:space="preserve">yli 6 vuotta </w:t>
      </w:r>
    </w:p>
    <w:p w14:paraId="1F8EB07E" w14:textId="77777777" w:rsidR="00174BD1" w:rsidRDefault="00174BD1" w:rsidP="006411A4">
      <w:pPr>
        <w:pStyle w:val="Luettelokappale"/>
        <w:numPr>
          <w:ilvl w:val="0"/>
          <w:numId w:val="11"/>
        </w:numPr>
        <w:spacing w:after="120"/>
      </w:pPr>
      <w:r>
        <w:t>En ole työskennellyt neljän kasvattajan ryhmässä</w:t>
      </w:r>
    </w:p>
    <w:p w14:paraId="58CC15C3" w14:textId="77777777" w:rsidR="00174BD1" w:rsidRDefault="00174BD1" w:rsidP="00174BD1">
      <w:pPr>
        <w:pStyle w:val="Luettelokappale"/>
        <w:numPr>
          <w:ilvl w:val="0"/>
          <w:numId w:val="0"/>
        </w:numPr>
        <w:tabs>
          <w:tab w:val="clear" w:pos="357"/>
        </w:tabs>
        <w:spacing w:after="120"/>
        <w:ind w:left="720"/>
      </w:pPr>
    </w:p>
    <w:p w14:paraId="3D0218EA" w14:textId="77777777" w:rsidR="00921CB2" w:rsidRDefault="00AC0460" w:rsidP="006411A4">
      <w:pPr>
        <w:pStyle w:val="Luettelokappale"/>
        <w:numPr>
          <w:ilvl w:val="0"/>
          <w:numId w:val="6"/>
        </w:numPr>
        <w:spacing w:after="120"/>
      </w:pPr>
      <w:r>
        <w:t xml:space="preserve">Minkä ikäisiä lapsia on lapsiryhmässä, jossa työskentelet? * </w:t>
      </w:r>
    </w:p>
    <w:p w14:paraId="570AA18F" w14:textId="77777777" w:rsidR="00A313A6" w:rsidRDefault="00285451" w:rsidP="006411A4">
      <w:pPr>
        <w:pStyle w:val="Luettelokappale"/>
        <w:numPr>
          <w:ilvl w:val="0"/>
          <w:numId w:val="12"/>
        </w:numPr>
        <w:spacing w:after="120"/>
      </w:pPr>
      <w:r>
        <w:t>1</w:t>
      </w:r>
    </w:p>
    <w:p w14:paraId="0D30DE6E" w14:textId="77777777" w:rsidR="00A313A6" w:rsidRDefault="00285451" w:rsidP="006411A4">
      <w:pPr>
        <w:pStyle w:val="Luettelokappale"/>
        <w:numPr>
          <w:ilvl w:val="0"/>
          <w:numId w:val="12"/>
        </w:numPr>
        <w:spacing w:after="120"/>
      </w:pPr>
      <w:r>
        <w:t xml:space="preserve">2 </w:t>
      </w:r>
    </w:p>
    <w:p w14:paraId="5D8DFD7C" w14:textId="77777777" w:rsidR="00A313A6" w:rsidRDefault="00285451" w:rsidP="006411A4">
      <w:pPr>
        <w:pStyle w:val="Luettelokappale"/>
        <w:numPr>
          <w:ilvl w:val="0"/>
          <w:numId w:val="12"/>
        </w:numPr>
        <w:spacing w:after="120"/>
      </w:pPr>
      <w:r>
        <w:t xml:space="preserve">3 </w:t>
      </w:r>
    </w:p>
    <w:p w14:paraId="60CA3AAF" w14:textId="26D1E6BF" w:rsidR="00A313A6" w:rsidRDefault="00285451" w:rsidP="006411A4">
      <w:pPr>
        <w:pStyle w:val="Luettelokappale"/>
        <w:numPr>
          <w:ilvl w:val="0"/>
          <w:numId w:val="12"/>
        </w:numPr>
        <w:spacing w:after="120"/>
      </w:pPr>
      <w:r>
        <w:t xml:space="preserve">4 </w:t>
      </w:r>
    </w:p>
    <w:p w14:paraId="44738E2F" w14:textId="77777777" w:rsidR="00A313A6" w:rsidRDefault="00A313A6" w:rsidP="006411A4">
      <w:pPr>
        <w:pStyle w:val="Luettelokappale"/>
        <w:numPr>
          <w:ilvl w:val="0"/>
          <w:numId w:val="12"/>
        </w:numPr>
        <w:spacing w:after="120"/>
      </w:pPr>
      <w:r>
        <w:t xml:space="preserve">5 </w:t>
      </w:r>
    </w:p>
    <w:p w14:paraId="26A543DD" w14:textId="23DBDB2A" w:rsidR="00A313A6" w:rsidRDefault="00A313A6" w:rsidP="006411A4">
      <w:pPr>
        <w:pStyle w:val="Luettelokappale"/>
        <w:numPr>
          <w:ilvl w:val="0"/>
          <w:numId w:val="12"/>
        </w:numPr>
        <w:spacing w:after="120"/>
      </w:pPr>
      <w:r>
        <w:t xml:space="preserve">Eskari </w:t>
      </w:r>
      <w:proofErr w:type="gramStart"/>
      <w:r>
        <w:t>6-7</w:t>
      </w:r>
      <w:proofErr w:type="gramEnd"/>
    </w:p>
    <w:p w14:paraId="0E6F55DC" w14:textId="03649B1C" w:rsidR="00A313A6" w:rsidRDefault="00285451" w:rsidP="006411A4">
      <w:pPr>
        <w:pStyle w:val="Luettelokappale"/>
        <w:numPr>
          <w:ilvl w:val="0"/>
          <w:numId w:val="6"/>
        </w:numPr>
        <w:spacing w:after="120"/>
      </w:pPr>
      <w:r>
        <w:t xml:space="preserve">Montako lasta on lapsiryhmässä, jossa työskentelet? * </w:t>
      </w:r>
    </w:p>
    <w:p w14:paraId="67961305" w14:textId="42FC221D" w:rsidR="00F600F1" w:rsidRDefault="00F600F1" w:rsidP="00F600F1">
      <w:pPr>
        <w:pStyle w:val="Luettelokappale"/>
        <w:numPr>
          <w:ilvl w:val="0"/>
          <w:numId w:val="0"/>
        </w:numPr>
        <w:spacing w:after="120"/>
        <w:ind w:left="720"/>
      </w:pPr>
      <w:r>
        <w:t>____________</w:t>
      </w:r>
    </w:p>
    <w:p w14:paraId="35D2649F" w14:textId="2EF0B231" w:rsidR="00A313A6" w:rsidRDefault="00285451" w:rsidP="006411A4">
      <w:pPr>
        <w:pStyle w:val="Luettelokappale"/>
        <w:numPr>
          <w:ilvl w:val="0"/>
          <w:numId w:val="6"/>
        </w:numPr>
        <w:spacing w:after="120"/>
      </w:pPr>
      <w:r>
        <w:t xml:space="preserve">Onko ryhmässä tuen tarpeen lapsia? * </w:t>
      </w:r>
    </w:p>
    <w:p w14:paraId="0AE930D4" w14:textId="77777777" w:rsidR="00F600F1" w:rsidRDefault="00F600F1" w:rsidP="006411A4">
      <w:pPr>
        <w:pStyle w:val="Luettelokappale"/>
        <w:numPr>
          <w:ilvl w:val="0"/>
          <w:numId w:val="13"/>
        </w:numPr>
        <w:spacing w:after="120"/>
      </w:pPr>
      <w:r>
        <w:t xml:space="preserve">Kyllä </w:t>
      </w:r>
    </w:p>
    <w:p w14:paraId="1BCF3045" w14:textId="77777777" w:rsidR="00F600F1" w:rsidRDefault="00F600F1" w:rsidP="006411A4">
      <w:pPr>
        <w:pStyle w:val="Luettelokappale"/>
        <w:numPr>
          <w:ilvl w:val="0"/>
          <w:numId w:val="13"/>
        </w:numPr>
        <w:spacing w:after="120"/>
      </w:pPr>
      <w:r>
        <w:t>Ei</w:t>
      </w:r>
    </w:p>
    <w:p w14:paraId="19DF84A7" w14:textId="767B8567" w:rsidR="00F600F1" w:rsidRDefault="00F600F1" w:rsidP="006411A4">
      <w:pPr>
        <w:pStyle w:val="Luettelokappale"/>
        <w:numPr>
          <w:ilvl w:val="0"/>
          <w:numId w:val="13"/>
        </w:numPr>
        <w:spacing w:after="120"/>
      </w:pPr>
      <w:r>
        <w:t>Mahdollisesti</w:t>
      </w:r>
    </w:p>
    <w:p w14:paraId="4EADCBC1" w14:textId="77777777" w:rsidR="002404F1" w:rsidRDefault="002404F1" w:rsidP="002404F1">
      <w:pPr>
        <w:pStyle w:val="Luettelokappale"/>
        <w:numPr>
          <w:ilvl w:val="0"/>
          <w:numId w:val="0"/>
        </w:numPr>
        <w:spacing w:after="120"/>
        <w:ind w:left="1440"/>
      </w:pPr>
    </w:p>
    <w:p w14:paraId="1ADE85FB" w14:textId="20AEE02B" w:rsidR="00A313A6" w:rsidRDefault="00285451" w:rsidP="006411A4">
      <w:pPr>
        <w:pStyle w:val="Luettelokappale"/>
        <w:numPr>
          <w:ilvl w:val="0"/>
          <w:numId w:val="6"/>
        </w:numPr>
        <w:spacing w:after="120"/>
      </w:pPr>
      <w:r>
        <w:t xml:space="preserve">Montako tuen tarpeen lasta ryhmässä on? * </w:t>
      </w:r>
    </w:p>
    <w:p w14:paraId="6A81A1E4" w14:textId="77777777" w:rsidR="002404F1" w:rsidRDefault="002404F1" w:rsidP="006411A4">
      <w:pPr>
        <w:pStyle w:val="Luettelokappale"/>
        <w:numPr>
          <w:ilvl w:val="0"/>
          <w:numId w:val="14"/>
        </w:numPr>
        <w:spacing w:after="120"/>
      </w:pPr>
      <w:r>
        <w:t>1</w:t>
      </w:r>
    </w:p>
    <w:p w14:paraId="3D49E8FB" w14:textId="77777777" w:rsidR="002404F1" w:rsidRDefault="002404F1" w:rsidP="006411A4">
      <w:pPr>
        <w:pStyle w:val="Luettelokappale"/>
        <w:numPr>
          <w:ilvl w:val="0"/>
          <w:numId w:val="14"/>
        </w:numPr>
        <w:spacing w:after="120"/>
      </w:pPr>
      <w:r>
        <w:t xml:space="preserve">2 </w:t>
      </w:r>
    </w:p>
    <w:p w14:paraId="436D030E" w14:textId="77777777" w:rsidR="002404F1" w:rsidRDefault="002404F1" w:rsidP="006411A4">
      <w:pPr>
        <w:pStyle w:val="Luettelokappale"/>
        <w:numPr>
          <w:ilvl w:val="0"/>
          <w:numId w:val="14"/>
        </w:numPr>
        <w:spacing w:after="120"/>
      </w:pPr>
      <w:r>
        <w:t xml:space="preserve">3 </w:t>
      </w:r>
    </w:p>
    <w:p w14:paraId="51A04C07" w14:textId="77777777" w:rsidR="002404F1" w:rsidRDefault="002404F1" w:rsidP="006411A4">
      <w:pPr>
        <w:pStyle w:val="Luettelokappale"/>
        <w:numPr>
          <w:ilvl w:val="0"/>
          <w:numId w:val="14"/>
        </w:numPr>
        <w:spacing w:after="120"/>
      </w:pPr>
      <w:r>
        <w:lastRenderedPageBreak/>
        <w:t xml:space="preserve">Yli 3 </w:t>
      </w:r>
    </w:p>
    <w:p w14:paraId="36C43841" w14:textId="481B1277" w:rsidR="002404F1" w:rsidRDefault="002404F1" w:rsidP="006411A4">
      <w:pPr>
        <w:pStyle w:val="Luettelokappale"/>
        <w:numPr>
          <w:ilvl w:val="0"/>
          <w:numId w:val="14"/>
        </w:numPr>
        <w:spacing w:after="120"/>
      </w:pPr>
      <w:r>
        <w:t>Ei yhtään</w:t>
      </w:r>
    </w:p>
    <w:p w14:paraId="14B26E57" w14:textId="77777777" w:rsidR="00A313A6" w:rsidRDefault="00A313A6" w:rsidP="00921CB2">
      <w:pPr>
        <w:pStyle w:val="Luettelokappale"/>
        <w:numPr>
          <w:ilvl w:val="0"/>
          <w:numId w:val="0"/>
        </w:numPr>
        <w:spacing w:after="120"/>
        <w:ind w:left="720"/>
      </w:pPr>
    </w:p>
    <w:p w14:paraId="78CB5F87" w14:textId="205700F6" w:rsidR="00A313A6" w:rsidRPr="003A1D2B" w:rsidRDefault="00285451" w:rsidP="003A1D2B">
      <w:pPr>
        <w:pStyle w:val="Luettelokappale"/>
        <w:numPr>
          <w:ilvl w:val="0"/>
          <w:numId w:val="0"/>
        </w:numPr>
        <w:spacing w:after="120"/>
        <w:ind w:left="720"/>
        <w:jc w:val="both"/>
        <w:rPr>
          <w:b/>
          <w:bCs/>
        </w:rPr>
      </w:pPr>
      <w:r w:rsidRPr="003A1D2B">
        <w:rPr>
          <w:b/>
          <w:bCs/>
        </w:rPr>
        <w:t xml:space="preserve">Tämän osion avulla haluamme kartoittaa, kuinka neljä vastuullista kasvattajaa vaikuttaa pienryhmätoimintaan. </w:t>
      </w:r>
    </w:p>
    <w:p w14:paraId="78339C40" w14:textId="77777777" w:rsidR="002404F1" w:rsidRDefault="002404F1" w:rsidP="00921CB2">
      <w:pPr>
        <w:pStyle w:val="Luettelokappale"/>
        <w:numPr>
          <w:ilvl w:val="0"/>
          <w:numId w:val="0"/>
        </w:numPr>
        <w:spacing w:after="120"/>
        <w:ind w:left="720"/>
      </w:pPr>
    </w:p>
    <w:p w14:paraId="3E87975D" w14:textId="77777777" w:rsidR="002404F1" w:rsidRDefault="00285451" w:rsidP="006411A4">
      <w:pPr>
        <w:pStyle w:val="Luettelokappale"/>
        <w:numPr>
          <w:ilvl w:val="0"/>
          <w:numId w:val="6"/>
        </w:numPr>
        <w:spacing w:after="120"/>
      </w:pPr>
      <w:r>
        <w:t>Vaikuttaako neljä vastuullista kasvattajaa pienryhmäjakoon? *</w:t>
      </w:r>
    </w:p>
    <w:p w14:paraId="776C9513" w14:textId="77777777" w:rsidR="00AF546A" w:rsidRDefault="00AF546A" w:rsidP="006411A4">
      <w:pPr>
        <w:pStyle w:val="Luettelokappale"/>
        <w:numPr>
          <w:ilvl w:val="0"/>
          <w:numId w:val="15"/>
        </w:numPr>
        <w:spacing w:after="120"/>
      </w:pPr>
      <w:r>
        <w:t>Kyllä</w:t>
      </w:r>
    </w:p>
    <w:p w14:paraId="4AC8B2BC" w14:textId="1BA00366" w:rsidR="002404F1" w:rsidRDefault="00AF546A" w:rsidP="006411A4">
      <w:pPr>
        <w:pStyle w:val="Luettelokappale"/>
        <w:numPr>
          <w:ilvl w:val="0"/>
          <w:numId w:val="15"/>
        </w:numPr>
        <w:spacing w:after="120"/>
      </w:pPr>
      <w:r>
        <w:t>Ei</w:t>
      </w:r>
    </w:p>
    <w:p w14:paraId="26BC81B3" w14:textId="0FC7BAFB" w:rsidR="00504286" w:rsidRDefault="00285451" w:rsidP="006411A4">
      <w:pPr>
        <w:pStyle w:val="Luettelokappale"/>
        <w:numPr>
          <w:ilvl w:val="0"/>
          <w:numId w:val="6"/>
        </w:numPr>
        <w:spacing w:after="120"/>
      </w:pPr>
      <w:r>
        <w:t xml:space="preserve"> Mikäli vastasit edelliseen kyllä, niin miten? </w:t>
      </w:r>
    </w:p>
    <w:p w14:paraId="77FE0FE0" w14:textId="77777777" w:rsidR="00504286" w:rsidRDefault="00504286">
      <w:r>
        <w:t>___________________</w:t>
      </w:r>
    </w:p>
    <w:p w14:paraId="68B3F12B" w14:textId="5881AC69" w:rsidR="00504286" w:rsidRDefault="00504286" w:rsidP="006411A4">
      <w:pPr>
        <w:pStyle w:val="Luettelokappale"/>
        <w:numPr>
          <w:ilvl w:val="0"/>
          <w:numId w:val="6"/>
        </w:numPr>
        <w:spacing w:after="120"/>
      </w:pPr>
      <w:r>
        <w:t xml:space="preserve">Jos pienryhmätoiminta ei ole muuttunut neljännen vastuullisen kasvattajan myötä, niin onko </w:t>
      </w:r>
      <w:proofErr w:type="gramStart"/>
      <w:r>
        <w:t>ryhmässä ?</w:t>
      </w:r>
      <w:proofErr w:type="gramEnd"/>
      <w:r>
        <w:t xml:space="preserve"> </w:t>
      </w:r>
    </w:p>
    <w:p w14:paraId="061A140C" w14:textId="77777777" w:rsidR="00E43035" w:rsidRDefault="00E43035" w:rsidP="006411A4">
      <w:pPr>
        <w:pStyle w:val="Luettelokappale"/>
        <w:numPr>
          <w:ilvl w:val="0"/>
          <w:numId w:val="16"/>
        </w:numPr>
        <w:spacing w:after="120"/>
      </w:pPr>
      <w:r>
        <w:t xml:space="preserve">1 </w:t>
      </w:r>
    </w:p>
    <w:p w14:paraId="0F6BA4B1" w14:textId="77777777" w:rsidR="00E43035" w:rsidRDefault="00E43035" w:rsidP="006411A4">
      <w:pPr>
        <w:pStyle w:val="Luettelokappale"/>
        <w:numPr>
          <w:ilvl w:val="0"/>
          <w:numId w:val="16"/>
        </w:numPr>
        <w:spacing w:after="120"/>
      </w:pPr>
      <w:r>
        <w:t xml:space="preserve">2 </w:t>
      </w:r>
    </w:p>
    <w:p w14:paraId="488665E0" w14:textId="317FD06D" w:rsidR="00504286" w:rsidRDefault="00E43035" w:rsidP="006411A4">
      <w:pPr>
        <w:pStyle w:val="Luettelokappale"/>
        <w:numPr>
          <w:ilvl w:val="0"/>
          <w:numId w:val="16"/>
        </w:numPr>
        <w:spacing w:after="120"/>
      </w:pPr>
      <w:r>
        <w:t>3 pienryhmää käytössä</w:t>
      </w:r>
    </w:p>
    <w:p w14:paraId="1413EC30" w14:textId="6836C1E7" w:rsidR="00504286" w:rsidRDefault="00504286" w:rsidP="006411A4">
      <w:pPr>
        <w:pStyle w:val="Luettelokappale"/>
        <w:numPr>
          <w:ilvl w:val="0"/>
          <w:numId w:val="6"/>
        </w:numPr>
        <w:spacing w:after="120"/>
      </w:pPr>
      <w:r>
        <w:t xml:space="preserve">Ohjaavatko kaikki neljä vastuullista kasvattajaa pienryhmiä? * </w:t>
      </w:r>
    </w:p>
    <w:p w14:paraId="78B3FC54" w14:textId="77777777" w:rsidR="00E43035" w:rsidRDefault="00E43035" w:rsidP="006411A4">
      <w:pPr>
        <w:pStyle w:val="Luettelokappale"/>
        <w:numPr>
          <w:ilvl w:val="0"/>
          <w:numId w:val="17"/>
        </w:numPr>
      </w:pPr>
      <w:r>
        <w:t xml:space="preserve">Kyllä </w:t>
      </w:r>
    </w:p>
    <w:p w14:paraId="66E9B91F" w14:textId="758E8C94" w:rsidR="00504286" w:rsidRDefault="00E43035" w:rsidP="006411A4">
      <w:pPr>
        <w:pStyle w:val="Luettelokappale"/>
        <w:numPr>
          <w:ilvl w:val="0"/>
          <w:numId w:val="17"/>
        </w:numPr>
      </w:pPr>
      <w:r>
        <w:t>Ei</w:t>
      </w:r>
    </w:p>
    <w:p w14:paraId="4C823364" w14:textId="43333F19" w:rsidR="00504286" w:rsidRDefault="00504286" w:rsidP="006411A4">
      <w:pPr>
        <w:pStyle w:val="Luettelokappale"/>
        <w:numPr>
          <w:ilvl w:val="0"/>
          <w:numId w:val="6"/>
        </w:numPr>
        <w:spacing w:after="120"/>
      </w:pPr>
      <w:r>
        <w:t>Onko pienryhmätoiminnan työnjako neljän vastuullisen kasvattajan kesken mielestäsi selkeä? *</w:t>
      </w:r>
    </w:p>
    <w:p w14:paraId="251C6255" w14:textId="77777777" w:rsidR="00203B7D" w:rsidRDefault="00203B7D" w:rsidP="006411A4">
      <w:pPr>
        <w:pStyle w:val="Luettelokappale"/>
        <w:numPr>
          <w:ilvl w:val="0"/>
          <w:numId w:val="18"/>
        </w:numPr>
        <w:spacing w:after="120"/>
      </w:pPr>
      <w:r>
        <w:t xml:space="preserve">Kyllä </w:t>
      </w:r>
    </w:p>
    <w:p w14:paraId="7407A3C6" w14:textId="77777777" w:rsidR="00203B7D" w:rsidRDefault="00203B7D" w:rsidP="006411A4">
      <w:pPr>
        <w:pStyle w:val="Luettelokappale"/>
        <w:numPr>
          <w:ilvl w:val="0"/>
          <w:numId w:val="18"/>
        </w:numPr>
        <w:spacing w:after="120"/>
      </w:pPr>
      <w:r>
        <w:t xml:space="preserve">Ei </w:t>
      </w:r>
    </w:p>
    <w:p w14:paraId="7B8D8118" w14:textId="4CF527E0" w:rsidR="00E43035" w:rsidRDefault="00203B7D" w:rsidP="006411A4">
      <w:pPr>
        <w:pStyle w:val="Luettelokappale"/>
        <w:numPr>
          <w:ilvl w:val="0"/>
          <w:numId w:val="18"/>
        </w:numPr>
        <w:spacing w:after="120"/>
      </w:pPr>
      <w:r>
        <w:t>En tiedä</w:t>
      </w:r>
    </w:p>
    <w:p w14:paraId="67657B2D" w14:textId="77777777" w:rsidR="00203B7D" w:rsidRPr="003A1D2B" w:rsidRDefault="00203B7D" w:rsidP="00203B7D">
      <w:pPr>
        <w:spacing w:after="120"/>
        <w:rPr>
          <w:b/>
          <w:bCs/>
        </w:rPr>
      </w:pPr>
      <w:r w:rsidRPr="003A1D2B">
        <w:rPr>
          <w:b/>
          <w:bCs/>
        </w:rPr>
        <w:t xml:space="preserve">Seuraavat kysymykset kartoittavat työhyvinvointia neljän vastuullisen kasvattajan lapsiryhmissä. </w:t>
      </w:r>
    </w:p>
    <w:p w14:paraId="7112F1B3" w14:textId="0646359F" w:rsidR="009B5869" w:rsidRDefault="00203B7D" w:rsidP="006411A4">
      <w:pPr>
        <w:pStyle w:val="Luettelokappale"/>
        <w:numPr>
          <w:ilvl w:val="0"/>
          <w:numId w:val="6"/>
        </w:numPr>
        <w:spacing w:after="120"/>
      </w:pPr>
      <w:r>
        <w:t xml:space="preserve">Onko jokaisen vastuullisen kasvattajan työnkuva lapsiryhmässä selkeä ja kaikkien tiedossa? * </w:t>
      </w:r>
    </w:p>
    <w:p w14:paraId="69E7239A" w14:textId="77777777" w:rsidR="009B5869" w:rsidRDefault="009B5869" w:rsidP="006411A4">
      <w:pPr>
        <w:pStyle w:val="Luettelokappale"/>
        <w:numPr>
          <w:ilvl w:val="0"/>
          <w:numId w:val="19"/>
        </w:numPr>
        <w:spacing w:after="120"/>
      </w:pPr>
      <w:r>
        <w:t xml:space="preserve">Kyllä </w:t>
      </w:r>
    </w:p>
    <w:p w14:paraId="37E22039" w14:textId="77777777" w:rsidR="009B5869" w:rsidRDefault="009B5869" w:rsidP="006411A4">
      <w:pPr>
        <w:pStyle w:val="Luettelokappale"/>
        <w:numPr>
          <w:ilvl w:val="0"/>
          <w:numId w:val="19"/>
        </w:numPr>
        <w:spacing w:after="120"/>
      </w:pPr>
      <w:r>
        <w:t xml:space="preserve">Ei </w:t>
      </w:r>
    </w:p>
    <w:p w14:paraId="48B9E999" w14:textId="634DB9EA" w:rsidR="009B5869" w:rsidRDefault="009B5869" w:rsidP="006411A4">
      <w:pPr>
        <w:pStyle w:val="Luettelokappale"/>
        <w:numPr>
          <w:ilvl w:val="0"/>
          <w:numId w:val="19"/>
        </w:numPr>
        <w:spacing w:after="120"/>
      </w:pPr>
      <w:r>
        <w:t>En tiedä</w:t>
      </w:r>
    </w:p>
    <w:p w14:paraId="57DA0EC8" w14:textId="77777777" w:rsidR="00B72795" w:rsidRDefault="00B72795" w:rsidP="00B72795">
      <w:pPr>
        <w:pStyle w:val="Luettelokappale"/>
        <w:numPr>
          <w:ilvl w:val="0"/>
          <w:numId w:val="0"/>
        </w:numPr>
        <w:spacing w:after="120"/>
        <w:ind w:left="1440"/>
      </w:pPr>
    </w:p>
    <w:p w14:paraId="776F3D4A" w14:textId="77777777" w:rsidR="00B72795" w:rsidRDefault="00B72795" w:rsidP="00B72795">
      <w:pPr>
        <w:pStyle w:val="Luettelokappale"/>
        <w:numPr>
          <w:ilvl w:val="0"/>
          <w:numId w:val="0"/>
        </w:numPr>
        <w:spacing w:after="120"/>
        <w:ind w:left="1440"/>
      </w:pPr>
    </w:p>
    <w:p w14:paraId="7013184E" w14:textId="77777777" w:rsidR="00B72795" w:rsidRDefault="00B72795" w:rsidP="00B72795">
      <w:pPr>
        <w:pStyle w:val="Luettelokappale"/>
        <w:numPr>
          <w:ilvl w:val="0"/>
          <w:numId w:val="0"/>
        </w:numPr>
        <w:spacing w:after="120"/>
        <w:ind w:left="1440"/>
      </w:pPr>
    </w:p>
    <w:p w14:paraId="77BED053" w14:textId="5BC823BB" w:rsidR="00203B7D" w:rsidRDefault="00203B7D" w:rsidP="006411A4">
      <w:pPr>
        <w:pStyle w:val="Luettelokappale"/>
        <w:numPr>
          <w:ilvl w:val="0"/>
          <w:numId w:val="6"/>
        </w:numPr>
        <w:spacing w:after="120"/>
      </w:pPr>
      <w:r>
        <w:t>Koetko, että neljästä vastuullisesta kasvattajasta on lapsiryhmälle enemmän? *</w:t>
      </w:r>
    </w:p>
    <w:p w14:paraId="1E0F6823" w14:textId="77777777" w:rsidR="00B72795" w:rsidRDefault="00B72795" w:rsidP="006411A4">
      <w:pPr>
        <w:pStyle w:val="Luettelokappale"/>
        <w:numPr>
          <w:ilvl w:val="0"/>
          <w:numId w:val="20"/>
        </w:numPr>
        <w:spacing w:after="120"/>
      </w:pPr>
      <w:r>
        <w:t xml:space="preserve">Hyötyä </w:t>
      </w:r>
    </w:p>
    <w:p w14:paraId="40701EC3" w14:textId="1E117056" w:rsidR="00B72795" w:rsidRDefault="00B72795" w:rsidP="006411A4">
      <w:pPr>
        <w:pStyle w:val="Luettelokappale"/>
        <w:numPr>
          <w:ilvl w:val="0"/>
          <w:numId w:val="20"/>
        </w:numPr>
        <w:spacing w:after="120"/>
      </w:pPr>
      <w:r>
        <w:t>Haittaa</w:t>
      </w:r>
    </w:p>
    <w:p w14:paraId="775A2A5D" w14:textId="77777777" w:rsidR="00CD5565" w:rsidRPr="00325D04" w:rsidRDefault="00CD5565" w:rsidP="00CD5565">
      <w:pPr>
        <w:pStyle w:val="Luettelokappale"/>
        <w:numPr>
          <w:ilvl w:val="0"/>
          <w:numId w:val="0"/>
        </w:numPr>
        <w:spacing w:after="120"/>
        <w:ind w:left="1440"/>
      </w:pPr>
    </w:p>
    <w:p w14:paraId="1AF849FA" w14:textId="40A0B43A" w:rsidR="00B72795" w:rsidRDefault="00CD5565" w:rsidP="006411A4">
      <w:pPr>
        <w:pStyle w:val="Luettelokappale"/>
        <w:numPr>
          <w:ilvl w:val="0"/>
          <w:numId w:val="6"/>
        </w:numPr>
        <w:spacing w:after="120"/>
      </w:pPr>
      <w:r>
        <w:t>Perustele edellinen vastauksesi *</w:t>
      </w:r>
    </w:p>
    <w:p w14:paraId="48DEBCD9" w14:textId="77777777" w:rsidR="00CD5565" w:rsidRDefault="00CD5565" w:rsidP="00CD5565">
      <w:pPr>
        <w:pStyle w:val="Luettelokappale"/>
        <w:numPr>
          <w:ilvl w:val="0"/>
          <w:numId w:val="0"/>
        </w:numPr>
        <w:tabs>
          <w:tab w:val="clear" w:pos="357"/>
        </w:tabs>
        <w:spacing w:after="120"/>
        <w:ind w:left="720"/>
      </w:pPr>
    </w:p>
    <w:p w14:paraId="0D264C8F" w14:textId="6EE29798" w:rsidR="00CD5565" w:rsidRDefault="00CD5565" w:rsidP="006411A4">
      <w:pPr>
        <w:pStyle w:val="Luettelokappale"/>
        <w:numPr>
          <w:ilvl w:val="0"/>
          <w:numId w:val="6"/>
        </w:numPr>
        <w:spacing w:after="120"/>
      </w:pPr>
      <w:r>
        <w:t>Koetko työskentelysi neljän vastuullisen kasvattajan ryhmässä vaikuttavan omaan jaksamiseesi? *</w:t>
      </w:r>
    </w:p>
    <w:p w14:paraId="02B4A7AA" w14:textId="77777777" w:rsidR="00D47A44" w:rsidRDefault="00D47A44" w:rsidP="006411A4">
      <w:pPr>
        <w:pStyle w:val="Luettelokappale"/>
        <w:numPr>
          <w:ilvl w:val="0"/>
          <w:numId w:val="21"/>
        </w:numPr>
      </w:pPr>
      <w:r>
        <w:t xml:space="preserve">Kyllä </w:t>
      </w:r>
    </w:p>
    <w:p w14:paraId="38126683" w14:textId="77777777" w:rsidR="00D47A44" w:rsidRDefault="00D47A44" w:rsidP="006411A4">
      <w:pPr>
        <w:pStyle w:val="Luettelokappale"/>
        <w:numPr>
          <w:ilvl w:val="0"/>
          <w:numId w:val="21"/>
        </w:numPr>
      </w:pPr>
      <w:r>
        <w:t xml:space="preserve">Ei </w:t>
      </w:r>
    </w:p>
    <w:p w14:paraId="7ED8033C" w14:textId="68D530E0" w:rsidR="00D47A44" w:rsidRDefault="00D47A44" w:rsidP="006411A4">
      <w:pPr>
        <w:pStyle w:val="Luettelokappale"/>
        <w:numPr>
          <w:ilvl w:val="0"/>
          <w:numId w:val="21"/>
        </w:numPr>
      </w:pPr>
      <w:r>
        <w:t>En tiedä</w:t>
      </w:r>
    </w:p>
    <w:p w14:paraId="3DE06697" w14:textId="77777777" w:rsidR="001068F0" w:rsidRDefault="001068F0" w:rsidP="001068F0">
      <w:pPr>
        <w:pStyle w:val="Luettelokappale"/>
        <w:numPr>
          <w:ilvl w:val="0"/>
          <w:numId w:val="0"/>
        </w:numPr>
        <w:tabs>
          <w:tab w:val="clear" w:pos="357"/>
        </w:tabs>
        <w:ind w:left="1644"/>
      </w:pPr>
    </w:p>
    <w:p w14:paraId="56B22E35" w14:textId="3F13A450" w:rsidR="00CD5565" w:rsidRDefault="001068F0" w:rsidP="006411A4">
      <w:pPr>
        <w:pStyle w:val="Luettelokappale"/>
        <w:numPr>
          <w:ilvl w:val="0"/>
          <w:numId w:val="6"/>
        </w:numPr>
      </w:pPr>
      <w:r>
        <w:t>Koetko jaksamisesi parantuneen tai huonontuneen neljän vastuullisen kasvattajan ryhmässä? *</w:t>
      </w:r>
    </w:p>
    <w:p w14:paraId="0422E0FC" w14:textId="77777777" w:rsidR="0029142C" w:rsidRDefault="0029142C" w:rsidP="006411A4">
      <w:pPr>
        <w:pStyle w:val="Luettelokappale"/>
        <w:numPr>
          <w:ilvl w:val="0"/>
          <w:numId w:val="22"/>
        </w:numPr>
        <w:spacing w:after="120"/>
      </w:pPr>
      <w:r>
        <w:t xml:space="preserve">Parantuneen </w:t>
      </w:r>
    </w:p>
    <w:p w14:paraId="135A80B9" w14:textId="6F9361FC" w:rsidR="001068F0" w:rsidRDefault="0029142C" w:rsidP="006411A4">
      <w:pPr>
        <w:pStyle w:val="Luettelokappale"/>
        <w:numPr>
          <w:ilvl w:val="0"/>
          <w:numId w:val="22"/>
        </w:numPr>
        <w:spacing w:after="120"/>
      </w:pPr>
      <w:r>
        <w:t>Huonontuneen</w:t>
      </w:r>
    </w:p>
    <w:p w14:paraId="54A29301" w14:textId="77777777" w:rsidR="0029142C" w:rsidRDefault="0029142C" w:rsidP="0029142C">
      <w:pPr>
        <w:pStyle w:val="Luettelokappale"/>
        <w:numPr>
          <w:ilvl w:val="0"/>
          <w:numId w:val="0"/>
        </w:numPr>
        <w:tabs>
          <w:tab w:val="clear" w:pos="357"/>
        </w:tabs>
        <w:spacing w:after="120"/>
        <w:ind w:left="1440"/>
      </w:pPr>
    </w:p>
    <w:p w14:paraId="05FF704A" w14:textId="660B0971" w:rsidR="0029142C" w:rsidRDefault="0029142C" w:rsidP="006411A4">
      <w:pPr>
        <w:pStyle w:val="Luettelokappale"/>
        <w:numPr>
          <w:ilvl w:val="0"/>
          <w:numId w:val="6"/>
        </w:numPr>
        <w:spacing w:after="120"/>
      </w:pPr>
      <w:r>
        <w:t>Perustele edellinen vastauksesi *</w:t>
      </w:r>
    </w:p>
    <w:p w14:paraId="78C9B66F" w14:textId="77777777" w:rsidR="002D7A00" w:rsidRDefault="002D7A00" w:rsidP="002D7A00">
      <w:pPr>
        <w:pStyle w:val="Luettelokappale"/>
        <w:numPr>
          <w:ilvl w:val="0"/>
          <w:numId w:val="0"/>
        </w:numPr>
        <w:tabs>
          <w:tab w:val="clear" w:pos="357"/>
        </w:tabs>
        <w:spacing w:after="120"/>
        <w:ind w:left="720"/>
      </w:pPr>
    </w:p>
    <w:p w14:paraId="608EC0FE" w14:textId="2F00B50C" w:rsidR="002D7A00" w:rsidRDefault="002D7A00" w:rsidP="006411A4">
      <w:pPr>
        <w:pStyle w:val="Luettelokappale"/>
        <w:numPr>
          <w:ilvl w:val="0"/>
          <w:numId w:val="6"/>
        </w:numPr>
        <w:spacing w:after="120"/>
      </w:pPr>
      <w:r>
        <w:t xml:space="preserve"> Onko neljä vastuullista kasvattajaa vaikuttanut ryhmän ilmapiiriin? *</w:t>
      </w:r>
    </w:p>
    <w:p w14:paraId="3E51D178" w14:textId="77777777" w:rsidR="002D7A00" w:rsidRDefault="002D7A00" w:rsidP="006411A4">
      <w:pPr>
        <w:pStyle w:val="Luettelokappale"/>
        <w:numPr>
          <w:ilvl w:val="0"/>
          <w:numId w:val="23"/>
        </w:numPr>
      </w:pPr>
      <w:r>
        <w:t xml:space="preserve">Positiivisesti </w:t>
      </w:r>
    </w:p>
    <w:p w14:paraId="4E92A152" w14:textId="77777777" w:rsidR="002D7A00" w:rsidRDefault="002D7A00" w:rsidP="006411A4">
      <w:pPr>
        <w:pStyle w:val="Luettelokappale"/>
        <w:numPr>
          <w:ilvl w:val="0"/>
          <w:numId w:val="23"/>
        </w:numPr>
      </w:pPr>
      <w:r>
        <w:t xml:space="preserve">Negatiivisesti </w:t>
      </w:r>
    </w:p>
    <w:p w14:paraId="64AC43DD" w14:textId="63DDC9C6" w:rsidR="002D7A00" w:rsidRDefault="002D7A00" w:rsidP="006411A4">
      <w:pPr>
        <w:pStyle w:val="Luettelokappale"/>
        <w:numPr>
          <w:ilvl w:val="0"/>
          <w:numId w:val="23"/>
        </w:numPr>
      </w:pPr>
      <w:r>
        <w:t>Ei vaikutusta</w:t>
      </w:r>
    </w:p>
    <w:p w14:paraId="781CE2AA" w14:textId="77777777" w:rsidR="00CB761C" w:rsidRDefault="00CB761C" w:rsidP="00CB761C">
      <w:pPr>
        <w:pStyle w:val="Luettelokappale"/>
        <w:numPr>
          <w:ilvl w:val="0"/>
          <w:numId w:val="0"/>
        </w:numPr>
        <w:tabs>
          <w:tab w:val="clear" w:pos="357"/>
        </w:tabs>
        <w:ind w:left="1644"/>
      </w:pPr>
    </w:p>
    <w:p w14:paraId="36184298" w14:textId="57B67512" w:rsidR="002D7A00" w:rsidRDefault="00CB761C" w:rsidP="006411A4">
      <w:pPr>
        <w:pStyle w:val="Luettelokappale"/>
        <w:numPr>
          <w:ilvl w:val="0"/>
          <w:numId w:val="6"/>
        </w:numPr>
      </w:pPr>
      <w:r>
        <w:t>Koetko, että sinulla on enemmän aikaa havainnoida ja olla läsnä lapsiryhmässä, jossa työskentelee neljä vastuullista kasvattajaa? *</w:t>
      </w:r>
    </w:p>
    <w:p w14:paraId="77FBFEF7" w14:textId="77777777" w:rsidR="00CB761C" w:rsidRDefault="00CB761C" w:rsidP="006411A4">
      <w:pPr>
        <w:pStyle w:val="Luettelokappale"/>
        <w:numPr>
          <w:ilvl w:val="0"/>
          <w:numId w:val="24"/>
        </w:numPr>
      </w:pPr>
      <w:r>
        <w:t xml:space="preserve">Kyllä </w:t>
      </w:r>
    </w:p>
    <w:p w14:paraId="6D97D6E3" w14:textId="391BBBAF" w:rsidR="00CB761C" w:rsidRDefault="00CB761C" w:rsidP="006411A4">
      <w:pPr>
        <w:pStyle w:val="Luettelokappale"/>
        <w:numPr>
          <w:ilvl w:val="0"/>
          <w:numId w:val="24"/>
        </w:numPr>
      </w:pPr>
      <w:r>
        <w:t>Ei</w:t>
      </w:r>
    </w:p>
    <w:p w14:paraId="493C1D70" w14:textId="61F44818" w:rsidR="00CB761C" w:rsidRDefault="00D42281" w:rsidP="006411A4">
      <w:pPr>
        <w:pStyle w:val="Luettelokappale"/>
        <w:numPr>
          <w:ilvl w:val="0"/>
          <w:numId w:val="6"/>
        </w:numPr>
      </w:pPr>
      <w:r>
        <w:t>Huomioidaanko kaikkien kasvattajien havainnoinnit lasten varhaiskasvatussuunnitelmia kirjatessa? *</w:t>
      </w:r>
    </w:p>
    <w:p w14:paraId="75AFDFE3" w14:textId="77777777" w:rsidR="00C84F30" w:rsidRDefault="00C84F30" w:rsidP="006411A4">
      <w:pPr>
        <w:pStyle w:val="Luettelokappale"/>
        <w:numPr>
          <w:ilvl w:val="0"/>
          <w:numId w:val="25"/>
        </w:numPr>
      </w:pPr>
      <w:r>
        <w:lastRenderedPageBreak/>
        <w:t xml:space="preserve">Kyllä </w:t>
      </w:r>
    </w:p>
    <w:p w14:paraId="1593171B" w14:textId="47BB40C0" w:rsidR="00C84F30" w:rsidRDefault="00C84F30" w:rsidP="006411A4">
      <w:pPr>
        <w:pStyle w:val="Luettelokappale"/>
        <w:numPr>
          <w:ilvl w:val="0"/>
          <w:numId w:val="25"/>
        </w:numPr>
      </w:pPr>
      <w:r>
        <w:t>Ei</w:t>
      </w:r>
    </w:p>
    <w:p w14:paraId="45BCDB44" w14:textId="0E2AD7E9" w:rsidR="00D42281" w:rsidRDefault="00C84F30" w:rsidP="006411A4">
      <w:pPr>
        <w:pStyle w:val="Luettelokappale"/>
        <w:numPr>
          <w:ilvl w:val="0"/>
          <w:numId w:val="6"/>
        </w:numPr>
      </w:pPr>
      <w:r>
        <w:t>Jos kyllä, eroavatko havainnot toisistaan?</w:t>
      </w:r>
    </w:p>
    <w:p w14:paraId="755F05A9" w14:textId="2D9201C3" w:rsidR="00C84F30" w:rsidRDefault="00BE515A" w:rsidP="006411A4">
      <w:pPr>
        <w:pStyle w:val="Luettelokappale"/>
        <w:numPr>
          <w:ilvl w:val="0"/>
          <w:numId w:val="6"/>
        </w:numPr>
      </w:pPr>
      <w:r>
        <w:t>Toivotko työskenteleväsi neljän vastuullisen kasvattajan ryhmässä myös tulevaisuudessa? *</w:t>
      </w:r>
    </w:p>
    <w:p w14:paraId="5C3A7B17" w14:textId="77777777" w:rsidR="00BE515A" w:rsidRDefault="00BE515A" w:rsidP="006411A4">
      <w:pPr>
        <w:pStyle w:val="Luettelokappale"/>
        <w:numPr>
          <w:ilvl w:val="0"/>
          <w:numId w:val="26"/>
        </w:numPr>
      </w:pPr>
      <w:r>
        <w:t xml:space="preserve">Kyllä </w:t>
      </w:r>
    </w:p>
    <w:p w14:paraId="48A556A2" w14:textId="2D09637D" w:rsidR="00BE515A" w:rsidRDefault="00BE515A" w:rsidP="006411A4">
      <w:pPr>
        <w:pStyle w:val="Luettelokappale"/>
        <w:numPr>
          <w:ilvl w:val="0"/>
          <w:numId w:val="26"/>
        </w:numPr>
      </w:pPr>
      <w:r>
        <w:t>Ei</w:t>
      </w:r>
    </w:p>
    <w:p w14:paraId="6476F3B1" w14:textId="77777777" w:rsidR="00BE515A" w:rsidRDefault="00BE515A" w:rsidP="00BE515A">
      <w:pPr>
        <w:pStyle w:val="Luettelokappale"/>
        <w:numPr>
          <w:ilvl w:val="0"/>
          <w:numId w:val="0"/>
        </w:numPr>
        <w:tabs>
          <w:tab w:val="clear" w:pos="357"/>
        </w:tabs>
        <w:ind w:left="1440"/>
      </w:pPr>
    </w:p>
    <w:p w14:paraId="7FA8A9DD" w14:textId="03D02134" w:rsidR="00BE515A" w:rsidRDefault="00BE515A" w:rsidP="006411A4">
      <w:pPr>
        <w:pStyle w:val="Luettelokappale"/>
        <w:numPr>
          <w:ilvl w:val="0"/>
          <w:numId w:val="6"/>
        </w:numPr>
      </w:pPr>
      <w:r>
        <w:t xml:space="preserve">Miksi haluaisit tai et haluaisi työskennellä neljän vastuullisen kasvattajan </w:t>
      </w:r>
      <w:proofErr w:type="gramStart"/>
      <w:r>
        <w:t>ryhmässä?*</w:t>
      </w:r>
      <w:proofErr w:type="gramEnd"/>
    </w:p>
    <w:p w14:paraId="3F8693A9" w14:textId="71E48DC3" w:rsidR="00BE515A" w:rsidRDefault="00BE515A" w:rsidP="00BE515A">
      <w:pPr>
        <w:pStyle w:val="Luettelokappale"/>
        <w:numPr>
          <w:ilvl w:val="0"/>
          <w:numId w:val="0"/>
        </w:numPr>
        <w:tabs>
          <w:tab w:val="clear" w:pos="357"/>
        </w:tabs>
        <w:ind w:left="720"/>
      </w:pPr>
      <w:r>
        <w:t>____________</w:t>
      </w:r>
    </w:p>
    <w:p w14:paraId="5256E5E2" w14:textId="71BEC1D9" w:rsidR="00BE515A" w:rsidRDefault="00BE515A" w:rsidP="006411A4">
      <w:pPr>
        <w:pStyle w:val="Luettelokappale"/>
        <w:numPr>
          <w:ilvl w:val="0"/>
          <w:numId w:val="6"/>
        </w:numPr>
      </w:pPr>
      <w:r>
        <w:t xml:space="preserve">Avoimia ajatuksia neljän vastuullisen kasvattajan </w:t>
      </w:r>
      <w:proofErr w:type="gramStart"/>
      <w:r>
        <w:t>ryhmistä?*</w:t>
      </w:r>
      <w:proofErr w:type="gramEnd"/>
    </w:p>
    <w:p w14:paraId="76F84CC4" w14:textId="70163CFF" w:rsidR="00717EFA" w:rsidRDefault="00717EFA" w:rsidP="00C83E2A">
      <w:pPr>
        <w:pStyle w:val="Luettelokappale"/>
        <w:numPr>
          <w:ilvl w:val="0"/>
          <w:numId w:val="0"/>
        </w:numPr>
        <w:ind w:left="720"/>
      </w:pPr>
    </w:p>
    <w:sectPr w:rsidR="00717EFA" w:rsidSect="00BC568B">
      <w:headerReference w:type="default" r:id="rId46"/>
      <w:footnotePr>
        <w:numRestart w:val="eachPage"/>
      </w:footnotePr>
      <w:pgSz w:w="11906" w:h="16838" w:code="9"/>
      <w:pgMar w:top="1021" w:right="1134" w:bottom="1588" w:left="1134" w:header="567" w:footer="45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0257" w14:textId="77777777" w:rsidR="00BC568B" w:rsidRDefault="00BC568B" w:rsidP="00053A6A">
      <w:r>
        <w:separator/>
      </w:r>
    </w:p>
  </w:endnote>
  <w:endnote w:type="continuationSeparator" w:id="0">
    <w:p w14:paraId="5F90A692" w14:textId="77777777" w:rsidR="00BC568B" w:rsidRDefault="00BC568B" w:rsidP="00053A6A">
      <w:r>
        <w:continuationSeparator/>
      </w:r>
    </w:p>
  </w:endnote>
  <w:endnote w:type="continuationNotice" w:id="1">
    <w:p w14:paraId="4E73CFC9" w14:textId="77777777" w:rsidR="00BC568B" w:rsidRDefault="00BC56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Leipäteksti, m">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2002387568"/>
      <w:docPartObj>
        <w:docPartGallery w:val="Page Numbers (Bottom of Page)"/>
        <w:docPartUnique/>
      </w:docPartObj>
    </w:sdtPr>
    <w:sdtEndPr>
      <w:rPr>
        <w:rStyle w:val="Sivunumero"/>
      </w:rPr>
    </w:sdtEndPr>
    <w:sdtContent>
      <w:p w14:paraId="5B0F6D72" w14:textId="77777777" w:rsidR="00097D42" w:rsidRDefault="00097D42" w:rsidP="00053A6A">
        <w:pPr>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79E68D92" w14:textId="77777777" w:rsidR="00097D42" w:rsidRDefault="00097D42" w:rsidP="00053A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A168" w14:textId="0C6863E6" w:rsidR="00F7306B" w:rsidRDefault="00F7306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3838" w14:textId="77777777" w:rsidR="00BC568B" w:rsidRPr="004C299D" w:rsidRDefault="00BC568B" w:rsidP="004C299D">
      <w:pPr>
        <w:pStyle w:val="Alatunniste"/>
        <w:spacing w:before="0" w:after="0"/>
        <w:ind w:right="357"/>
      </w:pPr>
    </w:p>
  </w:footnote>
  <w:footnote w:type="continuationSeparator" w:id="0">
    <w:p w14:paraId="405B8DA1" w14:textId="77777777" w:rsidR="00BC568B" w:rsidRDefault="00BC568B" w:rsidP="00053A6A">
      <w:r>
        <w:continuationSeparator/>
      </w:r>
    </w:p>
  </w:footnote>
  <w:footnote w:type="continuationNotice" w:id="1">
    <w:p w14:paraId="47D84117" w14:textId="77777777" w:rsidR="00BC568B" w:rsidRDefault="00BC568B">
      <w:pPr>
        <w:spacing w:before="0" w:after="0" w:line="240" w:lineRule="auto"/>
      </w:pPr>
    </w:p>
  </w:footnote>
  <w:footnote w:id="2">
    <w:p w14:paraId="2B39D595" w14:textId="77777777" w:rsidR="00AB529A" w:rsidRDefault="00AB529A" w:rsidP="00AB529A">
      <w:pPr>
        <w:pStyle w:val="LuetteloTeksti"/>
        <w:numPr>
          <w:ilvl w:val="0"/>
          <w:numId w:val="0"/>
        </w:numPr>
      </w:pPr>
      <w:r>
        <w:t>Avainsanat: Varhaiskasvatus, työhyvinvointi, pienryhmätoiminta</w:t>
      </w:r>
    </w:p>
    <w:p w14:paraId="2A9FFFF8" w14:textId="066B190B" w:rsidR="007A70D6" w:rsidRDefault="007A70D6" w:rsidP="007A70D6">
      <w:pPr>
        <w:pStyle w:val="Alaviitteenteksti"/>
      </w:pPr>
    </w:p>
  </w:footnote>
  <w:footnote w:id="3">
    <w:p w14:paraId="572B8537" w14:textId="74D74672" w:rsidR="007A70D6" w:rsidRPr="008058E4" w:rsidRDefault="00050F84" w:rsidP="0073544A">
      <w:pPr>
        <w:pStyle w:val="Leip"/>
        <w:rPr>
          <w:lang w:val="en-US"/>
        </w:rPr>
      </w:pPr>
      <w:r w:rsidRPr="0073544A">
        <w:rPr>
          <w:lang w:val="en-US"/>
        </w:rPr>
        <w:t>Keyword</w:t>
      </w:r>
      <w:r w:rsidR="00EF4E64" w:rsidRPr="0073544A">
        <w:rPr>
          <w:lang w:val="en-US"/>
        </w:rPr>
        <w:t xml:space="preserve">s: </w:t>
      </w:r>
      <w:r w:rsidR="00E87F0D" w:rsidRPr="0073544A">
        <w:rPr>
          <w:lang w:val="en-US"/>
        </w:rPr>
        <w:t xml:space="preserve">Early childhood education, </w:t>
      </w:r>
      <w:r w:rsidR="0073544A" w:rsidRPr="0073544A">
        <w:rPr>
          <w:lang w:val="en-US"/>
        </w:rPr>
        <w:t>well-</w:t>
      </w:r>
      <w:r w:rsidR="0073544A">
        <w:rPr>
          <w:lang w:val="en-US"/>
        </w:rPr>
        <w:t>being, small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638910731"/>
      <w:docPartObj>
        <w:docPartGallery w:val="Page Numbers (Top of Page)"/>
        <w:docPartUnique/>
      </w:docPartObj>
    </w:sdtPr>
    <w:sdtEndPr>
      <w:rPr>
        <w:rStyle w:val="Sivunumero"/>
      </w:rPr>
    </w:sdtEndPr>
    <w:sdtContent>
      <w:p w14:paraId="4EF74413" w14:textId="77777777" w:rsidR="00097D42" w:rsidRDefault="00097D42" w:rsidP="00713062">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7EFB78F2" w14:textId="77777777" w:rsidR="00097D42" w:rsidRDefault="00097D42" w:rsidP="00AE1B93">
    <w:pPr>
      <w:pStyle w:val="Yltunniste"/>
      <w:ind w:right="360"/>
      <w:rPr>
        <w:rStyle w:val="Sivunumero"/>
      </w:rPr>
    </w:pPr>
  </w:p>
  <w:p w14:paraId="105BD946" w14:textId="77777777" w:rsidR="00097D42" w:rsidRDefault="00097D42" w:rsidP="00053A6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AE74" w14:textId="77777777" w:rsidR="00097D42" w:rsidRPr="00084ECB" w:rsidRDefault="001B130B" w:rsidP="00723807">
    <w:pPr>
      <w:pStyle w:val="Yltunniste"/>
      <w:jc w:val="right"/>
    </w:pPr>
    <w:r>
      <w:drawing>
        <wp:anchor distT="0" distB="0" distL="114300" distR="114300" simplePos="0" relativeHeight="251658240" behindDoc="1" locked="0" layoutInCell="1" allowOverlap="1" wp14:anchorId="20AF7087" wp14:editId="057CB2FA">
          <wp:simplePos x="0" y="0"/>
          <wp:positionH relativeFrom="column">
            <wp:posOffset>-720090</wp:posOffset>
          </wp:positionH>
          <wp:positionV relativeFrom="paragraph">
            <wp:posOffset>-360045</wp:posOffset>
          </wp:positionV>
          <wp:extent cx="7576883" cy="10717306"/>
          <wp:effectExtent l="0" t="0" r="5080" b="8255"/>
          <wp:wrapNone/>
          <wp:docPr id="7" name="Kuva 7" descr="SeAMK logo ja Framin rakennusten silhuetti piir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pinnäytetyön kansi 2020.jpg"/>
                  <pic:cNvPicPr/>
                </pic:nvPicPr>
                <pic:blipFill>
                  <a:blip r:embed="rId1">
                    <a:extLst>
                      <a:ext uri="{28A0092B-C50C-407E-A947-70E740481C1C}">
                        <a14:useLocalDpi xmlns:a14="http://schemas.microsoft.com/office/drawing/2010/main" val="0"/>
                      </a:ext>
                    </a:extLst>
                  </a:blip>
                  <a:stretch>
                    <a:fillRect/>
                  </a:stretch>
                </pic:blipFill>
                <pic:spPr>
                  <a:xfrm>
                    <a:off x="0" y="0"/>
                    <a:ext cx="7581765" cy="107242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D3998" w14:textId="77777777" w:rsidR="00856596" w:rsidRPr="00084ECB" w:rsidRDefault="00856596" w:rsidP="000B6663">
    <w:pPr>
      <w:pStyle w:val="Yltunniste"/>
      <w:jc w:val="right"/>
    </w:pPr>
    <w:r>
      <w:fldChar w:fldCharType="begin"/>
    </w:r>
    <w:r>
      <w:instrText>PAGE   \* MERGEFORMAT</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B9B75" w14:textId="05153CAE" w:rsidR="000D0E70" w:rsidRPr="00084ECB" w:rsidRDefault="000D0E70" w:rsidP="000B6663">
    <w:pPr>
      <w:pStyle w:val="Yltunniste"/>
      <w:jc w:val="right"/>
    </w:pPr>
    <w:r>
      <w:fldChar w:fldCharType="begin"/>
    </w:r>
    <w:r>
      <w:instrText>PAGE   \* MERGEFORMAT</w:instrText>
    </w:r>
    <w:r>
      <w:fldChar w:fldCharType="separate"/>
    </w:r>
    <w:r>
      <w:t>1</w:t>
    </w:r>
    <w:r>
      <w:fldChar w:fldCharType="end"/>
    </w:r>
    <w:r w:rsidR="00E872FD">
      <w:t xml:space="preserve"> (</w:t>
    </w:r>
    <w:r w:rsidR="00E872FD">
      <w:fldChar w:fldCharType="begin"/>
    </w:r>
    <w:r w:rsidR="00E872FD">
      <w:instrText xml:space="preserve"> SECTIONPAGES  \# "0"  \* MERGEFORMAT </w:instrText>
    </w:r>
    <w:r w:rsidR="00E872FD">
      <w:fldChar w:fldCharType="separate"/>
    </w:r>
    <w:r w:rsidR="00394A82">
      <w:t>1</w:t>
    </w:r>
    <w:r w:rsidR="00E872FD">
      <w:fldChar w:fldCharType="end"/>
    </w:r>
    <w:r w:rsidR="00E872FD">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115C" w14:textId="684757BC" w:rsidR="00856596" w:rsidRPr="00084ECB" w:rsidRDefault="00856596" w:rsidP="00723807">
    <w:pPr>
      <w:pStyle w:val="Yltunniste"/>
      <w:jc w:val="right"/>
    </w:pPr>
    <w:r>
      <w:fldChar w:fldCharType="begin"/>
    </w:r>
    <w:r>
      <w:instrText>PAGE   \* MERGEFORMAT</w:instrText>
    </w:r>
    <w:r>
      <w:fldChar w:fldCharType="separate"/>
    </w:r>
    <w:r>
      <w:t>1</w:t>
    </w:r>
    <w:r>
      <w:fldChar w:fldCharType="end"/>
    </w:r>
    <w:r>
      <w:t xml:space="preserve"> (</w:t>
    </w:r>
    <w:r w:rsidR="00BD171E">
      <w:fldChar w:fldCharType="begin"/>
    </w:r>
    <w:r w:rsidR="00BD171E">
      <w:instrText xml:space="preserve"> SECTIONPAGES  \# "0"  \* MERGEFORMAT </w:instrText>
    </w:r>
    <w:r w:rsidR="00BD171E">
      <w:fldChar w:fldCharType="separate"/>
    </w:r>
    <w:r w:rsidR="00394A82">
      <w:t>5</w:t>
    </w:r>
    <w:r w:rsidR="00BD171E">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D501F44"/>
    <w:lvl w:ilvl="0">
      <w:start w:val="1"/>
      <w:numFmt w:val="decimal"/>
      <w:pStyle w:val="Numeroituluettelo"/>
      <w:lvlText w:val="%1."/>
      <w:lvlJc w:val="left"/>
      <w:pPr>
        <w:tabs>
          <w:tab w:val="num" w:pos="360"/>
        </w:tabs>
        <w:ind w:left="360" w:hanging="360"/>
      </w:pPr>
    </w:lvl>
  </w:abstractNum>
  <w:abstractNum w:abstractNumId="1" w15:restartNumberingAfterBreak="0">
    <w:nsid w:val="13B9459D"/>
    <w:multiLevelType w:val="hybridMultilevel"/>
    <w:tmpl w:val="D0BAE70C"/>
    <w:lvl w:ilvl="0" w:tplc="040B0003">
      <w:start w:val="1"/>
      <w:numFmt w:val="bullet"/>
      <w:lvlText w:val="o"/>
      <w:lvlJc w:val="left"/>
      <w:pPr>
        <w:ind w:left="1644" w:hanging="360"/>
      </w:pPr>
      <w:rPr>
        <w:rFonts w:ascii="Courier New" w:hAnsi="Courier New" w:cs="Courier New" w:hint="default"/>
      </w:rPr>
    </w:lvl>
    <w:lvl w:ilvl="1" w:tplc="040B0003" w:tentative="1">
      <w:start w:val="1"/>
      <w:numFmt w:val="bullet"/>
      <w:lvlText w:val="o"/>
      <w:lvlJc w:val="left"/>
      <w:pPr>
        <w:ind w:left="2364" w:hanging="360"/>
      </w:pPr>
      <w:rPr>
        <w:rFonts w:ascii="Courier New" w:hAnsi="Courier New" w:cs="Courier New" w:hint="default"/>
      </w:rPr>
    </w:lvl>
    <w:lvl w:ilvl="2" w:tplc="040B0005" w:tentative="1">
      <w:start w:val="1"/>
      <w:numFmt w:val="bullet"/>
      <w:lvlText w:val=""/>
      <w:lvlJc w:val="left"/>
      <w:pPr>
        <w:ind w:left="3084" w:hanging="360"/>
      </w:pPr>
      <w:rPr>
        <w:rFonts w:ascii="Wingdings" w:hAnsi="Wingdings" w:hint="default"/>
      </w:rPr>
    </w:lvl>
    <w:lvl w:ilvl="3" w:tplc="040B0001" w:tentative="1">
      <w:start w:val="1"/>
      <w:numFmt w:val="bullet"/>
      <w:lvlText w:val=""/>
      <w:lvlJc w:val="left"/>
      <w:pPr>
        <w:ind w:left="3804" w:hanging="360"/>
      </w:pPr>
      <w:rPr>
        <w:rFonts w:ascii="Symbol" w:hAnsi="Symbol" w:hint="default"/>
      </w:rPr>
    </w:lvl>
    <w:lvl w:ilvl="4" w:tplc="040B0003" w:tentative="1">
      <w:start w:val="1"/>
      <w:numFmt w:val="bullet"/>
      <w:lvlText w:val="o"/>
      <w:lvlJc w:val="left"/>
      <w:pPr>
        <w:ind w:left="4524" w:hanging="360"/>
      </w:pPr>
      <w:rPr>
        <w:rFonts w:ascii="Courier New" w:hAnsi="Courier New" w:cs="Courier New" w:hint="default"/>
      </w:rPr>
    </w:lvl>
    <w:lvl w:ilvl="5" w:tplc="040B0005" w:tentative="1">
      <w:start w:val="1"/>
      <w:numFmt w:val="bullet"/>
      <w:lvlText w:val=""/>
      <w:lvlJc w:val="left"/>
      <w:pPr>
        <w:ind w:left="5244" w:hanging="360"/>
      </w:pPr>
      <w:rPr>
        <w:rFonts w:ascii="Wingdings" w:hAnsi="Wingdings" w:hint="default"/>
      </w:rPr>
    </w:lvl>
    <w:lvl w:ilvl="6" w:tplc="040B0001" w:tentative="1">
      <w:start w:val="1"/>
      <w:numFmt w:val="bullet"/>
      <w:lvlText w:val=""/>
      <w:lvlJc w:val="left"/>
      <w:pPr>
        <w:ind w:left="5964" w:hanging="360"/>
      </w:pPr>
      <w:rPr>
        <w:rFonts w:ascii="Symbol" w:hAnsi="Symbol" w:hint="default"/>
      </w:rPr>
    </w:lvl>
    <w:lvl w:ilvl="7" w:tplc="040B0003" w:tentative="1">
      <w:start w:val="1"/>
      <w:numFmt w:val="bullet"/>
      <w:lvlText w:val="o"/>
      <w:lvlJc w:val="left"/>
      <w:pPr>
        <w:ind w:left="6684" w:hanging="360"/>
      </w:pPr>
      <w:rPr>
        <w:rFonts w:ascii="Courier New" w:hAnsi="Courier New" w:cs="Courier New" w:hint="default"/>
      </w:rPr>
    </w:lvl>
    <w:lvl w:ilvl="8" w:tplc="040B0005" w:tentative="1">
      <w:start w:val="1"/>
      <w:numFmt w:val="bullet"/>
      <w:lvlText w:val=""/>
      <w:lvlJc w:val="left"/>
      <w:pPr>
        <w:ind w:left="7404" w:hanging="360"/>
      </w:pPr>
      <w:rPr>
        <w:rFonts w:ascii="Wingdings" w:hAnsi="Wingdings" w:hint="default"/>
      </w:rPr>
    </w:lvl>
  </w:abstractNum>
  <w:abstractNum w:abstractNumId="2" w15:restartNumberingAfterBreak="0">
    <w:nsid w:val="15713594"/>
    <w:multiLevelType w:val="multilevel"/>
    <w:tmpl w:val="5FBE8A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64462"/>
    <w:multiLevelType w:val="hybridMultilevel"/>
    <w:tmpl w:val="444EF6D4"/>
    <w:lvl w:ilvl="0" w:tplc="040B0003">
      <w:start w:val="1"/>
      <w:numFmt w:val="bullet"/>
      <w:lvlText w:val="o"/>
      <w:lvlJc w:val="left"/>
      <w:pPr>
        <w:ind w:left="1644" w:hanging="360"/>
      </w:pPr>
      <w:rPr>
        <w:rFonts w:ascii="Courier New" w:hAnsi="Courier New" w:cs="Courier New" w:hint="default"/>
      </w:rPr>
    </w:lvl>
    <w:lvl w:ilvl="1" w:tplc="040B0003" w:tentative="1">
      <w:start w:val="1"/>
      <w:numFmt w:val="bullet"/>
      <w:lvlText w:val="o"/>
      <w:lvlJc w:val="left"/>
      <w:pPr>
        <w:ind w:left="2364" w:hanging="360"/>
      </w:pPr>
      <w:rPr>
        <w:rFonts w:ascii="Courier New" w:hAnsi="Courier New" w:cs="Courier New" w:hint="default"/>
      </w:rPr>
    </w:lvl>
    <w:lvl w:ilvl="2" w:tplc="040B0005" w:tentative="1">
      <w:start w:val="1"/>
      <w:numFmt w:val="bullet"/>
      <w:lvlText w:val=""/>
      <w:lvlJc w:val="left"/>
      <w:pPr>
        <w:ind w:left="3084" w:hanging="360"/>
      </w:pPr>
      <w:rPr>
        <w:rFonts w:ascii="Wingdings" w:hAnsi="Wingdings" w:hint="default"/>
      </w:rPr>
    </w:lvl>
    <w:lvl w:ilvl="3" w:tplc="040B0001" w:tentative="1">
      <w:start w:val="1"/>
      <w:numFmt w:val="bullet"/>
      <w:lvlText w:val=""/>
      <w:lvlJc w:val="left"/>
      <w:pPr>
        <w:ind w:left="3804" w:hanging="360"/>
      </w:pPr>
      <w:rPr>
        <w:rFonts w:ascii="Symbol" w:hAnsi="Symbol" w:hint="default"/>
      </w:rPr>
    </w:lvl>
    <w:lvl w:ilvl="4" w:tplc="040B0003" w:tentative="1">
      <w:start w:val="1"/>
      <w:numFmt w:val="bullet"/>
      <w:lvlText w:val="o"/>
      <w:lvlJc w:val="left"/>
      <w:pPr>
        <w:ind w:left="4524" w:hanging="360"/>
      </w:pPr>
      <w:rPr>
        <w:rFonts w:ascii="Courier New" w:hAnsi="Courier New" w:cs="Courier New" w:hint="default"/>
      </w:rPr>
    </w:lvl>
    <w:lvl w:ilvl="5" w:tplc="040B0005" w:tentative="1">
      <w:start w:val="1"/>
      <w:numFmt w:val="bullet"/>
      <w:lvlText w:val=""/>
      <w:lvlJc w:val="left"/>
      <w:pPr>
        <w:ind w:left="5244" w:hanging="360"/>
      </w:pPr>
      <w:rPr>
        <w:rFonts w:ascii="Wingdings" w:hAnsi="Wingdings" w:hint="default"/>
      </w:rPr>
    </w:lvl>
    <w:lvl w:ilvl="6" w:tplc="040B0001" w:tentative="1">
      <w:start w:val="1"/>
      <w:numFmt w:val="bullet"/>
      <w:lvlText w:val=""/>
      <w:lvlJc w:val="left"/>
      <w:pPr>
        <w:ind w:left="5964" w:hanging="360"/>
      </w:pPr>
      <w:rPr>
        <w:rFonts w:ascii="Symbol" w:hAnsi="Symbol" w:hint="default"/>
      </w:rPr>
    </w:lvl>
    <w:lvl w:ilvl="7" w:tplc="040B0003" w:tentative="1">
      <w:start w:val="1"/>
      <w:numFmt w:val="bullet"/>
      <w:lvlText w:val="o"/>
      <w:lvlJc w:val="left"/>
      <w:pPr>
        <w:ind w:left="6684" w:hanging="360"/>
      </w:pPr>
      <w:rPr>
        <w:rFonts w:ascii="Courier New" w:hAnsi="Courier New" w:cs="Courier New" w:hint="default"/>
      </w:rPr>
    </w:lvl>
    <w:lvl w:ilvl="8" w:tplc="040B0005" w:tentative="1">
      <w:start w:val="1"/>
      <w:numFmt w:val="bullet"/>
      <w:lvlText w:val=""/>
      <w:lvlJc w:val="left"/>
      <w:pPr>
        <w:ind w:left="7404" w:hanging="360"/>
      </w:pPr>
      <w:rPr>
        <w:rFonts w:ascii="Wingdings" w:hAnsi="Wingdings" w:hint="default"/>
      </w:rPr>
    </w:lvl>
  </w:abstractNum>
  <w:abstractNum w:abstractNumId="4" w15:restartNumberingAfterBreak="0">
    <w:nsid w:val="19311C00"/>
    <w:multiLevelType w:val="hybridMultilevel"/>
    <w:tmpl w:val="9A52DFC0"/>
    <w:lvl w:ilvl="0" w:tplc="040B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AE86DB8"/>
    <w:multiLevelType w:val="hybridMultilevel"/>
    <w:tmpl w:val="D1B6C196"/>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1B5255C5"/>
    <w:multiLevelType w:val="hybridMultilevel"/>
    <w:tmpl w:val="6EC04DD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7" w15:restartNumberingAfterBreak="0">
    <w:nsid w:val="1C5936B8"/>
    <w:multiLevelType w:val="hybridMultilevel"/>
    <w:tmpl w:val="D05858A4"/>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 w15:restartNumberingAfterBreak="0">
    <w:nsid w:val="205338E0"/>
    <w:multiLevelType w:val="hybridMultilevel"/>
    <w:tmpl w:val="187461DE"/>
    <w:lvl w:ilvl="0" w:tplc="D58CEFB4">
      <w:start w:val="1"/>
      <w:numFmt w:val="decimal"/>
      <w:pStyle w:val="NumeroituLuettelo0"/>
      <w:lvlText w:val="%1."/>
      <w:lvlJc w:val="left"/>
      <w:pPr>
        <w:ind w:left="927" w:hanging="360"/>
      </w:p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9" w15:restartNumberingAfterBreak="0">
    <w:nsid w:val="20BA2533"/>
    <w:multiLevelType w:val="hybridMultilevel"/>
    <w:tmpl w:val="7E7612FA"/>
    <w:lvl w:ilvl="0" w:tplc="65DAFC44">
      <w:start w:val="1"/>
      <w:numFmt w:val="bullet"/>
      <w:pStyle w:val="Luettelokappale"/>
      <w:lvlText w:val=""/>
      <w:lvlJc w:val="left"/>
      <w:pPr>
        <w:ind w:left="717"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21EC2084"/>
    <w:multiLevelType w:val="hybridMultilevel"/>
    <w:tmpl w:val="3F8096C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1" w15:restartNumberingAfterBreak="0">
    <w:nsid w:val="2D606B32"/>
    <w:multiLevelType w:val="hybridMultilevel"/>
    <w:tmpl w:val="52142D8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2E4F3D56"/>
    <w:multiLevelType w:val="hybridMultilevel"/>
    <w:tmpl w:val="72B29B96"/>
    <w:lvl w:ilvl="0" w:tplc="3398B45C">
      <w:start w:val="1"/>
      <w:numFmt w:val="decimal"/>
      <w:lvlText w:val="%1."/>
      <w:lvlJc w:val="left"/>
      <w:pPr>
        <w:ind w:left="720" w:hanging="360"/>
      </w:pPr>
      <w:rPr>
        <w:b w:val="0"/>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E617116"/>
    <w:multiLevelType w:val="hybridMultilevel"/>
    <w:tmpl w:val="47E8FD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0766BBA"/>
    <w:multiLevelType w:val="hybridMultilevel"/>
    <w:tmpl w:val="21D43816"/>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3D245A3"/>
    <w:multiLevelType w:val="hybridMultilevel"/>
    <w:tmpl w:val="85047CA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349E6034"/>
    <w:multiLevelType w:val="hybridMultilevel"/>
    <w:tmpl w:val="FA9A750C"/>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5775DEF"/>
    <w:multiLevelType w:val="hybridMultilevel"/>
    <w:tmpl w:val="E0908770"/>
    <w:lvl w:ilvl="0" w:tplc="040B0003">
      <w:start w:val="1"/>
      <w:numFmt w:val="bullet"/>
      <w:lvlText w:val="o"/>
      <w:lvlJc w:val="left"/>
      <w:pPr>
        <w:ind w:left="1644" w:hanging="360"/>
      </w:pPr>
      <w:rPr>
        <w:rFonts w:ascii="Courier New" w:hAnsi="Courier New" w:cs="Courier New" w:hint="default"/>
      </w:rPr>
    </w:lvl>
    <w:lvl w:ilvl="1" w:tplc="040B0003" w:tentative="1">
      <w:start w:val="1"/>
      <w:numFmt w:val="bullet"/>
      <w:lvlText w:val="o"/>
      <w:lvlJc w:val="left"/>
      <w:pPr>
        <w:ind w:left="2364" w:hanging="360"/>
      </w:pPr>
      <w:rPr>
        <w:rFonts w:ascii="Courier New" w:hAnsi="Courier New" w:cs="Courier New" w:hint="default"/>
      </w:rPr>
    </w:lvl>
    <w:lvl w:ilvl="2" w:tplc="040B0005" w:tentative="1">
      <w:start w:val="1"/>
      <w:numFmt w:val="bullet"/>
      <w:lvlText w:val=""/>
      <w:lvlJc w:val="left"/>
      <w:pPr>
        <w:ind w:left="3084" w:hanging="360"/>
      </w:pPr>
      <w:rPr>
        <w:rFonts w:ascii="Wingdings" w:hAnsi="Wingdings" w:hint="default"/>
      </w:rPr>
    </w:lvl>
    <w:lvl w:ilvl="3" w:tplc="040B0001" w:tentative="1">
      <w:start w:val="1"/>
      <w:numFmt w:val="bullet"/>
      <w:lvlText w:val=""/>
      <w:lvlJc w:val="left"/>
      <w:pPr>
        <w:ind w:left="3804" w:hanging="360"/>
      </w:pPr>
      <w:rPr>
        <w:rFonts w:ascii="Symbol" w:hAnsi="Symbol" w:hint="default"/>
      </w:rPr>
    </w:lvl>
    <w:lvl w:ilvl="4" w:tplc="040B0003" w:tentative="1">
      <w:start w:val="1"/>
      <w:numFmt w:val="bullet"/>
      <w:lvlText w:val="o"/>
      <w:lvlJc w:val="left"/>
      <w:pPr>
        <w:ind w:left="4524" w:hanging="360"/>
      </w:pPr>
      <w:rPr>
        <w:rFonts w:ascii="Courier New" w:hAnsi="Courier New" w:cs="Courier New" w:hint="default"/>
      </w:rPr>
    </w:lvl>
    <w:lvl w:ilvl="5" w:tplc="040B0005" w:tentative="1">
      <w:start w:val="1"/>
      <w:numFmt w:val="bullet"/>
      <w:lvlText w:val=""/>
      <w:lvlJc w:val="left"/>
      <w:pPr>
        <w:ind w:left="5244" w:hanging="360"/>
      </w:pPr>
      <w:rPr>
        <w:rFonts w:ascii="Wingdings" w:hAnsi="Wingdings" w:hint="default"/>
      </w:rPr>
    </w:lvl>
    <w:lvl w:ilvl="6" w:tplc="040B0001" w:tentative="1">
      <w:start w:val="1"/>
      <w:numFmt w:val="bullet"/>
      <w:lvlText w:val=""/>
      <w:lvlJc w:val="left"/>
      <w:pPr>
        <w:ind w:left="5964" w:hanging="360"/>
      </w:pPr>
      <w:rPr>
        <w:rFonts w:ascii="Symbol" w:hAnsi="Symbol" w:hint="default"/>
      </w:rPr>
    </w:lvl>
    <w:lvl w:ilvl="7" w:tplc="040B0003" w:tentative="1">
      <w:start w:val="1"/>
      <w:numFmt w:val="bullet"/>
      <w:lvlText w:val="o"/>
      <w:lvlJc w:val="left"/>
      <w:pPr>
        <w:ind w:left="6684" w:hanging="360"/>
      </w:pPr>
      <w:rPr>
        <w:rFonts w:ascii="Courier New" w:hAnsi="Courier New" w:cs="Courier New" w:hint="default"/>
      </w:rPr>
    </w:lvl>
    <w:lvl w:ilvl="8" w:tplc="040B0005" w:tentative="1">
      <w:start w:val="1"/>
      <w:numFmt w:val="bullet"/>
      <w:lvlText w:val=""/>
      <w:lvlJc w:val="left"/>
      <w:pPr>
        <w:ind w:left="7404" w:hanging="360"/>
      </w:pPr>
      <w:rPr>
        <w:rFonts w:ascii="Wingdings" w:hAnsi="Wingdings" w:hint="default"/>
      </w:rPr>
    </w:lvl>
  </w:abstractNum>
  <w:abstractNum w:abstractNumId="18" w15:restartNumberingAfterBreak="0">
    <w:nsid w:val="39646760"/>
    <w:multiLevelType w:val="hybridMultilevel"/>
    <w:tmpl w:val="5C72D58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3A5A4FFC"/>
    <w:multiLevelType w:val="hybridMultilevel"/>
    <w:tmpl w:val="21FAD0B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3A8F382F"/>
    <w:multiLevelType w:val="hybridMultilevel"/>
    <w:tmpl w:val="594C0A3A"/>
    <w:lvl w:ilvl="0" w:tplc="040B0003">
      <w:start w:val="1"/>
      <w:numFmt w:val="bullet"/>
      <w:lvlText w:val="o"/>
      <w:lvlJc w:val="left"/>
      <w:pPr>
        <w:ind w:left="1644" w:hanging="360"/>
      </w:pPr>
      <w:rPr>
        <w:rFonts w:ascii="Courier New" w:hAnsi="Courier New" w:cs="Courier New" w:hint="default"/>
      </w:rPr>
    </w:lvl>
    <w:lvl w:ilvl="1" w:tplc="040B0003" w:tentative="1">
      <w:start w:val="1"/>
      <w:numFmt w:val="bullet"/>
      <w:lvlText w:val="o"/>
      <w:lvlJc w:val="left"/>
      <w:pPr>
        <w:ind w:left="2364" w:hanging="360"/>
      </w:pPr>
      <w:rPr>
        <w:rFonts w:ascii="Courier New" w:hAnsi="Courier New" w:cs="Courier New" w:hint="default"/>
      </w:rPr>
    </w:lvl>
    <w:lvl w:ilvl="2" w:tplc="040B0005" w:tentative="1">
      <w:start w:val="1"/>
      <w:numFmt w:val="bullet"/>
      <w:lvlText w:val=""/>
      <w:lvlJc w:val="left"/>
      <w:pPr>
        <w:ind w:left="3084" w:hanging="360"/>
      </w:pPr>
      <w:rPr>
        <w:rFonts w:ascii="Wingdings" w:hAnsi="Wingdings" w:hint="default"/>
      </w:rPr>
    </w:lvl>
    <w:lvl w:ilvl="3" w:tplc="040B0001" w:tentative="1">
      <w:start w:val="1"/>
      <w:numFmt w:val="bullet"/>
      <w:lvlText w:val=""/>
      <w:lvlJc w:val="left"/>
      <w:pPr>
        <w:ind w:left="3804" w:hanging="360"/>
      </w:pPr>
      <w:rPr>
        <w:rFonts w:ascii="Symbol" w:hAnsi="Symbol" w:hint="default"/>
      </w:rPr>
    </w:lvl>
    <w:lvl w:ilvl="4" w:tplc="040B0003" w:tentative="1">
      <w:start w:val="1"/>
      <w:numFmt w:val="bullet"/>
      <w:lvlText w:val="o"/>
      <w:lvlJc w:val="left"/>
      <w:pPr>
        <w:ind w:left="4524" w:hanging="360"/>
      </w:pPr>
      <w:rPr>
        <w:rFonts w:ascii="Courier New" w:hAnsi="Courier New" w:cs="Courier New" w:hint="default"/>
      </w:rPr>
    </w:lvl>
    <w:lvl w:ilvl="5" w:tplc="040B0005" w:tentative="1">
      <w:start w:val="1"/>
      <w:numFmt w:val="bullet"/>
      <w:lvlText w:val=""/>
      <w:lvlJc w:val="left"/>
      <w:pPr>
        <w:ind w:left="5244" w:hanging="360"/>
      </w:pPr>
      <w:rPr>
        <w:rFonts w:ascii="Wingdings" w:hAnsi="Wingdings" w:hint="default"/>
      </w:rPr>
    </w:lvl>
    <w:lvl w:ilvl="6" w:tplc="040B0001" w:tentative="1">
      <w:start w:val="1"/>
      <w:numFmt w:val="bullet"/>
      <w:lvlText w:val=""/>
      <w:lvlJc w:val="left"/>
      <w:pPr>
        <w:ind w:left="5964" w:hanging="360"/>
      </w:pPr>
      <w:rPr>
        <w:rFonts w:ascii="Symbol" w:hAnsi="Symbol" w:hint="default"/>
      </w:rPr>
    </w:lvl>
    <w:lvl w:ilvl="7" w:tplc="040B0003" w:tentative="1">
      <w:start w:val="1"/>
      <w:numFmt w:val="bullet"/>
      <w:lvlText w:val="o"/>
      <w:lvlJc w:val="left"/>
      <w:pPr>
        <w:ind w:left="6684" w:hanging="360"/>
      </w:pPr>
      <w:rPr>
        <w:rFonts w:ascii="Courier New" w:hAnsi="Courier New" w:cs="Courier New" w:hint="default"/>
      </w:rPr>
    </w:lvl>
    <w:lvl w:ilvl="8" w:tplc="040B0005" w:tentative="1">
      <w:start w:val="1"/>
      <w:numFmt w:val="bullet"/>
      <w:lvlText w:val=""/>
      <w:lvlJc w:val="left"/>
      <w:pPr>
        <w:ind w:left="7404" w:hanging="360"/>
      </w:pPr>
      <w:rPr>
        <w:rFonts w:ascii="Wingdings" w:hAnsi="Wingdings" w:hint="default"/>
      </w:rPr>
    </w:lvl>
  </w:abstractNum>
  <w:abstractNum w:abstractNumId="21" w15:restartNumberingAfterBreak="0">
    <w:nsid w:val="3C9D00E8"/>
    <w:multiLevelType w:val="multilevel"/>
    <w:tmpl w:val="02C0C5D4"/>
    <w:lvl w:ilvl="0">
      <w:start w:val="1"/>
      <w:numFmt w:val="decimal"/>
      <w:pStyle w:val="Otsikko1"/>
      <w:lvlText w:val="%1"/>
      <w:lvlJc w:val="left"/>
      <w:pPr>
        <w:ind w:left="857" w:hanging="432"/>
      </w:pPr>
    </w:lvl>
    <w:lvl w:ilvl="1">
      <w:start w:val="1"/>
      <w:numFmt w:val="decimal"/>
      <w:pStyle w:val="Otsikko2"/>
      <w:lvlText w:val="%1.%2"/>
      <w:lvlJc w:val="left"/>
      <w:pPr>
        <w:ind w:left="1001" w:hanging="576"/>
      </w:pPr>
    </w:lvl>
    <w:lvl w:ilvl="2">
      <w:start w:val="1"/>
      <w:numFmt w:val="decimal"/>
      <w:pStyle w:val="Otsikko3"/>
      <w:lvlText w:val="%1.%2.%3"/>
      <w:lvlJc w:val="left"/>
      <w:pPr>
        <w:ind w:left="1145" w:hanging="720"/>
      </w:pPr>
    </w:lvl>
    <w:lvl w:ilvl="3">
      <w:start w:val="1"/>
      <w:numFmt w:val="decimal"/>
      <w:pStyle w:val="Otsikko4"/>
      <w:lvlText w:val="%1.%2.%3.%4"/>
      <w:lvlJc w:val="left"/>
      <w:pPr>
        <w:ind w:left="1289" w:hanging="864"/>
      </w:pPr>
    </w:lvl>
    <w:lvl w:ilvl="4">
      <w:start w:val="1"/>
      <w:numFmt w:val="decimal"/>
      <w:pStyle w:val="Otsikko5"/>
      <w:lvlText w:val="%1.%2.%3.%4.%5"/>
      <w:lvlJc w:val="left"/>
      <w:pPr>
        <w:ind w:left="1433" w:hanging="1008"/>
      </w:pPr>
    </w:lvl>
    <w:lvl w:ilvl="5">
      <w:start w:val="1"/>
      <w:numFmt w:val="decimal"/>
      <w:pStyle w:val="Otsikko6"/>
      <w:lvlText w:val="%1.%2.%3.%4.%5.%6"/>
      <w:lvlJc w:val="left"/>
      <w:pPr>
        <w:ind w:left="1577" w:hanging="1152"/>
      </w:pPr>
    </w:lvl>
    <w:lvl w:ilvl="6">
      <w:start w:val="1"/>
      <w:numFmt w:val="decimal"/>
      <w:pStyle w:val="Otsikko7"/>
      <w:lvlText w:val="%1.%2.%3.%4.%5.%6.%7"/>
      <w:lvlJc w:val="left"/>
      <w:pPr>
        <w:ind w:left="1721" w:hanging="1296"/>
      </w:pPr>
    </w:lvl>
    <w:lvl w:ilvl="7">
      <w:start w:val="1"/>
      <w:numFmt w:val="decimal"/>
      <w:pStyle w:val="Otsikko8"/>
      <w:lvlText w:val="%1.%2.%3.%4.%5.%6.%7.%8"/>
      <w:lvlJc w:val="left"/>
      <w:pPr>
        <w:ind w:left="1865" w:hanging="1440"/>
      </w:pPr>
    </w:lvl>
    <w:lvl w:ilvl="8">
      <w:start w:val="1"/>
      <w:numFmt w:val="decimal"/>
      <w:pStyle w:val="Otsikko9"/>
      <w:lvlText w:val="%1.%2.%3.%4.%5.%6.%7.%8.%9"/>
      <w:lvlJc w:val="left"/>
      <w:pPr>
        <w:ind w:left="2009" w:hanging="1584"/>
      </w:pPr>
    </w:lvl>
  </w:abstractNum>
  <w:abstractNum w:abstractNumId="22" w15:restartNumberingAfterBreak="0">
    <w:nsid w:val="3FA56790"/>
    <w:multiLevelType w:val="hybridMultilevel"/>
    <w:tmpl w:val="7B7CA9BC"/>
    <w:lvl w:ilvl="0" w:tplc="040B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1A648FC"/>
    <w:multiLevelType w:val="hybridMultilevel"/>
    <w:tmpl w:val="608C63E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8B61F78"/>
    <w:multiLevelType w:val="hybridMultilevel"/>
    <w:tmpl w:val="0F9C495A"/>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5" w15:restartNumberingAfterBreak="0">
    <w:nsid w:val="53A6595B"/>
    <w:multiLevelType w:val="hybridMultilevel"/>
    <w:tmpl w:val="8D42BEEC"/>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6" w15:restartNumberingAfterBreak="0">
    <w:nsid w:val="56245813"/>
    <w:multiLevelType w:val="hybridMultilevel"/>
    <w:tmpl w:val="18946670"/>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15:restartNumberingAfterBreak="0">
    <w:nsid w:val="5687479B"/>
    <w:multiLevelType w:val="hybridMultilevel"/>
    <w:tmpl w:val="7D803A2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6DD1FBA"/>
    <w:multiLevelType w:val="hybridMultilevel"/>
    <w:tmpl w:val="9B0E062E"/>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9" w15:restartNumberingAfterBreak="0">
    <w:nsid w:val="6F277883"/>
    <w:multiLevelType w:val="hybridMultilevel"/>
    <w:tmpl w:val="32AC5CDC"/>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0" w15:restartNumberingAfterBreak="0">
    <w:nsid w:val="73315CD0"/>
    <w:multiLevelType w:val="multilevel"/>
    <w:tmpl w:val="FAC4C5C0"/>
    <w:lvl w:ilvl="0">
      <w:start w:val="1"/>
      <w:numFmt w:val="bullet"/>
      <w:pStyle w:val="LuetteloTeksti"/>
      <w:lvlText w:val=""/>
      <w:lvlJc w:val="left"/>
      <w:pPr>
        <w:ind w:left="924" w:hanging="357"/>
      </w:pPr>
      <w:rPr>
        <w:rFonts w:ascii="Symbol" w:hAnsi="Symbol" w:hint="default"/>
      </w:rPr>
    </w:lvl>
    <w:lvl w:ilvl="1">
      <w:start w:val="1"/>
      <w:numFmt w:val="bullet"/>
      <w:lvlText w:val="-"/>
      <w:lvlJc w:val="left"/>
      <w:pPr>
        <w:ind w:left="1281" w:hanging="357"/>
      </w:pPr>
      <w:rPr>
        <w:rFonts w:ascii="Courier New" w:hAnsi="Courier New" w:hint="default"/>
      </w:rPr>
    </w:lvl>
    <w:lvl w:ilvl="2">
      <w:start w:val="1"/>
      <w:numFmt w:val="bullet"/>
      <w:lvlText w:val="-"/>
      <w:lvlJc w:val="left"/>
      <w:pPr>
        <w:ind w:left="1639" w:hanging="358"/>
      </w:pPr>
      <w:rPr>
        <w:rFonts w:ascii="Courier New" w:hAnsi="Courier New" w:hint="default"/>
      </w:rPr>
    </w:lvl>
    <w:lvl w:ilvl="3">
      <w:start w:val="1"/>
      <w:numFmt w:val="bullet"/>
      <w:lvlText w:val="-"/>
      <w:lvlJc w:val="left"/>
      <w:pPr>
        <w:ind w:left="1996" w:hanging="357"/>
      </w:pPr>
      <w:rPr>
        <w:rFonts w:ascii="Courier New" w:hAnsi="Courier New" w:hint="default"/>
      </w:rPr>
    </w:lvl>
    <w:lvl w:ilvl="4">
      <w:start w:val="1"/>
      <w:numFmt w:val="bullet"/>
      <w:lvlText w:val="-"/>
      <w:lvlJc w:val="left"/>
      <w:pPr>
        <w:ind w:left="2353" w:hanging="357"/>
      </w:pPr>
      <w:rPr>
        <w:rFonts w:ascii="Courier New" w:hAnsi="Courier New" w:hint="default"/>
      </w:rPr>
    </w:lvl>
    <w:lvl w:ilvl="5">
      <w:start w:val="1"/>
      <w:numFmt w:val="bullet"/>
      <w:lvlText w:val="-"/>
      <w:lvlJc w:val="left"/>
      <w:pPr>
        <w:ind w:left="4887" w:hanging="360"/>
      </w:pPr>
      <w:rPr>
        <w:rFonts w:ascii="Courier New" w:hAnsi="Courier New" w:hint="default"/>
      </w:rPr>
    </w:lvl>
    <w:lvl w:ilvl="6">
      <w:start w:val="1"/>
      <w:numFmt w:val="bullet"/>
      <w:lvlText w:val="-"/>
      <w:lvlJc w:val="left"/>
      <w:pPr>
        <w:ind w:left="5607" w:hanging="360"/>
      </w:pPr>
      <w:rPr>
        <w:rFonts w:ascii="Courier New" w:hAnsi="Courier New" w:hint="default"/>
      </w:rPr>
    </w:lvl>
    <w:lvl w:ilvl="7">
      <w:start w:val="1"/>
      <w:numFmt w:val="bullet"/>
      <w:lvlText w:val="-"/>
      <w:lvlJc w:val="left"/>
      <w:pPr>
        <w:ind w:left="6327" w:hanging="360"/>
      </w:pPr>
      <w:rPr>
        <w:rFonts w:ascii="Courier New" w:hAnsi="Courier New" w:hint="default"/>
      </w:rPr>
    </w:lvl>
    <w:lvl w:ilvl="8">
      <w:start w:val="1"/>
      <w:numFmt w:val="bullet"/>
      <w:lvlText w:val="-"/>
      <w:lvlJc w:val="left"/>
      <w:pPr>
        <w:ind w:left="7047" w:hanging="360"/>
      </w:pPr>
      <w:rPr>
        <w:rFonts w:ascii="Courier New" w:hAnsi="Courier New" w:hint="default"/>
      </w:rPr>
    </w:lvl>
  </w:abstractNum>
  <w:num w:numId="1" w16cid:durableId="1643265174">
    <w:abstractNumId w:val="0"/>
  </w:num>
  <w:num w:numId="2" w16cid:durableId="858082569">
    <w:abstractNumId w:val="21"/>
  </w:num>
  <w:num w:numId="3" w16cid:durableId="401410401">
    <w:abstractNumId w:val="9"/>
  </w:num>
  <w:num w:numId="4" w16cid:durableId="508983859">
    <w:abstractNumId w:val="8"/>
  </w:num>
  <w:num w:numId="5" w16cid:durableId="1297103223">
    <w:abstractNumId w:val="30"/>
  </w:num>
  <w:num w:numId="6" w16cid:durableId="578176941">
    <w:abstractNumId w:val="23"/>
  </w:num>
  <w:num w:numId="7" w16cid:durableId="901409212">
    <w:abstractNumId w:val="14"/>
  </w:num>
  <w:num w:numId="8" w16cid:durableId="1118721726">
    <w:abstractNumId w:val="29"/>
  </w:num>
  <w:num w:numId="9" w16cid:durableId="1858496710">
    <w:abstractNumId w:val="4"/>
  </w:num>
  <w:num w:numId="10" w16cid:durableId="1395660809">
    <w:abstractNumId w:val="17"/>
  </w:num>
  <w:num w:numId="11" w16cid:durableId="1084762229">
    <w:abstractNumId w:val="22"/>
  </w:num>
  <w:num w:numId="12" w16cid:durableId="671444736">
    <w:abstractNumId w:val="6"/>
  </w:num>
  <w:num w:numId="13" w16cid:durableId="621962779">
    <w:abstractNumId w:val="25"/>
  </w:num>
  <w:num w:numId="14" w16cid:durableId="1723141202">
    <w:abstractNumId w:val="26"/>
  </w:num>
  <w:num w:numId="15" w16cid:durableId="430707906">
    <w:abstractNumId w:val="7"/>
  </w:num>
  <w:num w:numId="16" w16cid:durableId="562452257">
    <w:abstractNumId w:val="28"/>
  </w:num>
  <w:num w:numId="17" w16cid:durableId="1495411538">
    <w:abstractNumId w:val="3"/>
  </w:num>
  <w:num w:numId="18" w16cid:durableId="2054771625">
    <w:abstractNumId w:val="15"/>
  </w:num>
  <w:num w:numId="19" w16cid:durableId="1154880454">
    <w:abstractNumId w:val="16"/>
  </w:num>
  <w:num w:numId="20" w16cid:durableId="2137672289">
    <w:abstractNumId w:val="10"/>
  </w:num>
  <w:num w:numId="21" w16cid:durableId="1169170658">
    <w:abstractNumId w:val="20"/>
  </w:num>
  <w:num w:numId="22" w16cid:durableId="1802066867">
    <w:abstractNumId w:val="5"/>
  </w:num>
  <w:num w:numId="23" w16cid:durableId="1745490201">
    <w:abstractNumId w:val="1"/>
  </w:num>
  <w:num w:numId="24" w16cid:durableId="1034310598">
    <w:abstractNumId w:val="11"/>
  </w:num>
  <w:num w:numId="25" w16cid:durableId="1671761848">
    <w:abstractNumId w:val="18"/>
  </w:num>
  <w:num w:numId="26" w16cid:durableId="1761022848">
    <w:abstractNumId w:val="24"/>
  </w:num>
  <w:num w:numId="27" w16cid:durableId="547379850">
    <w:abstractNumId w:val="2"/>
  </w:num>
  <w:num w:numId="28" w16cid:durableId="1190335010">
    <w:abstractNumId w:val="19"/>
  </w:num>
  <w:num w:numId="29" w16cid:durableId="1236820544">
    <w:abstractNumId w:val="27"/>
  </w:num>
  <w:num w:numId="30" w16cid:durableId="1355156908">
    <w:abstractNumId w:val="12"/>
  </w:num>
  <w:num w:numId="31" w16cid:durableId="87793337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0B"/>
    <w:rsid w:val="000000EC"/>
    <w:rsid w:val="00000AB9"/>
    <w:rsid w:val="00000F9D"/>
    <w:rsid w:val="00001219"/>
    <w:rsid w:val="000019B3"/>
    <w:rsid w:val="00001C82"/>
    <w:rsid w:val="000026BB"/>
    <w:rsid w:val="000028DA"/>
    <w:rsid w:val="00002C5D"/>
    <w:rsid w:val="00002EF2"/>
    <w:rsid w:val="000031A5"/>
    <w:rsid w:val="0000384C"/>
    <w:rsid w:val="00003B07"/>
    <w:rsid w:val="00003CD3"/>
    <w:rsid w:val="000044F5"/>
    <w:rsid w:val="0000452C"/>
    <w:rsid w:val="00004831"/>
    <w:rsid w:val="00004DDF"/>
    <w:rsid w:val="00005545"/>
    <w:rsid w:val="00005FAA"/>
    <w:rsid w:val="00006A48"/>
    <w:rsid w:val="00006EBD"/>
    <w:rsid w:val="00007014"/>
    <w:rsid w:val="00007DB3"/>
    <w:rsid w:val="00007DD9"/>
    <w:rsid w:val="00007E4A"/>
    <w:rsid w:val="00010A07"/>
    <w:rsid w:val="000115BD"/>
    <w:rsid w:val="00011C82"/>
    <w:rsid w:val="0001295C"/>
    <w:rsid w:val="00012A19"/>
    <w:rsid w:val="0001387C"/>
    <w:rsid w:val="000140C4"/>
    <w:rsid w:val="00014224"/>
    <w:rsid w:val="0001499F"/>
    <w:rsid w:val="000149EB"/>
    <w:rsid w:val="00014F0F"/>
    <w:rsid w:val="00014FB6"/>
    <w:rsid w:val="00015C2F"/>
    <w:rsid w:val="000166A4"/>
    <w:rsid w:val="00016CCC"/>
    <w:rsid w:val="000170DC"/>
    <w:rsid w:val="00017667"/>
    <w:rsid w:val="00017FE0"/>
    <w:rsid w:val="0002069D"/>
    <w:rsid w:val="00020D26"/>
    <w:rsid w:val="0002111C"/>
    <w:rsid w:val="0002117A"/>
    <w:rsid w:val="000224E9"/>
    <w:rsid w:val="000234DB"/>
    <w:rsid w:val="0002431B"/>
    <w:rsid w:val="00024ECC"/>
    <w:rsid w:val="0002556F"/>
    <w:rsid w:val="00026197"/>
    <w:rsid w:val="0002713F"/>
    <w:rsid w:val="0003031D"/>
    <w:rsid w:val="00030543"/>
    <w:rsid w:val="000307ED"/>
    <w:rsid w:val="00030BD8"/>
    <w:rsid w:val="00030F04"/>
    <w:rsid w:val="000314B0"/>
    <w:rsid w:val="00032078"/>
    <w:rsid w:val="00032D1C"/>
    <w:rsid w:val="00032D6A"/>
    <w:rsid w:val="00034544"/>
    <w:rsid w:val="0003466B"/>
    <w:rsid w:val="00035021"/>
    <w:rsid w:val="00035298"/>
    <w:rsid w:val="000358AC"/>
    <w:rsid w:val="00035C45"/>
    <w:rsid w:val="00035F07"/>
    <w:rsid w:val="00036083"/>
    <w:rsid w:val="00036090"/>
    <w:rsid w:val="000368A5"/>
    <w:rsid w:val="0003717B"/>
    <w:rsid w:val="00037B6C"/>
    <w:rsid w:val="00037CAD"/>
    <w:rsid w:val="00040229"/>
    <w:rsid w:val="00040515"/>
    <w:rsid w:val="00040D9D"/>
    <w:rsid w:val="00041317"/>
    <w:rsid w:val="00041E2B"/>
    <w:rsid w:val="00041F9F"/>
    <w:rsid w:val="00042B10"/>
    <w:rsid w:val="00042B51"/>
    <w:rsid w:val="00042E46"/>
    <w:rsid w:val="00042E54"/>
    <w:rsid w:val="00043862"/>
    <w:rsid w:val="00043DE5"/>
    <w:rsid w:val="00044648"/>
    <w:rsid w:val="00044668"/>
    <w:rsid w:val="00044B0C"/>
    <w:rsid w:val="00044B2F"/>
    <w:rsid w:val="00045014"/>
    <w:rsid w:val="000460F8"/>
    <w:rsid w:val="000463E9"/>
    <w:rsid w:val="0004655F"/>
    <w:rsid w:val="00046FA0"/>
    <w:rsid w:val="000472F0"/>
    <w:rsid w:val="000474A9"/>
    <w:rsid w:val="000476E0"/>
    <w:rsid w:val="00047860"/>
    <w:rsid w:val="00050F84"/>
    <w:rsid w:val="00051B44"/>
    <w:rsid w:val="00051F29"/>
    <w:rsid w:val="0005282B"/>
    <w:rsid w:val="00052E41"/>
    <w:rsid w:val="00052F32"/>
    <w:rsid w:val="00053223"/>
    <w:rsid w:val="00053A6A"/>
    <w:rsid w:val="00054196"/>
    <w:rsid w:val="00054467"/>
    <w:rsid w:val="00054754"/>
    <w:rsid w:val="00054E4B"/>
    <w:rsid w:val="0005517F"/>
    <w:rsid w:val="00055AC4"/>
    <w:rsid w:val="0005656D"/>
    <w:rsid w:val="00056C3C"/>
    <w:rsid w:val="00056DA0"/>
    <w:rsid w:val="00056E30"/>
    <w:rsid w:val="0005790B"/>
    <w:rsid w:val="00057FAA"/>
    <w:rsid w:val="000601EC"/>
    <w:rsid w:val="0006060B"/>
    <w:rsid w:val="00060B96"/>
    <w:rsid w:val="00060D19"/>
    <w:rsid w:val="000615DE"/>
    <w:rsid w:val="00061765"/>
    <w:rsid w:val="0006325D"/>
    <w:rsid w:val="00063310"/>
    <w:rsid w:val="00063A97"/>
    <w:rsid w:val="00064381"/>
    <w:rsid w:val="00064F8B"/>
    <w:rsid w:val="0006518D"/>
    <w:rsid w:val="00065878"/>
    <w:rsid w:val="00065B53"/>
    <w:rsid w:val="00065BF6"/>
    <w:rsid w:val="00066239"/>
    <w:rsid w:val="000667B5"/>
    <w:rsid w:val="00066FD5"/>
    <w:rsid w:val="000671DB"/>
    <w:rsid w:val="00067869"/>
    <w:rsid w:val="00067E4E"/>
    <w:rsid w:val="00067F44"/>
    <w:rsid w:val="0007026C"/>
    <w:rsid w:val="0007042F"/>
    <w:rsid w:val="000705BC"/>
    <w:rsid w:val="000710A6"/>
    <w:rsid w:val="00071169"/>
    <w:rsid w:val="00071CC9"/>
    <w:rsid w:val="000727C8"/>
    <w:rsid w:val="00072A2D"/>
    <w:rsid w:val="000730C3"/>
    <w:rsid w:val="000734C4"/>
    <w:rsid w:val="00073B06"/>
    <w:rsid w:val="000743DF"/>
    <w:rsid w:val="000749B4"/>
    <w:rsid w:val="000749BF"/>
    <w:rsid w:val="00074CE4"/>
    <w:rsid w:val="00074D96"/>
    <w:rsid w:val="0007514F"/>
    <w:rsid w:val="00075201"/>
    <w:rsid w:val="00075417"/>
    <w:rsid w:val="000756A8"/>
    <w:rsid w:val="000762DF"/>
    <w:rsid w:val="0007645D"/>
    <w:rsid w:val="00076889"/>
    <w:rsid w:val="00076AC3"/>
    <w:rsid w:val="000778E5"/>
    <w:rsid w:val="00077E11"/>
    <w:rsid w:val="00080301"/>
    <w:rsid w:val="0008073F"/>
    <w:rsid w:val="00080E6B"/>
    <w:rsid w:val="00081617"/>
    <w:rsid w:val="00081688"/>
    <w:rsid w:val="00081B8E"/>
    <w:rsid w:val="00081DE7"/>
    <w:rsid w:val="0008223E"/>
    <w:rsid w:val="0008265C"/>
    <w:rsid w:val="00082A68"/>
    <w:rsid w:val="00083210"/>
    <w:rsid w:val="00083BD3"/>
    <w:rsid w:val="00083C01"/>
    <w:rsid w:val="00083D4E"/>
    <w:rsid w:val="00084604"/>
    <w:rsid w:val="00084869"/>
    <w:rsid w:val="00084ECB"/>
    <w:rsid w:val="0008508A"/>
    <w:rsid w:val="00085400"/>
    <w:rsid w:val="00085CFE"/>
    <w:rsid w:val="00085EAA"/>
    <w:rsid w:val="000865A4"/>
    <w:rsid w:val="00087089"/>
    <w:rsid w:val="000875D4"/>
    <w:rsid w:val="0008770F"/>
    <w:rsid w:val="00087B89"/>
    <w:rsid w:val="00090292"/>
    <w:rsid w:val="00090650"/>
    <w:rsid w:val="00090A6A"/>
    <w:rsid w:val="00091330"/>
    <w:rsid w:val="000917DC"/>
    <w:rsid w:val="000918FA"/>
    <w:rsid w:val="00091B2B"/>
    <w:rsid w:val="00092C76"/>
    <w:rsid w:val="0009399C"/>
    <w:rsid w:val="00094321"/>
    <w:rsid w:val="00094743"/>
    <w:rsid w:val="00094991"/>
    <w:rsid w:val="000967A2"/>
    <w:rsid w:val="00096BC2"/>
    <w:rsid w:val="00097000"/>
    <w:rsid w:val="0009770F"/>
    <w:rsid w:val="000978D4"/>
    <w:rsid w:val="0009794E"/>
    <w:rsid w:val="00097D42"/>
    <w:rsid w:val="000A0367"/>
    <w:rsid w:val="000A04E4"/>
    <w:rsid w:val="000A1A64"/>
    <w:rsid w:val="000A1F3B"/>
    <w:rsid w:val="000A2600"/>
    <w:rsid w:val="000A2737"/>
    <w:rsid w:val="000A359B"/>
    <w:rsid w:val="000A3FDA"/>
    <w:rsid w:val="000A44AE"/>
    <w:rsid w:val="000A4F16"/>
    <w:rsid w:val="000A5761"/>
    <w:rsid w:val="000A57A0"/>
    <w:rsid w:val="000A6009"/>
    <w:rsid w:val="000A6256"/>
    <w:rsid w:val="000A69C7"/>
    <w:rsid w:val="000A6C8C"/>
    <w:rsid w:val="000B000F"/>
    <w:rsid w:val="000B04CE"/>
    <w:rsid w:val="000B1617"/>
    <w:rsid w:val="000B1895"/>
    <w:rsid w:val="000B19B7"/>
    <w:rsid w:val="000B1A26"/>
    <w:rsid w:val="000B2191"/>
    <w:rsid w:val="000B224B"/>
    <w:rsid w:val="000B2A80"/>
    <w:rsid w:val="000B2FC7"/>
    <w:rsid w:val="000B3283"/>
    <w:rsid w:val="000B3F5A"/>
    <w:rsid w:val="000B3F99"/>
    <w:rsid w:val="000B42E2"/>
    <w:rsid w:val="000B441F"/>
    <w:rsid w:val="000B4B5C"/>
    <w:rsid w:val="000B4C96"/>
    <w:rsid w:val="000B5A38"/>
    <w:rsid w:val="000B5C0E"/>
    <w:rsid w:val="000B5C18"/>
    <w:rsid w:val="000B5C22"/>
    <w:rsid w:val="000B63B0"/>
    <w:rsid w:val="000B6663"/>
    <w:rsid w:val="000B6A7E"/>
    <w:rsid w:val="000B6AFD"/>
    <w:rsid w:val="000B74ED"/>
    <w:rsid w:val="000B7602"/>
    <w:rsid w:val="000B7FF0"/>
    <w:rsid w:val="000C02FB"/>
    <w:rsid w:val="000C0469"/>
    <w:rsid w:val="000C0AC5"/>
    <w:rsid w:val="000C0DE2"/>
    <w:rsid w:val="000C14C5"/>
    <w:rsid w:val="000C1B5E"/>
    <w:rsid w:val="000C1E79"/>
    <w:rsid w:val="000C1F86"/>
    <w:rsid w:val="000C20BC"/>
    <w:rsid w:val="000C21AB"/>
    <w:rsid w:val="000C2A15"/>
    <w:rsid w:val="000C2ADC"/>
    <w:rsid w:val="000C2BB3"/>
    <w:rsid w:val="000C30D7"/>
    <w:rsid w:val="000C3421"/>
    <w:rsid w:val="000C35E4"/>
    <w:rsid w:val="000C3658"/>
    <w:rsid w:val="000C3BB5"/>
    <w:rsid w:val="000C3D44"/>
    <w:rsid w:val="000C427B"/>
    <w:rsid w:val="000C45E5"/>
    <w:rsid w:val="000C4924"/>
    <w:rsid w:val="000C4A61"/>
    <w:rsid w:val="000C4AAF"/>
    <w:rsid w:val="000C4B7C"/>
    <w:rsid w:val="000C4CC9"/>
    <w:rsid w:val="000C5F18"/>
    <w:rsid w:val="000C5F53"/>
    <w:rsid w:val="000C69A6"/>
    <w:rsid w:val="000C6C5A"/>
    <w:rsid w:val="000C713C"/>
    <w:rsid w:val="000C79A9"/>
    <w:rsid w:val="000D0180"/>
    <w:rsid w:val="000D0E70"/>
    <w:rsid w:val="000D3AAE"/>
    <w:rsid w:val="000D3FE4"/>
    <w:rsid w:val="000D47C4"/>
    <w:rsid w:val="000D4835"/>
    <w:rsid w:val="000D4AF9"/>
    <w:rsid w:val="000D4FFC"/>
    <w:rsid w:val="000D5068"/>
    <w:rsid w:val="000D5664"/>
    <w:rsid w:val="000D5A2B"/>
    <w:rsid w:val="000D5EB2"/>
    <w:rsid w:val="000D5EE1"/>
    <w:rsid w:val="000D64D7"/>
    <w:rsid w:val="000D72FC"/>
    <w:rsid w:val="000D758C"/>
    <w:rsid w:val="000D76AE"/>
    <w:rsid w:val="000D7FA4"/>
    <w:rsid w:val="000E086B"/>
    <w:rsid w:val="000E2341"/>
    <w:rsid w:val="000E2624"/>
    <w:rsid w:val="000E2ABF"/>
    <w:rsid w:val="000E2C21"/>
    <w:rsid w:val="000E2E9A"/>
    <w:rsid w:val="000E2F03"/>
    <w:rsid w:val="000E347B"/>
    <w:rsid w:val="000E360D"/>
    <w:rsid w:val="000E3A1C"/>
    <w:rsid w:val="000E3E0C"/>
    <w:rsid w:val="000E42B7"/>
    <w:rsid w:val="000E464E"/>
    <w:rsid w:val="000E4792"/>
    <w:rsid w:val="000E4B5E"/>
    <w:rsid w:val="000E61BC"/>
    <w:rsid w:val="000E6629"/>
    <w:rsid w:val="000E6AB1"/>
    <w:rsid w:val="000E7293"/>
    <w:rsid w:val="000E7820"/>
    <w:rsid w:val="000E7F47"/>
    <w:rsid w:val="000F041B"/>
    <w:rsid w:val="000F06B8"/>
    <w:rsid w:val="000F0899"/>
    <w:rsid w:val="000F1413"/>
    <w:rsid w:val="000F2C29"/>
    <w:rsid w:val="000F2F06"/>
    <w:rsid w:val="000F31F9"/>
    <w:rsid w:val="000F3A3F"/>
    <w:rsid w:val="000F3DA7"/>
    <w:rsid w:val="000F3E8C"/>
    <w:rsid w:val="000F3F98"/>
    <w:rsid w:val="000F584E"/>
    <w:rsid w:val="000F5AE0"/>
    <w:rsid w:val="000F5B13"/>
    <w:rsid w:val="000F5D4C"/>
    <w:rsid w:val="000F5EA5"/>
    <w:rsid w:val="000F60F6"/>
    <w:rsid w:val="000F62AD"/>
    <w:rsid w:val="000F6E11"/>
    <w:rsid w:val="000F74EB"/>
    <w:rsid w:val="00100114"/>
    <w:rsid w:val="0010055B"/>
    <w:rsid w:val="00100574"/>
    <w:rsid w:val="0010074B"/>
    <w:rsid w:val="001019DE"/>
    <w:rsid w:val="001020D1"/>
    <w:rsid w:val="001022B0"/>
    <w:rsid w:val="0010231F"/>
    <w:rsid w:val="00102569"/>
    <w:rsid w:val="00102E9B"/>
    <w:rsid w:val="00102FE6"/>
    <w:rsid w:val="00103003"/>
    <w:rsid w:val="00103632"/>
    <w:rsid w:val="00103C95"/>
    <w:rsid w:val="0010415D"/>
    <w:rsid w:val="00104233"/>
    <w:rsid w:val="001042FC"/>
    <w:rsid w:val="00104591"/>
    <w:rsid w:val="00105210"/>
    <w:rsid w:val="00106468"/>
    <w:rsid w:val="001067E0"/>
    <w:rsid w:val="001068F0"/>
    <w:rsid w:val="00106E79"/>
    <w:rsid w:val="001070FD"/>
    <w:rsid w:val="0010741E"/>
    <w:rsid w:val="00110200"/>
    <w:rsid w:val="00110318"/>
    <w:rsid w:val="00110586"/>
    <w:rsid w:val="001112B6"/>
    <w:rsid w:val="001112ED"/>
    <w:rsid w:val="00111A27"/>
    <w:rsid w:val="00111E55"/>
    <w:rsid w:val="00112B38"/>
    <w:rsid w:val="00112E3A"/>
    <w:rsid w:val="00113143"/>
    <w:rsid w:val="0011314E"/>
    <w:rsid w:val="00113CEE"/>
    <w:rsid w:val="001144D6"/>
    <w:rsid w:val="00114791"/>
    <w:rsid w:val="00114979"/>
    <w:rsid w:val="00115164"/>
    <w:rsid w:val="0011519B"/>
    <w:rsid w:val="00115363"/>
    <w:rsid w:val="0011572C"/>
    <w:rsid w:val="00115B32"/>
    <w:rsid w:val="00115D62"/>
    <w:rsid w:val="00116F13"/>
    <w:rsid w:val="00116FD8"/>
    <w:rsid w:val="00117449"/>
    <w:rsid w:val="00117692"/>
    <w:rsid w:val="00117C81"/>
    <w:rsid w:val="001207C7"/>
    <w:rsid w:val="00120BED"/>
    <w:rsid w:val="00121386"/>
    <w:rsid w:val="00121DCD"/>
    <w:rsid w:val="00122057"/>
    <w:rsid w:val="001220F5"/>
    <w:rsid w:val="001225AC"/>
    <w:rsid w:val="001233CB"/>
    <w:rsid w:val="00123CD8"/>
    <w:rsid w:val="00124496"/>
    <w:rsid w:val="00125DC9"/>
    <w:rsid w:val="00125E44"/>
    <w:rsid w:val="00125F4D"/>
    <w:rsid w:val="001262A6"/>
    <w:rsid w:val="001266DA"/>
    <w:rsid w:val="00126A69"/>
    <w:rsid w:val="001278B0"/>
    <w:rsid w:val="00130117"/>
    <w:rsid w:val="00130F8F"/>
    <w:rsid w:val="00131271"/>
    <w:rsid w:val="00131FDB"/>
    <w:rsid w:val="00132097"/>
    <w:rsid w:val="001321F4"/>
    <w:rsid w:val="00132F38"/>
    <w:rsid w:val="00133299"/>
    <w:rsid w:val="001345E3"/>
    <w:rsid w:val="00134A4E"/>
    <w:rsid w:val="0013507A"/>
    <w:rsid w:val="001367E4"/>
    <w:rsid w:val="00136BCF"/>
    <w:rsid w:val="00136CC6"/>
    <w:rsid w:val="0013700F"/>
    <w:rsid w:val="0013752A"/>
    <w:rsid w:val="0013762A"/>
    <w:rsid w:val="001376E4"/>
    <w:rsid w:val="00137B80"/>
    <w:rsid w:val="001402E7"/>
    <w:rsid w:val="001404B7"/>
    <w:rsid w:val="00141C41"/>
    <w:rsid w:val="001426D3"/>
    <w:rsid w:val="00142980"/>
    <w:rsid w:val="001435F5"/>
    <w:rsid w:val="00144661"/>
    <w:rsid w:val="00144981"/>
    <w:rsid w:val="00145B5E"/>
    <w:rsid w:val="00145B9F"/>
    <w:rsid w:val="00145C0B"/>
    <w:rsid w:val="00146188"/>
    <w:rsid w:val="00146717"/>
    <w:rsid w:val="00146F29"/>
    <w:rsid w:val="00147B17"/>
    <w:rsid w:val="00147BE9"/>
    <w:rsid w:val="00147D89"/>
    <w:rsid w:val="00150960"/>
    <w:rsid w:val="00151258"/>
    <w:rsid w:val="001514DB"/>
    <w:rsid w:val="001517E1"/>
    <w:rsid w:val="00152992"/>
    <w:rsid w:val="00152D81"/>
    <w:rsid w:val="00153B2A"/>
    <w:rsid w:val="00153DC0"/>
    <w:rsid w:val="00154130"/>
    <w:rsid w:val="0015429C"/>
    <w:rsid w:val="00155A17"/>
    <w:rsid w:val="001573CA"/>
    <w:rsid w:val="001573F6"/>
    <w:rsid w:val="0015771C"/>
    <w:rsid w:val="00157772"/>
    <w:rsid w:val="00157C83"/>
    <w:rsid w:val="00157F90"/>
    <w:rsid w:val="0016009B"/>
    <w:rsid w:val="00160505"/>
    <w:rsid w:val="001609FA"/>
    <w:rsid w:val="00161ACF"/>
    <w:rsid w:val="001627C6"/>
    <w:rsid w:val="00162830"/>
    <w:rsid w:val="001637AC"/>
    <w:rsid w:val="001639B1"/>
    <w:rsid w:val="00163A62"/>
    <w:rsid w:val="00163C3F"/>
    <w:rsid w:val="00163E01"/>
    <w:rsid w:val="00163EEE"/>
    <w:rsid w:val="0016450A"/>
    <w:rsid w:val="00164ED4"/>
    <w:rsid w:val="00165196"/>
    <w:rsid w:val="00165848"/>
    <w:rsid w:val="00165E88"/>
    <w:rsid w:val="0016656F"/>
    <w:rsid w:val="00167CE0"/>
    <w:rsid w:val="00167FE3"/>
    <w:rsid w:val="00170396"/>
    <w:rsid w:val="00171A63"/>
    <w:rsid w:val="00171AB9"/>
    <w:rsid w:val="00171B5A"/>
    <w:rsid w:val="0017282D"/>
    <w:rsid w:val="00172DF9"/>
    <w:rsid w:val="00172FA3"/>
    <w:rsid w:val="00173179"/>
    <w:rsid w:val="00173905"/>
    <w:rsid w:val="00173985"/>
    <w:rsid w:val="00173BB5"/>
    <w:rsid w:val="00173C75"/>
    <w:rsid w:val="00174631"/>
    <w:rsid w:val="00174BD1"/>
    <w:rsid w:val="001751A9"/>
    <w:rsid w:val="00175A25"/>
    <w:rsid w:val="00175A88"/>
    <w:rsid w:val="00176018"/>
    <w:rsid w:val="00176105"/>
    <w:rsid w:val="00176A5E"/>
    <w:rsid w:val="00177241"/>
    <w:rsid w:val="00177EE8"/>
    <w:rsid w:val="0018005D"/>
    <w:rsid w:val="00180312"/>
    <w:rsid w:val="0018062A"/>
    <w:rsid w:val="00180706"/>
    <w:rsid w:val="00180F30"/>
    <w:rsid w:val="0018153E"/>
    <w:rsid w:val="0018302C"/>
    <w:rsid w:val="001831BC"/>
    <w:rsid w:val="0018356F"/>
    <w:rsid w:val="001835B6"/>
    <w:rsid w:val="0018364C"/>
    <w:rsid w:val="00183701"/>
    <w:rsid w:val="00183771"/>
    <w:rsid w:val="001839D5"/>
    <w:rsid w:val="00183F57"/>
    <w:rsid w:val="0018418F"/>
    <w:rsid w:val="001843D5"/>
    <w:rsid w:val="00184672"/>
    <w:rsid w:val="0018563D"/>
    <w:rsid w:val="001861CD"/>
    <w:rsid w:val="00187202"/>
    <w:rsid w:val="00187AD4"/>
    <w:rsid w:val="00187DEC"/>
    <w:rsid w:val="0019057F"/>
    <w:rsid w:val="00190919"/>
    <w:rsid w:val="00190EA5"/>
    <w:rsid w:val="00191033"/>
    <w:rsid w:val="001919BA"/>
    <w:rsid w:val="00191F11"/>
    <w:rsid w:val="00192E9D"/>
    <w:rsid w:val="00194100"/>
    <w:rsid w:val="001951E3"/>
    <w:rsid w:val="001960C5"/>
    <w:rsid w:val="00196139"/>
    <w:rsid w:val="00196204"/>
    <w:rsid w:val="00197296"/>
    <w:rsid w:val="001972F9"/>
    <w:rsid w:val="001975A6"/>
    <w:rsid w:val="001978D2"/>
    <w:rsid w:val="00197997"/>
    <w:rsid w:val="001A06E2"/>
    <w:rsid w:val="001A0886"/>
    <w:rsid w:val="001A0F45"/>
    <w:rsid w:val="001A0FBD"/>
    <w:rsid w:val="001A266F"/>
    <w:rsid w:val="001A2E20"/>
    <w:rsid w:val="001A366C"/>
    <w:rsid w:val="001A3936"/>
    <w:rsid w:val="001A3C43"/>
    <w:rsid w:val="001A3C96"/>
    <w:rsid w:val="001A41A6"/>
    <w:rsid w:val="001A41F3"/>
    <w:rsid w:val="001A4282"/>
    <w:rsid w:val="001A4ABD"/>
    <w:rsid w:val="001A4BCB"/>
    <w:rsid w:val="001A4C90"/>
    <w:rsid w:val="001A4E75"/>
    <w:rsid w:val="001A5305"/>
    <w:rsid w:val="001A5FE9"/>
    <w:rsid w:val="001A6B2B"/>
    <w:rsid w:val="001A7E15"/>
    <w:rsid w:val="001B130B"/>
    <w:rsid w:val="001B1959"/>
    <w:rsid w:val="001B1F89"/>
    <w:rsid w:val="001B23D0"/>
    <w:rsid w:val="001B24DC"/>
    <w:rsid w:val="001B2AA0"/>
    <w:rsid w:val="001B2E59"/>
    <w:rsid w:val="001B2FD3"/>
    <w:rsid w:val="001B3529"/>
    <w:rsid w:val="001B3FD2"/>
    <w:rsid w:val="001B4B1E"/>
    <w:rsid w:val="001B4D03"/>
    <w:rsid w:val="001B4FA6"/>
    <w:rsid w:val="001B60AC"/>
    <w:rsid w:val="001B623F"/>
    <w:rsid w:val="001B6C40"/>
    <w:rsid w:val="001B773F"/>
    <w:rsid w:val="001B7D5B"/>
    <w:rsid w:val="001C06ED"/>
    <w:rsid w:val="001C1164"/>
    <w:rsid w:val="001C123A"/>
    <w:rsid w:val="001C156E"/>
    <w:rsid w:val="001C1597"/>
    <w:rsid w:val="001C159F"/>
    <w:rsid w:val="001C17EF"/>
    <w:rsid w:val="001C280E"/>
    <w:rsid w:val="001C46AA"/>
    <w:rsid w:val="001C48B2"/>
    <w:rsid w:val="001C579A"/>
    <w:rsid w:val="001C58B6"/>
    <w:rsid w:val="001C60EF"/>
    <w:rsid w:val="001C667F"/>
    <w:rsid w:val="001C68F5"/>
    <w:rsid w:val="001C6A67"/>
    <w:rsid w:val="001C6FBC"/>
    <w:rsid w:val="001C7986"/>
    <w:rsid w:val="001D0C33"/>
    <w:rsid w:val="001D0F9F"/>
    <w:rsid w:val="001D101F"/>
    <w:rsid w:val="001D1189"/>
    <w:rsid w:val="001D2E61"/>
    <w:rsid w:val="001D31CA"/>
    <w:rsid w:val="001D3371"/>
    <w:rsid w:val="001D36F3"/>
    <w:rsid w:val="001D4138"/>
    <w:rsid w:val="001D43AC"/>
    <w:rsid w:val="001D4558"/>
    <w:rsid w:val="001D4BBD"/>
    <w:rsid w:val="001D50A1"/>
    <w:rsid w:val="001D51B1"/>
    <w:rsid w:val="001D5565"/>
    <w:rsid w:val="001D5835"/>
    <w:rsid w:val="001D779D"/>
    <w:rsid w:val="001E0172"/>
    <w:rsid w:val="001E0AE8"/>
    <w:rsid w:val="001E1209"/>
    <w:rsid w:val="001E1821"/>
    <w:rsid w:val="001E254C"/>
    <w:rsid w:val="001E2DAE"/>
    <w:rsid w:val="001E315B"/>
    <w:rsid w:val="001E3618"/>
    <w:rsid w:val="001E3826"/>
    <w:rsid w:val="001E3D8D"/>
    <w:rsid w:val="001E40BC"/>
    <w:rsid w:val="001E4152"/>
    <w:rsid w:val="001E447B"/>
    <w:rsid w:val="001E457D"/>
    <w:rsid w:val="001E4695"/>
    <w:rsid w:val="001E47A2"/>
    <w:rsid w:val="001E5872"/>
    <w:rsid w:val="001E5C8D"/>
    <w:rsid w:val="001E64EB"/>
    <w:rsid w:val="001E70DF"/>
    <w:rsid w:val="001E7180"/>
    <w:rsid w:val="001E750B"/>
    <w:rsid w:val="001F0274"/>
    <w:rsid w:val="001F037F"/>
    <w:rsid w:val="001F0FF2"/>
    <w:rsid w:val="001F13A1"/>
    <w:rsid w:val="001F1BAC"/>
    <w:rsid w:val="001F22B4"/>
    <w:rsid w:val="001F232B"/>
    <w:rsid w:val="001F307D"/>
    <w:rsid w:val="001F3DDF"/>
    <w:rsid w:val="001F3F0D"/>
    <w:rsid w:val="001F472D"/>
    <w:rsid w:val="001F49B4"/>
    <w:rsid w:val="001F49D6"/>
    <w:rsid w:val="001F5016"/>
    <w:rsid w:val="001F54E1"/>
    <w:rsid w:val="001F567B"/>
    <w:rsid w:val="001F593A"/>
    <w:rsid w:val="001F5DC3"/>
    <w:rsid w:val="001F5DD9"/>
    <w:rsid w:val="001F5FB3"/>
    <w:rsid w:val="001F6097"/>
    <w:rsid w:val="001F7AC1"/>
    <w:rsid w:val="001F7DA1"/>
    <w:rsid w:val="001F7FC1"/>
    <w:rsid w:val="0020090C"/>
    <w:rsid w:val="002023A5"/>
    <w:rsid w:val="00202968"/>
    <w:rsid w:val="00202D33"/>
    <w:rsid w:val="00203B7D"/>
    <w:rsid w:val="00203D7F"/>
    <w:rsid w:val="00204002"/>
    <w:rsid w:val="00204BC3"/>
    <w:rsid w:val="00204C7E"/>
    <w:rsid w:val="002055F8"/>
    <w:rsid w:val="002059AE"/>
    <w:rsid w:val="002066BC"/>
    <w:rsid w:val="002072D3"/>
    <w:rsid w:val="00207563"/>
    <w:rsid w:val="002077C0"/>
    <w:rsid w:val="00207851"/>
    <w:rsid w:val="00207EF2"/>
    <w:rsid w:val="00210777"/>
    <w:rsid w:val="002118F5"/>
    <w:rsid w:val="00211FF6"/>
    <w:rsid w:val="002129F2"/>
    <w:rsid w:val="00212A6D"/>
    <w:rsid w:val="00212C32"/>
    <w:rsid w:val="00212FD8"/>
    <w:rsid w:val="00213766"/>
    <w:rsid w:val="00213860"/>
    <w:rsid w:val="00213C15"/>
    <w:rsid w:val="00214341"/>
    <w:rsid w:val="0021442E"/>
    <w:rsid w:val="002145D9"/>
    <w:rsid w:val="00214799"/>
    <w:rsid w:val="00214B13"/>
    <w:rsid w:val="00214FC0"/>
    <w:rsid w:val="00215491"/>
    <w:rsid w:val="00215C3B"/>
    <w:rsid w:val="00215F0E"/>
    <w:rsid w:val="0021608A"/>
    <w:rsid w:val="00216B93"/>
    <w:rsid w:val="00216C33"/>
    <w:rsid w:val="00217105"/>
    <w:rsid w:val="00217570"/>
    <w:rsid w:val="0022015D"/>
    <w:rsid w:val="00221312"/>
    <w:rsid w:val="0022140B"/>
    <w:rsid w:val="002218E3"/>
    <w:rsid w:val="00221AA9"/>
    <w:rsid w:val="00221E78"/>
    <w:rsid w:val="00222069"/>
    <w:rsid w:val="002221F4"/>
    <w:rsid w:val="002224F7"/>
    <w:rsid w:val="00222523"/>
    <w:rsid w:val="002228EC"/>
    <w:rsid w:val="00222A62"/>
    <w:rsid w:val="0022335F"/>
    <w:rsid w:val="00223534"/>
    <w:rsid w:val="002237B5"/>
    <w:rsid w:val="00223A62"/>
    <w:rsid w:val="002243E3"/>
    <w:rsid w:val="00224C0F"/>
    <w:rsid w:val="00224FCB"/>
    <w:rsid w:val="00225E5C"/>
    <w:rsid w:val="00226455"/>
    <w:rsid w:val="002266D0"/>
    <w:rsid w:val="0022789F"/>
    <w:rsid w:val="00227A33"/>
    <w:rsid w:val="00227A66"/>
    <w:rsid w:val="00227F83"/>
    <w:rsid w:val="002300FF"/>
    <w:rsid w:val="0023062B"/>
    <w:rsid w:val="00230D3E"/>
    <w:rsid w:val="00231C39"/>
    <w:rsid w:val="00231FDA"/>
    <w:rsid w:val="002320B3"/>
    <w:rsid w:val="002322CA"/>
    <w:rsid w:val="0023378B"/>
    <w:rsid w:val="002337BF"/>
    <w:rsid w:val="00233E59"/>
    <w:rsid w:val="002341EC"/>
    <w:rsid w:val="00234262"/>
    <w:rsid w:val="00234295"/>
    <w:rsid w:val="00234517"/>
    <w:rsid w:val="00234FC1"/>
    <w:rsid w:val="002356DE"/>
    <w:rsid w:val="002361C8"/>
    <w:rsid w:val="00236B44"/>
    <w:rsid w:val="00236F93"/>
    <w:rsid w:val="0023727A"/>
    <w:rsid w:val="0023739F"/>
    <w:rsid w:val="00237CC3"/>
    <w:rsid w:val="00237E55"/>
    <w:rsid w:val="00237F45"/>
    <w:rsid w:val="00237F7B"/>
    <w:rsid w:val="002404F1"/>
    <w:rsid w:val="0024099B"/>
    <w:rsid w:val="00240D19"/>
    <w:rsid w:val="002417A3"/>
    <w:rsid w:val="0024191B"/>
    <w:rsid w:val="00241A75"/>
    <w:rsid w:val="00241FFE"/>
    <w:rsid w:val="00242320"/>
    <w:rsid w:val="00242781"/>
    <w:rsid w:val="002438AC"/>
    <w:rsid w:val="00243B78"/>
    <w:rsid w:val="00244DB8"/>
    <w:rsid w:val="002453BC"/>
    <w:rsid w:val="00245651"/>
    <w:rsid w:val="00245AED"/>
    <w:rsid w:val="00245F80"/>
    <w:rsid w:val="0024600D"/>
    <w:rsid w:val="00246305"/>
    <w:rsid w:val="00246552"/>
    <w:rsid w:val="00247035"/>
    <w:rsid w:val="002471D6"/>
    <w:rsid w:val="0024755E"/>
    <w:rsid w:val="0024795E"/>
    <w:rsid w:val="00247C03"/>
    <w:rsid w:val="002501AA"/>
    <w:rsid w:val="00250CCA"/>
    <w:rsid w:val="00251127"/>
    <w:rsid w:val="00251174"/>
    <w:rsid w:val="00251353"/>
    <w:rsid w:val="0025189F"/>
    <w:rsid w:val="00251ADA"/>
    <w:rsid w:val="00251B40"/>
    <w:rsid w:val="00251F6E"/>
    <w:rsid w:val="00252DB7"/>
    <w:rsid w:val="0025338F"/>
    <w:rsid w:val="00253ACD"/>
    <w:rsid w:val="0025411E"/>
    <w:rsid w:val="00255398"/>
    <w:rsid w:val="00255667"/>
    <w:rsid w:val="00256E35"/>
    <w:rsid w:val="002575A0"/>
    <w:rsid w:val="002576F2"/>
    <w:rsid w:val="00257BF7"/>
    <w:rsid w:val="00260088"/>
    <w:rsid w:val="00260748"/>
    <w:rsid w:val="00260E4E"/>
    <w:rsid w:val="00261059"/>
    <w:rsid w:val="0026149F"/>
    <w:rsid w:val="00261E16"/>
    <w:rsid w:val="00261FB8"/>
    <w:rsid w:val="00262997"/>
    <w:rsid w:val="00262ECC"/>
    <w:rsid w:val="002636DA"/>
    <w:rsid w:val="00263FB0"/>
    <w:rsid w:val="0026433E"/>
    <w:rsid w:val="00264722"/>
    <w:rsid w:val="00265DB6"/>
    <w:rsid w:val="00266115"/>
    <w:rsid w:val="00266374"/>
    <w:rsid w:val="00266474"/>
    <w:rsid w:val="00266A78"/>
    <w:rsid w:val="00267059"/>
    <w:rsid w:val="0026798D"/>
    <w:rsid w:val="00270DA7"/>
    <w:rsid w:val="00270DF5"/>
    <w:rsid w:val="002714E9"/>
    <w:rsid w:val="00271D4A"/>
    <w:rsid w:val="002724F5"/>
    <w:rsid w:val="002730CF"/>
    <w:rsid w:val="0027351B"/>
    <w:rsid w:val="00273FB5"/>
    <w:rsid w:val="00274705"/>
    <w:rsid w:val="002747EA"/>
    <w:rsid w:val="002758F4"/>
    <w:rsid w:val="00277A3D"/>
    <w:rsid w:val="0028010C"/>
    <w:rsid w:val="0028032B"/>
    <w:rsid w:val="002804E0"/>
    <w:rsid w:val="002812DD"/>
    <w:rsid w:val="002823C5"/>
    <w:rsid w:val="002824D7"/>
    <w:rsid w:val="00282E76"/>
    <w:rsid w:val="00283ABD"/>
    <w:rsid w:val="00284087"/>
    <w:rsid w:val="0028418D"/>
    <w:rsid w:val="0028453C"/>
    <w:rsid w:val="00284A06"/>
    <w:rsid w:val="00284A75"/>
    <w:rsid w:val="00284E2B"/>
    <w:rsid w:val="00285451"/>
    <w:rsid w:val="002859E4"/>
    <w:rsid w:val="00285F93"/>
    <w:rsid w:val="002862D4"/>
    <w:rsid w:val="00286771"/>
    <w:rsid w:val="00286818"/>
    <w:rsid w:val="00286BB0"/>
    <w:rsid w:val="0028702A"/>
    <w:rsid w:val="00287534"/>
    <w:rsid w:val="00287A0A"/>
    <w:rsid w:val="00287F48"/>
    <w:rsid w:val="002900A4"/>
    <w:rsid w:val="00290650"/>
    <w:rsid w:val="002913A2"/>
    <w:rsid w:val="0029142C"/>
    <w:rsid w:val="00291796"/>
    <w:rsid w:val="0029192B"/>
    <w:rsid w:val="00292275"/>
    <w:rsid w:val="002924A7"/>
    <w:rsid w:val="0029358C"/>
    <w:rsid w:val="00293DE1"/>
    <w:rsid w:val="002940A2"/>
    <w:rsid w:val="002942B1"/>
    <w:rsid w:val="002942C7"/>
    <w:rsid w:val="00295105"/>
    <w:rsid w:val="002953AE"/>
    <w:rsid w:val="002954A6"/>
    <w:rsid w:val="00295647"/>
    <w:rsid w:val="00295A95"/>
    <w:rsid w:val="00296326"/>
    <w:rsid w:val="002965DC"/>
    <w:rsid w:val="002968EC"/>
    <w:rsid w:val="00296917"/>
    <w:rsid w:val="00296CCC"/>
    <w:rsid w:val="002976DF"/>
    <w:rsid w:val="00297DFB"/>
    <w:rsid w:val="002A015B"/>
    <w:rsid w:val="002A0423"/>
    <w:rsid w:val="002A066F"/>
    <w:rsid w:val="002A0A1E"/>
    <w:rsid w:val="002A0F44"/>
    <w:rsid w:val="002A1129"/>
    <w:rsid w:val="002A1329"/>
    <w:rsid w:val="002A1440"/>
    <w:rsid w:val="002A1BDE"/>
    <w:rsid w:val="002A20B6"/>
    <w:rsid w:val="002A27E7"/>
    <w:rsid w:val="002A31F6"/>
    <w:rsid w:val="002A38DF"/>
    <w:rsid w:val="002A433C"/>
    <w:rsid w:val="002A4741"/>
    <w:rsid w:val="002A48EA"/>
    <w:rsid w:val="002A4931"/>
    <w:rsid w:val="002A528B"/>
    <w:rsid w:val="002A537B"/>
    <w:rsid w:val="002A5DD4"/>
    <w:rsid w:val="002A642D"/>
    <w:rsid w:val="002A66D7"/>
    <w:rsid w:val="002A6B8E"/>
    <w:rsid w:val="002A781F"/>
    <w:rsid w:val="002A7A9A"/>
    <w:rsid w:val="002A7BBD"/>
    <w:rsid w:val="002B00DE"/>
    <w:rsid w:val="002B0D7C"/>
    <w:rsid w:val="002B131C"/>
    <w:rsid w:val="002B1B40"/>
    <w:rsid w:val="002B2231"/>
    <w:rsid w:val="002B2E72"/>
    <w:rsid w:val="002B3F31"/>
    <w:rsid w:val="002B4B61"/>
    <w:rsid w:val="002B524F"/>
    <w:rsid w:val="002B5B87"/>
    <w:rsid w:val="002B67BA"/>
    <w:rsid w:val="002B706C"/>
    <w:rsid w:val="002B7E7A"/>
    <w:rsid w:val="002B7EF9"/>
    <w:rsid w:val="002C070D"/>
    <w:rsid w:val="002C0AB5"/>
    <w:rsid w:val="002C1015"/>
    <w:rsid w:val="002C11A4"/>
    <w:rsid w:val="002C14A6"/>
    <w:rsid w:val="002C16AF"/>
    <w:rsid w:val="002C16E8"/>
    <w:rsid w:val="002C1B9C"/>
    <w:rsid w:val="002C1C44"/>
    <w:rsid w:val="002C2038"/>
    <w:rsid w:val="002C224D"/>
    <w:rsid w:val="002C25D6"/>
    <w:rsid w:val="002C2CCA"/>
    <w:rsid w:val="002C2D25"/>
    <w:rsid w:val="002C2D5E"/>
    <w:rsid w:val="002C2DE1"/>
    <w:rsid w:val="002C2E9B"/>
    <w:rsid w:val="002C39BC"/>
    <w:rsid w:val="002C3D83"/>
    <w:rsid w:val="002C3FB2"/>
    <w:rsid w:val="002C411A"/>
    <w:rsid w:val="002C47E2"/>
    <w:rsid w:val="002C4A92"/>
    <w:rsid w:val="002C4C63"/>
    <w:rsid w:val="002C4E6E"/>
    <w:rsid w:val="002C5096"/>
    <w:rsid w:val="002C5100"/>
    <w:rsid w:val="002C5753"/>
    <w:rsid w:val="002C5AE6"/>
    <w:rsid w:val="002C6360"/>
    <w:rsid w:val="002C6C1F"/>
    <w:rsid w:val="002C7431"/>
    <w:rsid w:val="002C7603"/>
    <w:rsid w:val="002C78E5"/>
    <w:rsid w:val="002C7A31"/>
    <w:rsid w:val="002C7AA6"/>
    <w:rsid w:val="002C7C27"/>
    <w:rsid w:val="002C7DAD"/>
    <w:rsid w:val="002D0085"/>
    <w:rsid w:val="002D04D7"/>
    <w:rsid w:val="002D0513"/>
    <w:rsid w:val="002D05B5"/>
    <w:rsid w:val="002D0CD2"/>
    <w:rsid w:val="002D0FFF"/>
    <w:rsid w:val="002D19C9"/>
    <w:rsid w:val="002D3340"/>
    <w:rsid w:val="002D39CA"/>
    <w:rsid w:val="002D3BE8"/>
    <w:rsid w:val="002D4DF9"/>
    <w:rsid w:val="002D4E83"/>
    <w:rsid w:val="002D4FC7"/>
    <w:rsid w:val="002D58C1"/>
    <w:rsid w:val="002D5C8F"/>
    <w:rsid w:val="002D670E"/>
    <w:rsid w:val="002D6FA3"/>
    <w:rsid w:val="002D6FA5"/>
    <w:rsid w:val="002D6FD7"/>
    <w:rsid w:val="002D7A00"/>
    <w:rsid w:val="002D7E0D"/>
    <w:rsid w:val="002E1500"/>
    <w:rsid w:val="002E16F2"/>
    <w:rsid w:val="002E19A0"/>
    <w:rsid w:val="002E1B30"/>
    <w:rsid w:val="002E1CB8"/>
    <w:rsid w:val="002E1EBC"/>
    <w:rsid w:val="002E2855"/>
    <w:rsid w:val="002E2C18"/>
    <w:rsid w:val="002E363F"/>
    <w:rsid w:val="002E3746"/>
    <w:rsid w:val="002E3E7A"/>
    <w:rsid w:val="002E3FE5"/>
    <w:rsid w:val="002E4FF1"/>
    <w:rsid w:val="002E5109"/>
    <w:rsid w:val="002E5259"/>
    <w:rsid w:val="002E5426"/>
    <w:rsid w:val="002E5597"/>
    <w:rsid w:val="002E56A1"/>
    <w:rsid w:val="002E5896"/>
    <w:rsid w:val="002E5A1C"/>
    <w:rsid w:val="002E5F4C"/>
    <w:rsid w:val="002E60D0"/>
    <w:rsid w:val="002E66E7"/>
    <w:rsid w:val="002E68CB"/>
    <w:rsid w:val="002E6939"/>
    <w:rsid w:val="002E7702"/>
    <w:rsid w:val="002E7A31"/>
    <w:rsid w:val="002E7AE0"/>
    <w:rsid w:val="002F0243"/>
    <w:rsid w:val="002F10AA"/>
    <w:rsid w:val="002F12C4"/>
    <w:rsid w:val="002F16FC"/>
    <w:rsid w:val="002F1B74"/>
    <w:rsid w:val="002F1DD1"/>
    <w:rsid w:val="002F26B4"/>
    <w:rsid w:val="002F28BB"/>
    <w:rsid w:val="002F415D"/>
    <w:rsid w:val="002F49F6"/>
    <w:rsid w:val="002F4D9C"/>
    <w:rsid w:val="002F5370"/>
    <w:rsid w:val="002F58D1"/>
    <w:rsid w:val="002F5C44"/>
    <w:rsid w:val="002F5C78"/>
    <w:rsid w:val="002F66E9"/>
    <w:rsid w:val="002F720E"/>
    <w:rsid w:val="002F76F2"/>
    <w:rsid w:val="002F7D47"/>
    <w:rsid w:val="00300261"/>
    <w:rsid w:val="00300E58"/>
    <w:rsid w:val="00301532"/>
    <w:rsid w:val="003019ED"/>
    <w:rsid w:val="00302BD0"/>
    <w:rsid w:val="00302D45"/>
    <w:rsid w:val="0030357A"/>
    <w:rsid w:val="003047B6"/>
    <w:rsid w:val="0030538D"/>
    <w:rsid w:val="0030558F"/>
    <w:rsid w:val="00305CB2"/>
    <w:rsid w:val="00305DEF"/>
    <w:rsid w:val="00305EDE"/>
    <w:rsid w:val="003062CB"/>
    <w:rsid w:val="00306328"/>
    <w:rsid w:val="00306A63"/>
    <w:rsid w:val="00306AE4"/>
    <w:rsid w:val="0030789D"/>
    <w:rsid w:val="00311818"/>
    <w:rsid w:val="00311C8A"/>
    <w:rsid w:val="00312274"/>
    <w:rsid w:val="003122A4"/>
    <w:rsid w:val="00312539"/>
    <w:rsid w:val="00312563"/>
    <w:rsid w:val="003126B6"/>
    <w:rsid w:val="00312922"/>
    <w:rsid w:val="003129FA"/>
    <w:rsid w:val="00312C9F"/>
    <w:rsid w:val="003131B4"/>
    <w:rsid w:val="003133D7"/>
    <w:rsid w:val="00313B4D"/>
    <w:rsid w:val="00313E18"/>
    <w:rsid w:val="00313FD0"/>
    <w:rsid w:val="0031434D"/>
    <w:rsid w:val="00314ED7"/>
    <w:rsid w:val="00315214"/>
    <w:rsid w:val="003156C7"/>
    <w:rsid w:val="00315B62"/>
    <w:rsid w:val="00316953"/>
    <w:rsid w:val="00317013"/>
    <w:rsid w:val="003171C8"/>
    <w:rsid w:val="003173C8"/>
    <w:rsid w:val="003177FF"/>
    <w:rsid w:val="00320B0F"/>
    <w:rsid w:val="00320CB3"/>
    <w:rsid w:val="00320D12"/>
    <w:rsid w:val="00320DEE"/>
    <w:rsid w:val="00321460"/>
    <w:rsid w:val="003219BE"/>
    <w:rsid w:val="00321B9B"/>
    <w:rsid w:val="00321D8C"/>
    <w:rsid w:val="0032256C"/>
    <w:rsid w:val="0032263F"/>
    <w:rsid w:val="00322F9B"/>
    <w:rsid w:val="0032397B"/>
    <w:rsid w:val="00323BD9"/>
    <w:rsid w:val="0032424E"/>
    <w:rsid w:val="003245F3"/>
    <w:rsid w:val="00324E1E"/>
    <w:rsid w:val="00324EB9"/>
    <w:rsid w:val="003250E4"/>
    <w:rsid w:val="0032548E"/>
    <w:rsid w:val="00325630"/>
    <w:rsid w:val="00325D04"/>
    <w:rsid w:val="00325E10"/>
    <w:rsid w:val="00326072"/>
    <w:rsid w:val="0032675B"/>
    <w:rsid w:val="003267BB"/>
    <w:rsid w:val="00326E10"/>
    <w:rsid w:val="00327198"/>
    <w:rsid w:val="00327B6E"/>
    <w:rsid w:val="00330214"/>
    <w:rsid w:val="00330C7D"/>
    <w:rsid w:val="00331580"/>
    <w:rsid w:val="00331660"/>
    <w:rsid w:val="00332571"/>
    <w:rsid w:val="003327C8"/>
    <w:rsid w:val="00332D83"/>
    <w:rsid w:val="00332E57"/>
    <w:rsid w:val="003335EB"/>
    <w:rsid w:val="00333677"/>
    <w:rsid w:val="00333A81"/>
    <w:rsid w:val="00333F09"/>
    <w:rsid w:val="00335417"/>
    <w:rsid w:val="003354D0"/>
    <w:rsid w:val="0033595C"/>
    <w:rsid w:val="00335F5D"/>
    <w:rsid w:val="00336DA2"/>
    <w:rsid w:val="00337471"/>
    <w:rsid w:val="00337DE1"/>
    <w:rsid w:val="003400A7"/>
    <w:rsid w:val="00340144"/>
    <w:rsid w:val="003401B0"/>
    <w:rsid w:val="00340231"/>
    <w:rsid w:val="00341878"/>
    <w:rsid w:val="0034190D"/>
    <w:rsid w:val="00342171"/>
    <w:rsid w:val="00342A61"/>
    <w:rsid w:val="003437C8"/>
    <w:rsid w:val="003439B4"/>
    <w:rsid w:val="00344558"/>
    <w:rsid w:val="003451C7"/>
    <w:rsid w:val="00346547"/>
    <w:rsid w:val="00346611"/>
    <w:rsid w:val="00346661"/>
    <w:rsid w:val="0034782C"/>
    <w:rsid w:val="00347C25"/>
    <w:rsid w:val="00347E20"/>
    <w:rsid w:val="003503F0"/>
    <w:rsid w:val="00350F46"/>
    <w:rsid w:val="003510A4"/>
    <w:rsid w:val="00351AE9"/>
    <w:rsid w:val="00351EF1"/>
    <w:rsid w:val="0035202E"/>
    <w:rsid w:val="003536DE"/>
    <w:rsid w:val="003538BC"/>
    <w:rsid w:val="00353EA8"/>
    <w:rsid w:val="003540B3"/>
    <w:rsid w:val="00354174"/>
    <w:rsid w:val="00354682"/>
    <w:rsid w:val="0035472C"/>
    <w:rsid w:val="00354897"/>
    <w:rsid w:val="00354D5C"/>
    <w:rsid w:val="003550AD"/>
    <w:rsid w:val="00355287"/>
    <w:rsid w:val="00355532"/>
    <w:rsid w:val="0035583B"/>
    <w:rsid w:val="00355A75"/>
    <w:rsid w:val="003568E5"/>
    <w:rsid w:val="003569B0"/>
    <w:rsid w:val="003604FA"/>
    <w:rsid w:val="00360DA1"/>
    <w:rsid w:val="003618E8"/>
    <w:rsid w:val="003622C6"/>
    <w:rsid w:val="003624F8"/>
    <w:rsid w:val="003628A9"/>
    <w:rsid w:val="003632FB"/>
    <w:rsid w:val="0036365F"/>
    <w:rsid w:val="00364E5D"/>
    <w:rsid w:val="00364FD5"/>
    <w:rsid w:val="0036530F"/>
    <w:rsid w:val="00365FDB"/>
    <w:rsid w:val="003662BD"/>
    <w:rsid w:val="00366813"/>
    <w:rsid w:val="00366894"/>
    <w:rsid w:val="00367078"/>
    <w:rsid w:val="003674DE"/>
    <w:rsid w:val="00367C5B"/>
    <w:rsid w:val="00367D75"/>
    <w:rsid w:val="00367DD4"/>
    <w:rsid w:val="0037042B"/>
    <w:rsid w:val="00370528"/>
    <w:rsid w:val="00370DF9"/>
    <w:rsid w:val="00370E58"/>
    <w:rsid w:val="0037117E"/>
    <w:rsid w:val="0037167D"/>
    <w:rsid w:val="003717D8"/>
    <w:rsid w:val="003735AD"/>
    <w:rsid w:val="00373A27"/>
    <w:rsid w:val="00373ACB"/>
    <w:rsid w:val="003740EF"/>
    <w:rsid w:val="00374926"/>
    <w:rsid w:val="00374CDB"/>
    <w:rsid w:val="00375364"/>
    <w:rsid w:val="00375C44"/>
    <w:rsid w:val="00375C67"/>
    <w:rsid w:val="00375F60"/>
    <w:rsid w:val="00376657"/>
    <w:rsid w:val="00376C34"/>
    <w:rsid w:val="00376CD8"/>
    <w:rsid w:val="00377D3F"/>
    <w:rsid w:val="00377D74"/>
    <w:rsid w:val="00377DB8"/>
    <w:rsid w:val="00377E77"/>
    <w:rsid w:val="00377E90"/>
    <w:rsid w:val="00380150"/>
    <w:rsid w:val="00380914"/>
    <w:rsid w:val="003809D4"/>
    <w:rsid w:val="00380C18"/>
    <w:rsid w:val="00380C30"/>
    <w:rsid w:val="00380E68"/>
    <w:rsid w:val="00380F64"/>
    <w:rsid w:val="00381386"/>
    <w:rsid w:val="003816AC"/>
    <w:rsid w:val="00381CAB"/>
    <w:rsid w:val="00381E36"/>
    <w:rsid w:val="00382063"/>
    <w:rsid w:val="00382747"/>
    <w:rsid w:val="00382AC5"/>
    <w:rsid w:val="003832CD"/>
    <w:rsid w:val="00383DD6"/>
    <w:rsid w:val="00384E43"/>
    <w:rsid w:val="00384FAC"/>
    <w:rsid w:val="003852C7"/>
    <w:rsid w:val="003857E4"/>
    <w:rsid w:val="0038636B"/>
    <w:rsid w:val="0038769D"/>
    <w:rsid w:val="00391263"/>
    <w:rsid w:val="00391DBD"/>
    <w:rsid w:val="0039222B"/>
    <w:rsid w:val="00392435"/>
    <w:rsid w:val="00392C39"/>
    <w:rsid w:val="00392F92"/>
    <w:rsid w:val="00393070"/>
    <w:rsid w:val="0039352D"/>
    <w:rsid w:val="00393576"/>
    <w:rsid w:val="003942A9"/>
    <w:rsid w:val="003945D4"/>
    <w:rsid w:val="00394834"/>
    <w:rsid w:val="00394953"/>
    <w:rsid w:val="00394A82"/>
    <w:rsid w:val="00395015"/>
    <w:rsid w:val="00395C5B"/>
    <w:rsid w:val="003965E3"/>
    <w:rsid w:val="003967DA"/>
    <w:rsid w:val="00397957"/>
    <w:rsid w:val="00397EC3"/>
    <w:rsid w:val="003A0C83"/>
    <w:rsid w:val="003A154A"/>
    <w:rsid w:val="003A186E"/>
    <w:rsid w:val="003A1D2B"/>
    <w:rsid w:val="003A1D46"/>
    <w:rsid w:val="003A1E25"/>
    <w:rsid w:val="003A24DB"/>
    <w:rsid w:val="003A2C18"/>
    <w:rsid w:val="003A2E1B"/>
    <w:rsid w:val="003A40F4"/>
    <w:rsid w:val="003A4431"/>
    <w:rsid w:val="003A4EDB"/>
    <w:rsid w:val="003A500E"/>
    <w:rsid w:val="003A5743"/>
    <w:rsid w:val="003A5DE6"/>
    <w:rsid w:val="003A5E24"/>
    <w:rsid w:val="003A6086"/>
    <w:rsid w:val="003A612A"/>
    <w:rsid w:val="003A625B"/>
    <w:rsid w:val="003A6DAE"/>
    <w:rsid w:val="003A6E01"/>
    <w:rsid w:val="003B0079"/>
    <w:rsid w:val="003B0EAA"/>
    <w:rsid w:val="003B195E"/>
    <w:rsid w:val="003B1CB3"/>
    <w:rsid w:val="003B2574"/>
    <w:rsid w:val="003B2B3A"/>
    <w:rsid w:val="003B2DF1"/>
    <w:rsid w:val="003B2FFA"/>
    <w:rsid w:val="003B3532"/>
    <w:rsid w:val="003B3609"/>
    <w:rsid w:val="003B3660"/>
    <w:rsid w:val="003B3716"/>
    <w:rsid w:val="003B3D25"/>
    <w:rsid w:val="003B408F"/>
    <w:rsid w:val="003B4836"/>
    <w:rsid w:val="003B4F83"/>
    <w:rsid w:val="003B4FF9"/>
    <w:rsid w:val="003B565F"/>
    <w:rsid w:val="003B5857"/>
    <w:rsid w:val="003B667E"/>
    <w:rsid w:val="003B6731"/>
    <w:rsid w:val="003B719F"/>
    <w:rsid w:val="003B7212"/>
    <w:rsid w:val="003B7564"/>
    <w:rsid w:val="003B7D0D"/>
    <w:rsid w:val="003C0310"/>
    <w:rsid w:val="003C05A8"/>
    <w:rsid w:val="003C17B0"/>
    <w:rsid w:val="003C19D9"/>
    <w:rsid w:val="003C1AD0"/>
    <w:rsid w:val="003C225F"/>
    <w:rsid w:val="003C2965"/>
    <w:rsid w:val="003C2AF5"/>
    <w:rsid w:val="003C4216"/>
    <w:rsid w:val="003C437E"/>
    <w:rsid w:val="003C4390"/>
    <w:rsid w:val="003C4967"/>
    <w:rsid w:val="003C4E0D"/>
    <w:rsid w:val="003C513C"/>
    <w:rsid w:val="003C5AD5"/>
    <w:rsid w:val="003C5D68"/>
    <w:rsid w:val="003C6192"/>
    <w:rsid w:val="003C6199"/>
    <w:rsid w:val="003C692B"/>
    <w:rsid w:val="003C695C"/>
    <w:rsid w:val="003D2541"/>
    <w:rsid w:val="003D27E7"/>
    <w:rsid w:val="003D31A1"/>
    <w:rsid w:val="003D3506"/>
    <w:rsid w:val="003D3855"/>
    <w:rsid w:val="003D4000"/>
    <w:rsid w:val="003D4105"/>
    <w:rsid w:val="003D4264"/>
    <w:rsid w:val="003D47CE"/>
    <w:rsid w:val="003D5804"/>
    <w:rsid w:val="003D58E5"/>
    <w:rsid w:val="003D66CA"/>
    <w:rsid w:val="003D67C6"/>
    <w:rsid w:val="003D6D2D"/>
    <w:rsid w:val="003D6E65"/>
    <w:rsid w:val="003D741A"/>
    <w:rsid w:val="003D74D9"/>
    <w:rsid w:val="003D7570"/>
    <w:rsid w:val="003E0636"/>
    <w:rsid w:val="003E0709"/>
    <w:rsid w:val="003E1277"/>
    <w:rsid w:val="003E1EDE"/>
    <w:rsid w:val="003E2049"/>
    <w:rsid w:val="003E2115"/>
    <w:rsid w:val="003E2683"/>
    <w:rsid w:val="003E28E1"/>
    <w:rsid w:val="003E2C77"/>
    <w:rsid w:val="003E3F4E"/>
    <w:rsid w:val="003E4539"/>
    <w:rsid w:val="003E5645"/>
    <w:rsid w:val="003E59E1"/>
    <w:rsid w:val="003E5FB5"/>
    <w:rsid w:val="003E65BD"/>
    <w:rsid w:val="003E669A"/>
    <w:rsid w:val="003E6B18"/>
    <w:rsid w:val="003E6C12"/>
    <w:rsid w:val="003E6CD5"/>
    <w:rsid w:val="003E6DB4"/>
    <w:rsid w:val="003E7E9E"/>
    <w:rsid w:val="003F0A08"/>
    <w:rsid w:val="003F10FA"/>
    <w:rsid w:val="003F2142"/>
    <w:rsid w:val="003F2A27"/>
    <w:rsid w:val="003F2B49"/>
    <w:rsid w:val="003F33CA"/>
    <w:rsid w:val="003F3533"/>
    <w:rsid w:val="003F3650"/>
    <w:rsid w:val="003F431E"/>
    <w:rsid w:val="003F4C80"/>
    <w:rsid w:val="003F5399"/>
    <w:rsid w:val="003F557F"/>
    <w:rsid w:val="003F5D36"/>
    <w:rsid w:val="003F6E85"/>
    <w:rsid w:val="003F764D"/>
    <w:rsid w:val="003F7723"/>
    <w:rsid w:val="003F7A02"/>
    <w:rsid w:val="003F7A36"/>
    <w:rsid w:val="003F7C34"/>
    <w:rsid w:val="00400520"/>
    <w:rsid w:val="004007DF"/>
    <w:rsid w:val="004008B7"/>
    <w:rsid w:val="00401C6C"/>
    <w:rsid w:val="004021D2"/>
    <w:rsid w:val="00402303"/>
    <w:rsid w:val="00402692"/>
    <w:rsid w:val="00402877"/>
    <w:rsid w:val="004030BE"/>
    <w:rsid w:val="0040371C"/>
    <w:rsid w:val="00405982"/>
    <w:rsid w:val="00405D75"/>
    <w:rsid w:val="0040604B"/>
    <w:rsid w:val="004060B4"/>
    <w:rsid w:val="00406B4A"/>
    <w:rsid w:val="00406E1D"/>
    <w:rsid w:val="004076EC"/>
    <w:rsid w:val="004078E9"/>
    <w:rsid w:val="00407948"/>
    <w:rsid w:val="004102F1"/>
    <w:rsid w:val="004102F4"/>
    <w:rsid w:val="004103AF"/>
    <w:rsid w:val="00410438"/>
    <w:rsid w:val="00411E2A"/>
    <w:rsid w:val="00412141"/>
    <w:rsid w:val="0041220C"/>
    <w:rsid w:val="0041496C"/>
    <w:rsid w:val="00415B29"/>
    <w:rsid w:val="00415BC6"/>
    <w:rsid w:val="004168CE"/>
    <w:rsid w:val="00416EA6"/>
    <w:rsid w:val="00416FBF"/>
    <w:rsid w:val="00417232"/>
    <w:rsid w:val="004173EE"/>
    <w:rsid w:val="00417766"/>
    <w:rsid w:val="00417C2E"/>
    <w:rsid w:val="004206C2"/>
    <w:rsid w:val="0042132B"/>
    <w:rsid w:val="00421E03"/>
    <w:rsid w:val="00422276"/>
    <w:rsid w:val="00422A6D"/>
    <w:rsid w:val="00422B89"/>
    <w:rsid w:val="004233D3"/>
    <w:rsid w:val="00423F6A"/>
    <w:rsid w:val="004243D5"/>
    <w:rsid w:val="00424400"/>
    <w:rsid w:val="0042444B"/>
    <w:rsid w:val="004245C9"/>
    <w:rsid w:val="0042480F"/>
    <w:rsid w:val="00424B5B"/>
    <w:rsid w:val="00424E79"/>
    <w:rsid w:val="00424F6C"/>
    <w:rsid w:val="004252E0"/>
    <w:rsid w:val="00425A64"/>
    <w:rsid w:val="00425BB8"/>
    <w:rsid w:val="00425D97"/>
    <w:rsid w:val="00426D6C"/>
    <w:rsid w:val="00427090"/>
    <w:rsid w:val="004304FB"/>
    <w:rsid w:val="00430ADE"/>
    <w:rsid w:val="0043143E"/>
    <w:rsid w:val="00431A03"/>
    <w:rsid w:val="004323AD"/>
    <w:rsid w:val="0043264C"/>
    <w:rsid w:val="0043310F"/>
    <w:rsid w:val="0043325B"/>
    <w:rsid w:val="004347DD"/>
    <w:rsid w:val="0043515E"/>
    <w:rsid w:val="004361DC"/>
    <w:rsid w:val="0043657A"/>
    <w:rsid w:val="00436A66"/>
    <w:rsid w:val="00436C54"/>
    <w:rsid w:val="00437287"/>
    <w:rsid w:val="00437355"/>
    <w:rsid w:val="0043768E"/>
    <w:rsid w:val="0044016B"/>
    <w:rsid w:val="00440D11"/>
    <w:rsid w:val="004414B4"/>
    <w:rsid w:val="00441C23"/>
    <w:rsid w:val="00441E2E"/>
    <w:rsid w:val="004421D9"/>
    <w:rsid w:val="004427A6"/>
    <w:rsid w:val="0044328D"/>
    <w:rsid w:val="00443BA0"/>
    <w:rsid w:val="00443CB5"/>
    <w:rsid w:val="00443D2E"/>
    <w:rsid w:val="00444679"/>
    <w:rsid w:val="004447C1"/>
    <w:rsid w:val="004449A3"/>
    <w:rsid w:val="00444B02"/>
    <w:rsid w:val="00444BE0"/>
    <w:rsid w:val="004451C7"/>
    <w:rsid w:val="00445801"/>
    <w:rsid w:val="00445ADA"/>
    <w:rsid w:val="00445D70"/>
    <w:rsid w:val="0044659E"/>
    <w:rsid w:val="0044697F"/>
    <w:rsid w:val="00446C09"/>
    <w:rsid w:val="00446EB1"/>
    <w:rsid w:val="00447EC1"/>
    <w:rsid w:val="00450927"/>
    <w:rsid w:val="00450EA4"/>
    <w:rsid w:val="00450FB1"/>
    <w:rsid w:val="00451788"/>
    <w:rsid w:val="0045258B"/>
    <w:rsid w:val="00452764"/>
    <w:rsid w:val="00452DD4"/>
    <w:rsid w:val="00452E88"/>
    <w:rsid w:val="00453152"/>
    <w:rsid w:val="0045383D"/>
    <w:rsid w:val="00453B65"/>
    <w:rsid w:val="00453C34"/>
    <w:rsid w:val="00453E26"/>
    <w:rsid w:val="0045412E"/>
    <w:rsid w:val="00454AD9"/>
    <w:rsid w:val="00454BC5"/>
    <w:rsid w:val="00454ED7"/>
    <w:rsid w:val="00455501"/>
    <w:rsid w:val="00455AC4"/>
    <w:rsid w:val="0045632A"/>
    <w:rsid w:val="0045699F"/>
    <w:rsid w:val="00456D33"/>
    <w:rsid w:val="00456DB0"/>
    <w:rsid w:val="00460294"/>
    <w:rsid w:val="00460324"/>
    <w:rsid w:val="00460CC4"/>
    <w:rsid w:val="0046113F"/>
    <w:rsid w:val="00461972"/>
    <w:rsid w:val="00461B2D"/>
    <w:rsid w:val="00461D67"/>
    <w:rsid w:val="00461EC7"/>
    <w:rsid w:val="00462170"/>
    <w:rsid w:val="00462B9F"/>
    <w:rsid w:val="00462C9B"/>
    <w:rsid w:val="0046312B"/>
    <w:rsid w:val="00463588"/>
    <w:rsid w:val="00463A29"/>
    <w:rsid w:val="00463CA6"/>
    <w:rsid w:val="00463D9F"/>
    <w:rsid w:val="00463FF4"/>
    <w:rsid w:val="0046408D"/>
    <w:rsid w:val="0046426C"/>
    <w:rsid w:val="00464331"/>
    <w:rsid w:val="00464775"/>
    <w:rsid w:val="004647FA"/>
    <w:rsid w:val="0046495D"/>
    <w:rsid w:val="0046613F"/>
    <w:rsid w:val="00470201"/>
    <w:rsid w:val="0047086F"/>
    <w:rsid w:val="00470E58"/>
    <w:rsid w:val="004712A3"/>
    <w:rsid w:val="00471478"/>
    <w:rsid w:val="0047156D"/>
    <w:rsid w:val="00471E1A"/>
    <w:rsid w:val="0047203F"/>
    <w:rsid w:val="0047222E"/>
    <w:rsid w:val="0047323F"/>
    <w:rsid w:val="0047369B"/>
    <w:rsid w:val="00473A92"/>
    <w:rsid w:val="004741EC"/>
    <w:rsid w:val="0047450B"/>
    <w:rsid w:val="00475645"/>
    <w:rsid w:val="0047579E"/>
    <w:rsid w:val="00475A9D"/>
    <w:rsid w:val="004760AF"/>
    <w:rsid w:val="0047664C"/>
    <w:rsid w:val="00476852"/>
    <w:rsid w:val="00476B8E"/>
    <w:rsid w:val="00477009"/>
    <w:rsid w:val="0047738B"/>
    <w:rsid w:val="00477458"/>
    <w:rsid w:val="00477897"/>
    <w:rsid w:val="00477F01"/>
    <w:rsid w:val="00480D51"/>
    <w:rsid w:val="00480E8B"/>
    <w:rsid w:val="0048114E"/>
    <w:rsid w:val="00481D4D"/>
    <w:rsid w:val="00481FA3"/>
    <w:rsid w:val="0048251E"/>
    <w:rsid w:val="00482C2A"/>
    <w:rsid w:val="00482E3C"/>
    <w:rsid w:val="004830AA"/>
    <w:rsid w:val="004831B7"/>
    <w:rsid w:val="00483C9F"/>
    <w:rsid w:val="004845D9"/>
    <w:rsid w:val="00484F42"/>
    <w:rsid w:val="004851FC"/>
    <w:rsid w:val="004852A0"/>
    <w:rsid w:val="0048572C"/>
    <w:rsid w:val="00485BA7"/>
    <w:rsid w:val="004860A3"/>
    <w:rsid w:val="00486474"/>
    <w:rsid w:val="004903C6"/>
    <w:rsid w:val="00490A07"/>
    <w:rsid w:val="00490E2C"/>
    <w:rsid w:val="00491332"/>
    <w:rsid w:val="004913CB"/>
    <w:rsid w:val="0049147D"/>
    <w:rsid w:val="00491C07"/>
    <w:rsid w:val="00492599"/>
    <w:rsid w:val="0049290C"/>
    <w:rsid w:val="00493477"/>
    <w:rsid w:val="0049393E"/>
    <w:rsid w:val="00493A1E"/>
    <w:rsid w:val="00493C8E"/>
    <w:rsid w:val="00494BC4"/>
    <w:rsid w:val="0049638F"/>
    <w:rsid w:val="0049653F"/>
    <w:rsid w:val="00496E41"/>
    <w:rsid w:val="00497213"/>
    <w:rsid w:val="0049722D"/>
    <w:rsid w:val="00497929"/>
    <w:rsid w:val="00497C5E"/>
    <w:rsid w:val="004A0044"/>
    <w:rsid w:val="004A0A32"/>
    <w:rsid w:val="004A0FC7"/>
    <w:rsid w:val="004A1CEF"/>
    <w:rsid w:val="004A1EEE"/>
    <w:rsid w:val="004A252A"/>
    <w:rsid w:val="004A2E6B"/>
    <w:rsid w:val="004A3BC4"/>
    <w:rsid w:val="004A500C"/>
    <w:rsid w:val="004A5800"/>
    <w:rsid w:val="004A5CDB"/>
    <w:rsid w:val="004A6304"/>
    <w:rsid w:val="004A67FA"/>
    <w:rsid w:val="004A6CAF"/>
    <w:rsid w:val="004A6E03"/>
    <w:rsid w:val="004A6E99"/>
    <w:rsid w:val="004A7172"/>
    <w:rsid w:val="004A7726"/>
    <w:rsid w:val="004B0619"/>
    <w:rsid w:val="004B0964"/>
    <w:rsid w:val="004B11A8"/>
    <w:rsid w:val="004B2030"/>
    <w:rsid w:val="004B20B7"/>
    <w:rsid w:val="004B2B8C"/>
    <w:rsid w:val="004B304E"/>
    <w:rsid w:val="004B31D8"/>
    <w:rsid w:val="004B35A9"/>
    <w:rsid w:val="004B42C7"/>
    <w:rsid w:val="004B4908"/>
    <w:rsid w:val="004B494D"/>
    <w:rsid w:val="004B498D"/>
    <w:rsid w:val="004B4B6F"/>
    <w:rsid w:val="004B4FBF"/>
    <w:rsid w:val="004B5FB1"/>
    <w:rsid w:val="004B6068"/>
    <w:rsid w:val="004B6438"/>
    <w:rsid w:val="004B7165"/>
    <w:rsid w:val="004B7613"/>
    <w:rsid w:val="004B7C3D"/>
    <w:rsid w:val="004B7CFC"/>
    <w:rsid w:val="004B7DF3"/>
    <w:rsid w:val="004C02A9"/>
    <w:rsid w:val="004C0343"/>
    <w:rsid w:val="004C0439"/>
    <w:rsid w:val="004C04D7"/>
    <w:rsid w:val="004C08D6"/>
    <w:rsid w:val="004C0FDD"/>
    <w:rsid w:val="004C20AE"/>
    <w:rsid w:val="004C2425"/>
    <w:rsid w:val="004C2445"/>
    <w:rsid w:val="004C2612"/>
    <w:rsid w:val="004C27A4"/>
    <w:rsid w:val="004C299D"/>
    <w:rsid w:val="004C3029"/>
    <w:rsid w:val="004C345A"/>
    <w:rsid w:val="004C3813"/>
    <w:rsid w:val="004C4472"/>
    <w:rsid w:val="004C4AF3"/>
    <w:rsid w:val="004C4BB3"/>
    <w:rsid w:val="004C5A71"/>
    <w:rsid w:val="004C629C"/>
    <w:rsid w:val="004C66E3"/>
    <w:rsid w:val="004C6737"/>
    <w:rsid w:val="004C79E5"/>
    <w:rsid w:val="004D02AA"/>
    <w:rsid w:val="004D110C"/>
    <w:rsid w:val="004D1837"/>
    <w:rsid w:val="004D19DE"/>
    <w:rsid w:val="004D1C55"/>
    <w:rsid w:val="004D1F1B"/>
    <w:rsid w:val="004D209C"/>
    <w:rsid w:val="004D26B4"/>
    <w:rsid w:val="004D2851"/>
    <w:rsid w:val="004D2909"/>
    <w:rsid w:val="004D2AF6"/>
    <w:rsid w:val="004D2E4C"/>
    <w:rsid w:val="004D2FE2"/>
    <w:rsid w:val="004D3337"/>
    <w:rsid w:val="004D4754"/>
    <w:rsid w:val="004D4987"/>
    <w:rsid w:val="004D5364"/>
    <w:rsid w:val="004D5648"/>
    <w:rsid w:val="004D5A2E"/>
    <w:rsid w:val="004D5C42"/>
    <w:rsid w:val="004D5D05"/>
    <w:rsid w:val="004D6035"/>
    <w:rsid w:val="004D63FB"/>
    <w:rsid w:val="004D6702"/>
    <w:rsid w:val="004D6936"/>
    <w:rsid w:val="004D69A2"/>
    <w:rsid w:val="004D69EB"/>
    <w:rsid w:val="004D6A10"/>
    <w:rsid w:val="004D6C6E"/>
    <w:rsid w:val="004D6F09"/>
    <w:rsid w:val="004D785D"/>
    <w:rsid w:val="004E22E3"/>
    <w:rsid w:val="004E2433"/>
    <w:rsid w:val="004E25E9"/>
    <w:rsid w:val="004E2AFD"/>
    <w:rsid w:val="004E2C55"/>
    <w:rsid w:val="004E2D03"/>
    <w:rsid w:val="004E30ED"/>
    <w:rsid w:val="004E3336"/>
    <w:rsid w:val="004E3809"/>
    <w:rsid w:val="004E3D20"/>
    <w:rsid w:val="004E4A10"/>
    <w:rsid w:val="004E55EB"/>
    <w:rsid w:val="004E5A8C"/>
    <w:rsid w:val="004E5E7A"/>
    <w:rsid w:val="004E5F45"/>
    <w:rsid w:val="004E68D0"/>
    <w:rsid w:val="004E6A7D"/>
    <w:rsid w:val="004E6AB3"/>
    <w:rsid w:val="004E72B9"/>
    <w:rsid w:val="004E78D1"/>
    <w:rsid w:val="004E79C1"/>
    <w:rsid w:val="004F028F"/>
    <w:rsid w:val="004F0430"/>
    <w:rsid w:val="004F09DF"/>
    <w:rsid w:val="004F0AA4"/>
    <w:rsid w:val="004F12C4"/>
    <w:rsid w:val="004F1902"/>
    <w:rsid w:val="004F1D97"/>
    <w:rsid w:val="004F22A0"/>
    <w:rsid w:val="004F313F"/>
    <w:rsid w:val="004F4D58"/>
    <w:rsid w:val="004F5457"/>
    <w:rsid w:val="004F6503"/>
    <w:rsid w:val="004F6A75"/>
    <w:rsid w:val="004F783C"/>
    <w:rsid w:val="004F7A02"/>
    <w:rsid w:val="004F7D76"/>
    <w:rsid w:val="004F7F00"/>
    <w:rsid w:val="00500004"/>
    <w:rsid w:val="005005E7"/>
    <w:rsid w:val="005008BF"/>
    <w:rsid w:val="00500910"/>
    <w:rsid w:val="005009E6"/>
    <w:rsid w:val="00500CD5"/>
    <w:rsid w:val="00500DC9"/>
    <w:rsid w:val="00501286"/>
    <w:rsid w:val="005017C1"/>
    <w:rsid w:val="005021D9"/>
    <w:rsid w:val="005025AF"/>
    <w:rsid w:val="00502818"/>
    <w:rsid w:val="00503FC6"/>
    <w:rsid w:val="00504286"/>
    <w:rsid w:val="005043AA"/>
    <w:rsid w:val="00505018"/>
    <w:rsid w:val="005053CD"/>
    <w:rsid w:val="005057B4"/>
    <w:rsid w:val="00506039"/>
    <w:rsid w:val="00506208"/>
    <w:rsid w:val="00506342"/>
    <w:rsid w:val="00506C78"/>
    <w:rsid w:val="00506E61"/>
    <w:rsid w:val="00507564"/>
    <w:rsid w:val="00507C9F"/>
    <w:rsid w:val="005101E4"/>
    <w:rsid w:val="0051058D"/>
    <w:rsid w:val="005105B8"/>
    <w:rsid w:val="00510625"/>
    <w:rsid w:val="00510A24"/>
    <w:rsid w:val="00510B86"/>
    <w:rsid w:val="00510C35"/>
    <w:rsid w:val="0051114B"/>
    <w:rsid w:val="00511599"/>
    <w:rsid w:val="00511C9E"/>
    <w:rsid w:val="0051219E"/>
    <w:rsid w:val="005129A3"/>
    <w:rsid w:val="00512E20"/>
    <w:rsid w:val="00512E40"/>
    <w:rsid w:val="0051324D"/>
    <w:rsid w:val="0051350E"/>
    <w:rsid w:val="005138DE"/>
    <w:rsid w:val="00513A50"/>
    <w:rsid w:val="005144B5"/>
    <w:rsid w:val="005148F0"/>
    <w:rsid w:val="00514A60"/>
    <w:rsid w:val="00514C7D"/>
    <w:rsid w:val="00514F70"/>
    <w:rsid w:val="00515572"/>
    <w:rsid w:val="005159A6"/>
    <w:rsid w:val="005164A6"/>
    <w:rsid w:val="00516956"/>
    <w:rsid w:val="00516A15"/>
    <w:rsid w:val="00517A4E"/>
    <w:rsid w:val="005200F7"/>
    <w:rsid w:val="00520500"/>
    <w:rsid w:val="00520D89"/>
    <w:rsid w:val="00520FCD"/>
    <w:rsid w:val="00521226"/>
    <w:rsid w:val="00521345"/>
    <w:rsid w:val="00521BC3"/>
    <w:rsid w:val="00521BD2"/>
    <w:rsid w:val="00521CD1"/>
    <w:rsid w:val="00521D13"/>
    <w:rsid w:val="005222C7"/>
    <w:rsid w:val="005223BA"/>
    <w:rsid w:val="00522438"/>
    <w:rsid w:val="005226CB"/>
    <w:rsid w:val="00522D31"/>
    <w:rsid w:val="00523C09"/>
    <w:rsid w:val="00524075"/>
    <w:rsid w:val="0052424D"/>
    <w:rsid w:val="00524349"/>
    <w:rsid w:val="005243E8"/>
    <w:rsid w:val="00524631"/>
    <w:rsid w:val="00524EE1"/>
    <w:rsid w:val="00525863"/>
    <w:rsid w:val="00525EAC"/>
    <w:rsid w:val="005264D0"/>
    <w:rsid w:val="00526825"/>
    <w:rsid w:val="005269DD"/>
    <w:rsid w:val="00527028"/>
    <w:rsid w:val="00527195"/>
    <w:rsid w:val="005273D9"/>
    <w:rsid w:val="00527B8B"/>
    <w:rsid w:val="00527D75"/>
    <w:rsid w:val="005304C6"/>
    <w:rsid w:val="00530648"/>
    <w:rsid w:val="005309D1"/>
    <w:rsid w:val="00530BA9"/>
    <w:rsid w:val="005313A1"/>
    <w:rsid w:val="00531C70"/>
    <w:rsid w:val="005325E0"/>
    <w:rsid w:val="005328CB"/>
    <w:rsid w:val="00532BC6"/>
    <w:rsid w:val="00532FD4"/>
    <w:rsid w:val="005335F6"/>
    <w:rsid w:val="0053394D"/>
    <w:rsid w:val="00533A94"/>
    <w:rsid w:val="00533AC0"/>
    <w:rsid w:val="00533FFC"/>
    <w:rsid w:val="005345FA"/>
    <w:rsid w:val="005346D6"/>
    <w:rsid w:val="00534AC8"/>
    <w:rsid w:val="00534B53"/>
    <w:rsid w:val="00534CB8"/>
    <w:rsid w:val="00535645"/>
    <w:rsid w:val="00535CB6"/>
    <w:rsid w:val="00535DAA"/>
    <w:rsid w:val="00535FDB"/>
    <w:rsid w:val="005365A6"/>
    <w:rsid w:val="0053684C"/>
    <w:rsid w:val="00536A36"/>
    <w:rsid w:val="00537056"/>
    <w:rsid w:val="005376CD"/>
    <w:rsid w:val="0053777E"/>
    <w:rsid w:val="00537B01"/>
    <w:rsid w:val="0054004D"/>
    <w:rsid w:val="0054055D"/>
    <w:rsid w:val="005406AE"/>
    <w:rsid w:val="00540E5D"/>
    <w:rsid w:val="005411BE"/>
    <w:rsid w:val="00542175"/>
    <w:rsid w:val="00542F3D"/>
    <w:rsid w:val="00543347"/>
    <w:rsid w:val="005436F5"/>
    <w:rsid w:val="0054387C"/>
    <w:rsid w:val="00543934"/>
    <w:rsid w:val="005443F0"/>
    <w:rsid w:val="00544525"/>
    <w:rsid w:val="00544694"/>
    <w:rsid w:val="00544AD3"/>
    <w:rsid w:val="005451B2"/>
    <w:rsid w:val="00545335"/>
    <w:rsid w:val="005453E6"/>
    <w:rsid w:val="00545FA4"/>
    <w:rsid w:val="00545FBA"/>
    <w:rsid w:val="00546154"/>
    <w:rsid w:val="00546F9B"/>
    <w:rsid w:val="00547746"/>
    <w:rsid w:val="00547951"/>
    <w:rsid w:val="00547BB4"/>
    <w:rsid w:val="00547D93"/>
    <w:rsid w:val="00547ECC"/>
    <w:rsid w:val="00550B12"/>
    <w:rsid w:val="00550B57"/>
    <w:rsid w:val="00550D76"/>
    <w:rsid w:val="00552B2E"/>
    <w:rsid w:val="0055302C"/>
    <w:rsid w:val="00553BA3"/>
    <w:rsid w:val="00553C38"/>
    <w:rsid w:val="00553D4E"/>
    <w:rsid w:val="00553E7E"/>
    <w:rsid w:val="00553F38"/>
    <w:rsid w:val="0055441C"/>
    <w:rsid w:val="005544E2"/>
    <w:rsid w:val="005544F1"/>
    <w:rsid w:val="00554D85"/>
    <w:rsid w:val="00555E98"/>
    <w:rsid w:val="00555FE0"/>
    <w:rsid w:val="005562A8"/>
    <w:rsid w:val="00556CB2"/>
    <w:rsid w:val="0055745D"/>
    <w:rsid w:val="005574C1"/>
    <w:rsid w:val="0055771B"/>
    <w:rsid w:val="0055773C"/>
    <w:rsid w:val="00560EB5"/>
    <w:rsid w:val="005614B1"/>
    <w:rsid w:val="005621C2"/>
    <w:rsid w:val="0056233B"/>
    <w:rsid w:val="005625A2"/>
    <w:rsid w:val="005632DB"/>
    <w:rsid w:val="00563781"/>
    <w:rsid w:val="00564871"/>
    <w:rsid w:val="00565015"/>
    <w:rsid w:val="00565E31"/>
    <w:rsid w:val="00566144"/>
    <w:rsid w:val="005663DB"/>
    <w:rsid w:val="00566D8B"/>
    <w:rsid w:val="005673B5"/>
    <w:rsid w:val="0056742B"/>
    <w:rsid w:val="005677E8"/>
    <w:rsid w:val="0057015E"/>
    <w:rsid w:val="00570424"/>
    <w:rsid w:val="00571029"/>
    <w:rsid w:val="0057123B"/>
    <w:rsid w:val="00572555"/>
    <w:rsid w:val="00572D87"/>
    <w:rsid w:val="00573BCF"/>
    <w:rsid w:val="00574152"/>
    <w:rsid w:val="00574167"/>
    <w:rsid w:val="00574736"/>
    <w:rsid w:val="00574BA7"/>
    <w:rsid w:val="00574C01"/>
    <w:rsid w:val="00575322"/>
    <w:rsid w:val="00575602"/>
    <w:rsid w:val="00575AA6"/>
    <w:rsid w:val="0057606F"/>
    <w:rsid w:val="005761A1"/>
    <w:rsid w:val="005769ED"/>
    <w:rsid w:val="00576A59"/>
    <w:rsid w:val="0057715F"/>
    <w:rsid w:val="005773C8"/>
    <w:rsid w:val="00577E81"/>
    <w:rsid w:val="00580497"/>
    <w:rsid w:val="0058059F"/>
    <w:rsid w:val="005809F6"/>
    <w:rsid w:val="00581211"/>
    <w:rsid w:val="00581F6C"/>
    <w:rsid w:val="005832EB"/>
    <w:rsid w:val="005836B4"/>
    <w:rsid w:val="00583C9C"/>
    <w:rsid w:val="00583D9A"/>
    <w:rsid w:val="00584442"/>
    <w:rsid w:val="00584511"/>
    <w:rsid w:val="005847F8"/>
    <w:rsid w:val="0058627D"/>
    <w:rsid w:val="005867A7"/>
    <w:rsid w:val="00586985"/>
    <w:rsid w:val="00587141"/>
    <w:rsid w:val="005873EB"/>
    <w:rsid w:val="00587CE8"/>
    <w:rsid w:val="00590640"/>
    <w:rsid w:val="00590AE4"/>
    <w:rsid w:val="00590D4F"/>
    <w:rsid w:val="00591D96"/>
    <w:rsid w:val="0059339D"/>
    <w:rsid w:val="00594E01"/>
    <w:rsid w:val="00594F79"/>
    <w:rsid w:val="00595510"/>
    <w:rsid w:val="00595694"/>
    <w:rsid w:val="00595A36"/>
    <w:rsid w:val="0059686B"/>
    <w:rsid w:val="0059710A"/>
    <w:rsid w:val="0059761B"/>
    <w:rsid w:val="005A05C1"/>
    <w:rsid w:val="005A0616"/>
    <w:rsid w:val="005A0802"/>
    <w:rsid w:val="005A121D"/>
    <w:rsid w:val="005A12E5"/>
    <w:rsid w:val="005A174D"/>
    <w:rsid w:val="005A1E50"/>
    <w:rsid w:val="005A1F02"/>
    <w:rsid w:val="005A251D"/>
    <w:rsid w:val="005A2537"/>
    <w:rsid w:val="005A2BFC"/>
    <w:rsid w:val="005A2DC1"/>
    <w:rsid w:val="005A2E30"/>
    <w:rsid w:val="005A330A"/>
    <w:rsid w:val="005A3745"/>
    <w:rsid w:val="005A397E"/>
    <w:rsid w:val="005A3B4F"/>
    <w:rsid w:val="005A43D1"/>
    <w:rsid w:val="005A4433"/>
    <w:rsid w:val="005A462A"/>
    <w:rsid w:val="005A4772"/>
    <w:rsid w:val="005A489D"/>
    <w:rsid w:val="005A4DD9"/>
    <w:rsid w:val="005A5372"/>
    <w:rsid w:val="005A54C9"/>
    <w:rsid w:val="005A5EBD"/>
    <w:rsid w:val="005A6177"/>
    <w:rsid w:val="005A683B"/>
    <w:rsid w:val="005A6942"/>
    <w:rsid w:val="005A69FE"/>
    <w:rsid w:val="005A71F5"/>
    <w:rsid w:val="005A77F8"/>
    <w:rsid w:val="005A7929"/>
    <w:rsid w:val="005B0C71"/>
    <w:rsid w:val="005B1045"/>
    <w:rsid w:val="005B1591"/>
    <w:rsid w:val="005B1664"/>
    <w:rsid w:val="005B2284"/>
    <w:rsid w:val="005B28FD"/>
    <w:rsid w:val="005B292A"/>
    <w:rsid w:val="005B2B16"/>
    <w:rsid w:val="005B37DF"/>
    <w:rsid w:val="005B3F90"/>
    <w:rsid w:val="005B439A"/>
    <w:rsid w:val="005B4697"/>
    <w:rsid w:val="005B4DA7"/>
    <w:rsid w:val="005B4E02"/>
    <w:rsid w:val="005B4F24"/>
    <w:rsid w:val="005B52C8"/>
    <w:rsid w:val="005B556A"/>
    <w:rsid w:val="005B6D75"/>
    <w:rsid w:val="005B7071"/>
    <w:rsid w:val="005B7D96"/>
    <w:rsid w:val="005B7F4C"/>
    <w:rsid w:val="005C016A"/>
    <w:rsid w:val="005C0298"/>
    <w:rsid w:val="005C0AD1"/>
    <w:rsid w:val="005C0BEC"/>
    <w:rsid w:val="005C1714"/>
    <w:rsid w:val="005C1848"/>
    <w:rsid w:val="005C197C"/>
    <w:rsid w:val="005C2C83"/>
    <w:rsid w:val="005C2D64"/>
    <w:rsid w:val="005C2DAD"/>
    <w:rsid w:val="005C3493"/>
    <w:rsid w:val="005C37E5"/>
    <w:rsid w:val="005C3911"/>
    <w:rsid w:val="005C4DD3"/>
    <w:rsid w:val="005C5E95"/>
    <w:rsid w:val="005C5EBC"/>
    <w:rsid w:val="005C5F20"/>
    <w:rsid w:val="005C5F4F"/>
    <w:rsid w:val="005C6148"/>
    <w:rsid w:val="005C679B"/>
    <w:rsid w:val="005C6CAA"/>
    <w:rsid w:val="005C6CD7"/>
    <w:rsid w:val="005C6FAA"/>
    <w:rsid w:val="005C720D"/>
    <w:rsid w:val="005C725C"/>
    <w:rsid w:val="005D055C"/>
    <w:rsid w:val="005D0AB8"/>
    <w:rsid w:val="005D0BAA"/>
    <w:rsid w:val="005D0E00"/>
    <w:rsid w:val="005D1004"/>
    <w:rsid w:val="005D1BD4"/>
    <w:rsid w:val="005D22C7"/>
    <w:rsid w:val="005D259C"/>
    <w:rsid w:val="005D3FE9"/>
    <w:rsid w:val="005D407F"/>
    <w:rsid w:val="005D4364"/>
    <w:rsid w:val="005D43FD"/>
    <w:rsid w:val="005D4594"/>
    <w:rsid w:val="005D4DCB"/>
    <w:rsid w:val="005D549C"/>
    <w:rsid w:val="005D6190"/>
    <w:rsid w:val="005D6196"/>
    <w:rsid w:val="005D6A99"/>
    <w:rsid w:val="005D6F3E"/>
    <w:rsid w:val="005D78E8"/>
    <w:rsid w:val="005E0629"/>
    <w:rsid w:val="005E076E"/>
    <w:rsid w:val="005E19AC"/>
    <w:rsid w:val="005E2184"/>
    <w:rsid w:val="005E23F0"/>
    <w:rsid w:val="005E29C5"/>
    <w:rsid w:val="005E3158"/>
    <w:rsid w:val="005E38FB"/>
    <w:rsid w:val="005E43BF"/>
    <w:rsid w:val="005E44DC"/>
    <w:rsid w:val="005E4664"/>
    <w:rsid w:val="005E469A"/>
    <w:rsid w:val="005E4EF1"/>
    <w:rsid w:val="005E4F29"/>
    <w:rsid w:val="005E58B5"/>
    <w:rsid w:val="005E615E"/>
    <w:rsid w:val="005E6822"/>
    <w:rsid w:val="005E6CEA"/>
    <w:rsid w:val="005E70C7"/>
    <w:rsid w:val="005E7516"/>
    <w:rsid w:val="005E777F"/>
    <w:rsid w:val="005F057E"/>
    <w:rsid w:val="005F0877"/>
    <w:rsid w:val="005F0B0D"/>
    <w:rsid w:val="005F0D2A"/>
    <w:rsid w:val="005F0F10"/>
    <w:rsid w:val="005F1285"/>
    <w:rsid w:val="005F1EFC"/>
    <w:rsid w:val="005F2768"/>
    <w:rsid w:val="005F4548"/>
    <w:rsid w:val="005F495B"/>
    <w:rsid w:val="005F4A84"/>
    <w:rsid w:val="005F4DF8"/>
    <w:rsid w:val="005F4ED7"/>
    <w:rsid w:val="005F5AB4"/>
    <w:rsid w:val="005F5C0B"/>
    <w:rsid w:val="005F619E"/>
    <w:rsid w:val="005F6B00"/>
    <w:rsid w:val="005F70CE"/>
    <w:rsid w:val="005F7A7A"/>
    <w:rsid w:val="00600062"/>
    <w:rsid w:val="00600DC1"/>
    <w:rsid w:val="00601926"/>
    <w:rsid w:val="00601A50"/>
    <w:rsid w:val="00602556"/>
    <w:rsid w:val="006025DF"/>
    <w:rsid w:val="00602621"/>
    <w:rsid w:val="00602C4B"/>
    <w:rsid w:val="00603067"/>
    <w:rsid w:val="00603072"/>
    <w:rsid w:val="006030BC"/>
    <w:rsid w:val="006036A4"/>
    <w:rsid w:val="00604195"/>
    <w:rsid w:val="00604FA4"/>
    <w:rsid w:val="006051DA"/>
    <w:rsid w:val="00605DDE"/>
    <w:rsid w:val="00605E21"/>
    <w:rsid w:val="006061BE"/>
    <w:rsid w:val="006066B8"/>
    <w:rsid w:val="00606962"/>
    <w:rsid w:val="00606ACB"/>
    <w:rsid w:val="00606C36"/>
    <w:rsid w:val="00606C5B"/>
    <w:rsid w:val="00606F6D"/>
    <w:rsid w:val="006070BC"/>
    <w:rsid w:val="0061098D"/>
    <w:rsid w:val="00611290"/>
    <w:rsid w:val="0061130E"/>
    <w:rsid w:val="00611976"/>
    <w:rsid w:val="00611C2C"/>
    <w:rsid w:val="00611DD7"/>
    <w:rsid w:val="006129A3"/>
    <w:rsid w:val="006134F2"/>
    <w:rsid w:val="00613610"/>
    <w:rsid w:val="006140CE"/>
    <w:rsid w:val="00614800"/>
    <w:rsid w:val="00615934"/>
    <w:rsid w:val="00616480"/>
    <w:rsid w:val="0061668F"/>
    <w:rsid w:val="00616771"/>
    <w:rsid w:val="00616B2C"/>
    <w:rsid w:val="00616FA4"/>
    <w:rsid w:val="006176B7"/>
    <w:rsid w:val="00617A4B"/>
    <w:rsid w:val="00617A4C"/>
    <w:rsid w:val="00617F1C"/>
    <w:rsid w:val="00620483"/>
    <w:rsid w:val="00620B2B"/>
    <w:rsid w:val="00621ACC"/>
    <w:rsid w:val="00621BA0"/>
    <w:rsid w:val="00621EB2"/>
    <w:rsid w:val="00621F5F"/>
    <w:rsid w:val="0062203C"/>
    <w:rsid w:val="0062332A"/>
    <w:rsid w:val="00623CB0"/>
    <w:rsid w:val="00623E9D"/>
    <w:rsid w:val="00623F8A"/>
    <w:rsid w:val="00624102"/>
    <w:rsid w:val="00624E2E"/>
    <w:rsid w:val="006250BC"/>
    <w:rsid w:val="0062585B"/>
    <w:rsid w:val="00625F25"/>
    <w:rsid w:val="006264F5"/>
    <w:rsid w:val="006266FE"/>
    <w:rsid w:val="006267C3"/>
    <w:rsid w:val="006279E0"/>
    <w:rsid w:val="00627C86"/>
    <w:rsid w:val="00627E26"/>
    <w:rsid w:val="006300D4"/>
    <w:rsid w:val="006312D1"/>
    <w:rsid w:val="006313C2"/>
    <w:rsid w:val="00631A9E"/>
    <w:rsid w:val="00632B8F"/>
    <w:rsid w:val="00632E80"/>
    <w:rsid w:val="00632ECD"/>
    <w:rsid w:val="00633034"/>
    <w:rsid w:val="0063329F"/>
    <w:rsid w:val="00633EB1"/>
    <w:rsid w:val="00634597"/>
    <w:rsid w:val="006348AF"/>
    <w:rsid w:val="00634FDB"/>
    <w:rsid w:val="00635233"/>
    <w:rsid w:val="0063527D"/>
    <w:rsid w:val="006354E9"/>
    <w:rsid w:val="00635AD3"/>
    <w:rsid w:val="00635CF1"/>
    <w:rsid w:val="00635F12"/>
    <w:rsid w:val="006367F7"/>
    <w:rsid w:val="00636ABD"/>
    <w:rsid w:val="00636BC1"/>
    <w:rsid w:val="00637104"/>
    <w:rsid w:val="00637AB9"/>
    <w:rsid w:val="00637F14"/>
    <w:rsid w:val="00640398"/>
    <w:rsid w:val="006403BD"/>
    <w:rsid w:val="006410B2"/>
    <w:rsid w:val="006411A4"/>
    <w:rsid w:val="00641419"/>
    <w:rsid w:val="00641638"/>
    <w:rsid w:val="00641A12"/>
    <w:rsid w:val="0064256F"/>
    <w:rsid w:val="0064274B"/>
    <w:rsid w:val="006431C0"/>
    <w:rsid w:val="0064428E"/>
    <w:rsid w:val="00645736"/>
    <w:rsid w:val="0064593B"/>
    <w:rsid w:val="0064603B"/>
    <w:rsid w:val="00647EE4"/>
    <w:rsid w:val="006506CC"/>
    <w:rsid w:val="00650F17"/>
    <w:rsid w:val="006527F6"/>
    <w:rsid w:val="00652E01"/>
    <w:rsid w:val="00653269"/>
    <w:rsid w:val="00653893"/>
    <w:rsid w:val="006539C6"/>
    <w:rsid w:val="00653B2C"/>
    <w:rsid w:val="006547B5"/>
    <w:rsid w:val="006548E2"/>
    <w:rsid w:val="006548E3"/>
    <w:rsid w:val="00654BC4"/>
    <w:rsid w:val="00654C09"/>
    <w:rsid w:val="00654ECA"/>
    <w:rsid w:val="00655152"/>
    <w:rsid w:val="00655410"/>
    <w:rsid w:val="00655700"/>
    <w:rsid w:val="006562E6"/>
    <w:rsid w:val="00657116"/>
    <w:rsid w:val="00657198"/>
    <w:rsid w:val="00657C0F"/>
    <w:rsid w:val="00657D45"/>
    <w:rsid w:val="00657E5F"/>
    <w:rsid w:val="006601E3"/>
    <w:rsid w:val="0066087A"/>
    <w:rsid w:val="00660E6B"/>
    <w:rsid w:val="0066110C"/>
    <w:rsid w:val="006617D4"/>
    <w:rsid w:val="006618B0"/>
    <w:rsid w:val="00661F00"/>
    <w:rsid w:val="00661F04"/>
    <w:rsid w:val="00662AFE"/>
    <w:rsid w:val="0066394E"/>
    <w:rsid w:val="00664176"/>
    <w:rsid w:val="006642F3"/>
    <w:rsid w:val="00664776"/>
    <w:rsid w:val="006647F4"/>
    <w:rsid w:val="006649DE"/>
    <w:rsid w:val="00665E40"/>
    <w:rsid w:val="006663F0"/>
    <w:rsid w:val="0066752E"/>
    <w:rsid w:val="00667EF6"/>
    <w:rsid w:val="0067025E"/>
    <w:rsid w:val="006703C9"/>
    <w:rsid w:val="00670A44"/>
    <w:rsid w:val="00670A93"/>
    <w:rsid w:val="00670EC1"/>
    <w:rsid w:val="0067192F"/>
    <w:rsid w:val="00672379"/>
    <w:rsid w:val="006724F5"/>
    <w:rsid w:val="00672CA3"/>
    <w:rsid w:val="00672D4C"/>
    <w:rsid w:val="00673871"/>
    <w:rsid w:val="00673A9F"/>
    <w:rsid w:val="00674B81"/>
    <w:rsid w:val="00674BD8"/>
    <w:rsid w:val="00674FE2"/>
    <w:rsid w:val="006754D3"/>
    <w:rsid w:val="00675CB9"/>
    <w:rsid w:val="0067630D"/>
    <w:rsid w:val="00676359"/>
    <w:rsid w:val="006766E9"/>
    <w:rsid w:val="00676F4B"/>
    <w:rsid w:val="00677188"/>
    <w:rsid w:val="006773A8"/>
    <w:rsid w:val="00677B9D"/>
    <w:rsid w:val="0068050E"/>
    <w:rsid w:val="00681328"/>
    <w:rsid w:val="00681515"/>
    <w:rsid w:val="0068184A"/>
    <w:rsid w:val="00681D4F"/>
    <w:rsid w:val="00682B36"/>
    <w:rsid w:val="00682EB6"/>
    <w:rsid w:val="006830D4"/>
    <w:rsid w:val="00683283"/>
    <w:rsid w:val="006838F8"/>
    <w:rsid w:val="00683D00"/>
    <w:rsid w:val="00683E95"/>
    <w:rsid w:val="0068438C"/>
    <w:rsid w:val="006858E3"/>
    <w:rsid w:val="00686344"/>
    <w:rsid w:val="006865D8"/>
    <w:rsid w:val="006869FA"/>
    <w:rsid w:val="00687081"/>
    <w:rsid w:val="00687726"/>
    <w:rsid w:val="00690861"/>
    <w:rsid w:val="00690B32"/>
    <w:rsid w:val="00690BA5"/>
    <w:rsid w:val="0069107A"/>
    <w:rsid w:val="006921C8"/>
    <w:rsid w:val="0069253D"/>
    <w:rsid w:val="0069255D"/>
    <w:rsid w:val="006925A3"/>
    <w:rsid w:val="00693AEA"/>
    <w:rsid w:val="00694960"/>
    <w:rsid w:val="006951EB"/>
    <w:rsid w:val="006952B5"/>
    <w:rsid w:val="00695A69"/>
    <w:rsid w:val="00695A87"/>
    <w:rsid w:val="00697F8B"/>
    <w:rsid w:val="006A0D50"/>
    <w:rsid w:val="006A1236"/>
    <w:rsid w:val="006A14F6"/>
    <w:rsid w:val="006A15BE"/>
    <w:rsid w:val="006A1DE4"/>
    <w:rsid w:val="006A1DFE"/>
    <w:rsid w:val="006A2D26"/>
    <w:rsid w:val="006A36A6"/>
    <w:rsid w:val="006A37E3"/>
    <w:rsid w:val="006A3839"/>
    <w:rsid w:val="006A3F13"/>
    <w:rsid w:val="006A4E3F"/>
    <w:rsid w:val="006A5050"/>
    <w:rsid w:val="006A57EF"/>
    <w:rsid w:val="006A626D"/>
    <w:rsid w:val="006A6BD8"/>
    <w:rsid w:val="006A7B12"/>
    <w:rsid w:val="006A7C21"/>
    <w:rsid w:val="006B05C6"/>
    <w:rsid w:val="006B0B4F"/>
    <w:rsid w:val="006B2059"/>
    <w:rsid w:val="006B221A"/>
    <w:rsid w:val="006B2439"/>
    <w:rsid w:val="006B273D"/>
    <w:rsid w:val="006B2D82"/>
    <w:rsid w:val="006B342D"/>
    <w:rsid w:val="006B3532"/>
    <w:rsid w:val="006B36C0"/>
    <w:rsid w:val="006B3D3E"/>
    <w:rsid w:val="006B3D8C"/>
    <w:rsid w:val="006B43A4"/>
    <w:rsid w:val="006B5D64"/>
    <w:rsid w:val="006B6250"/>
    <w:rsid w:val="006B65E8"/>
    <w:rsid w:val="006B68F8"/>
    <w:rsid w:val="006B6D4D"/>
    <w:rsid w:val="006B7411"/>
    <w:rsid w:val="006B74B6"/>
    <w:rsid w:val="006C021C"/>
    <w:rsid w:val="006C04D1"/>
    <w:rsid w:val="006C0B4C"/>
    <w:rsid w:val="006C0D0E"/>
    <w:rsid w:val="006C0D6B"/>
    <w:rsid w:val="006C0FA9"/>
    <w:rsid w:val="006C1520"/>
    <w:rsid w:val="006C15BF"/>
    <w:rsid w:val="006C1F46"/>
    <w:rsid w:val="006C27AC"/>
    <w:rsid w:val="006C3F5D"/>
    <w:rsid w:val="006C4181"/>
    <w:rsid w:val="006C4209"/>
    <w:rsid w:val="006C5259"/>
    <w:rsid w:val="006C5296"/>
    <w:rsid w:val="006C5AE5"/>
    <w:rsid w:val="006C6489"/>
    <w:rsid w:val="006C6802"/>
    <w:rsid w:val="006C6A70"/>
    <w:rsid w:val="006C6EA3"/>
    <w:rsid w:val="006C7049"/>
    <w:rsid w:val="006C7738"/>
    <w:rsid w:val="006C7ACD"/>
    <w:rsid w:val="006C7C4F"/>
    <w:rsid w:val="006D0322"/>
    <w:rsid w:val="006D07A6"/>
    <w:rsid w:val="006D0838"/>
    <w:rsid w:val="006D0AEE"/>
    <w:rsid w:val="006D102F"/>
    <w:rsid w:val="006D1969"/>
    <w:rsid w:val="006D1BE7"/>
    <w:rsid w:val="006D22EE"/>
    <w:rsid w:val="006D2472"/>
    <w:rsid w:val="006D2A56"/>
    <w:rsid w:val="006D30B8"/>
    <w:rsid w:val="006D3395"/>
    <w:rsid w:val="006D34C2"/>
    <w:rsid w:val="006D374E"/>
    <w:rsid w:val="006D516E"/>
    <w:rsid w:val="006D5879"/>
    <w:rsid w:val="006D6054"/>
    <w:rsid w:val="006D63EF"/>
    <w:rsid w:val="006D64D5"/>
    <w:rsid w:val="006D6B66"/>
    <w:rsid w:val="006D70EC"/>
    <w:rsid w:val="006D75DA"/>
    <w:rsid w:val="006D7BF5"/>
    <w:rsid w:val="006E062A"/>
    <w:rsid w:val="006E07ED"/>
    <w:rsid w:val="006E13FD"/>
    <w:rsid w:val="006E1964"/>
    <w:rsid w:val="006E1F35"/>
    <w:rsid w:val="006E2FB5"/>
    <w:rsid w:val="006E36E6"/>
    <w:rsid w:val="006E3F57"/>
    <w:rsid w:val="006E4020"/>
    <w:rsid w:val="006E528D"/>
    <w:rsid w:val="006E52C8"/>
    <w:rsid w:val="006E52FC"/>
    <w:rsid w:val="006E5766"/>
    <w:rsid w:val="006E58BE"/>
    <w:rsid w:val="006E59A0"/>
    <w:rsid w:val="006E5CAC"/>
    <w:rsid w:val="006E69D7"/>
    <w:rsid w:val="006E75F6"/>
    <w:rsid w:val="006E79CD"/>
    <w:rsid w:val="006E7EE0"/>
    <w:rsid w:val="006F0FAA"/>
    <w:rsid w:val="006F21E2"/>
    <w:rsid w:val="006F2828"/>
    <w:rsid w:val="006F2C40"/>
    <w:rsid w:val="006F3063"/>
    <w:rsid w:val="006F4B77"/>
    <w:rsid w:val="006F51CE"/>
    <w:rsid w:val="006F58D5"/>
    <w:rsid w:val="006F5EAA"/>
    <w:rsid w:val="006F6051"/>
    <w:rsid w:val="006F638E"/>
    <w:rsid w:val="006F6420"/>
    <w:rsid w:val="006F6AE7"/>
    <w:rsid w:val="006F6E3C"/>
    <w:rsid w:val="006F6F23"/>
    <w:rsid w:val="006F6FC2"/>
    <w:rsid w:val="006F769C"/>
    <w:rsid w:val="007000C3"/>
    <w:rsid w:val="007002DE"/>
    <w:rsid w:val="007002FA"/>
    <w:rsid w:val="007005F9"/>
    <w:rsid w:val="00700941"/>
    <w:rsid w:val="00700B84"/>
    <w:rsid w:val="00701343"/>
    <w:rsid w:val="00701932"/>
    <w:rsid w:val="00701A15"/>
    <w:rsid w:val="00701C38"/>
    <w:rsid w:val="00701D8D"/>
    <w:rsid w:val="00703737"/>
    <w:rsid w:val="00703E31"/>
    <w:rsid w:val="00704965"/>
    <w:rsid w:val="007055AE"/>
    <w:rsid w:val="00705F36"/>
    <w:rsid w:val="0070648B"/>
    <w:rsid w:val="00706770"/>
    <w:rsid w:val="00707378"/>
    <w:rsid w:val="0070781C"/>
    <w:rsid w:val="007078DF"/>
    <w:rsid w:val="00707B22"/>
    <w:rsid w:val="00707F98"/>
    <w:rsid w:val="00710F7A"/>
    <w:rsid w:val="00711AFC"/>
    <w:rsid w:val="00711C5D"/>
    <w:rsid w:val="00711E98"/>
    <w:rsid w:val="00712297"/>
    <w:rsid w:val="0071240D"/>
    <w:rsid w:val="00712CF6"/>
    <w:rsid w:val="00712F61"/>
    <w:rsid w:val="0071300F"/>
    <w:rsid w:val="00713062"/>
    <w:rsid w:val="007133E7"/>
    <w:rsid w:val="007138B9"/>
    <w:rsid w:val="007141CE"/>
    <w:rsid w:val="0071460F"/>
    <w:rsid w:val="00715682"/>
    <w:rsid w:val="007159D6"/>
    <w:rsid w:val="007159FC"/>
    <w:rsid w:val="00716914"/>
    <w:rsid w:val="00716A32"/>
    <w:rsid w:val="00717823"/>
    <w:rsid w:val="00717EFA"/>
    <w:rsid w:val="00720534"/>
    <w:rsid w:val="00720C4A"/>
    <w:rsid w:val="00720C8F"/>
    <w:rsid w:val="00720DF7"/>
    <w:rsid w:val="0072130B"/>
    <w:rsid w:val="00721365"/>
    <w:rsid w:val="007214F8"/>
    <w:rsid w:val="007218C8"/>
    <w:rsid w:val="00721AEC"/>
    <w:rsid w:val="00721C35"/>
    <w:rsid w:val="00721CE4"/>
    <w:rsid w:val="0072209E"/>
    <w:rsid w:val="00722C88"/>
    <w:rsid w:val="00722EBF"/>
    <w:rsid w:val="00723781"/>
    <w:rsid w:val="00723807"/>
    <w:rsid w:val="007238C2"/>
    <w:rsid w:val="007238CE"/>
    <w:rsid w:val="00723E3D"/>
    <w:rsid w:val="00724046"/>
    <w:rsid w:val="00724488"/>
    <w:rsid w:val="00724656"/>
    <w:rsid w:val="00724985"/>
    <w:rsid w:val="00725518"/>
    <w:rsid w:val="00725754"/>
    <w:rsid w:val="00725C37"/>
    <w:rsid w:val="00725E53"/>
    <w:rsid w:val="0072619C"/>
    <w:rsid w:val="0072622D"/>
    <w:rsid w:val="0072693A"/>
    <w:rsid w:val="00726E0A"/>
    <w:rsid w:val="00726EB0"/>
    <w:rsid w:val="007275F0"/>
    <w:rsid w:val="00727763"/>
    <w:rsid w:val="0073020B"/>
    <w:rsid w:val="0073103F"/>
    <w:rsid w:val="0073161E"/>
    <w:rsid w:val="00731687"/>
    <w:rsid w:val="007317FF"/>
    <w:rsid w:val="00731951"/>
    <w:rsid w:val="00731F47"/>
    <w:rsid w:val="007321B7"/>
    <w:rsid w:val="0073245C"/>
    <w:rsid w:val="00732AE8"/>
    <w:rsid w:val="00732CBC"/>
    <w:rsid w:val="00733575"/>
    <w:rsid w:val="0073360A"/>
    <w:rsid w:val="00734B2E"/>
    <w:rsid w:val="00734E35"/>
    <w:rsid w:val="0073544A"/>
    <w:rsid w:val="00735834"/>
    <w:rsid w:val="0073640A"/>
    <w:rsid w:val="00736621"/>
    <w:rsid w:val="007369DA"/>
    <w:rsid w:val="00736D06"/>
    <w:rsid w:val="00737125"/>
    <w:rsid w:val="00737538"/>
    <w:rsid w:val="00737984"/>
    <w:rsid w:val="00737DD5"/>
    <w:rsid w:val="007402C2"/>
    <w:rsid w:val="00740A4C"/>
    <w:rsid w:val="00741E94"/>
    <w:rsid w:val="007422E5"/>
    <w:rsid w:val="0074261A"/>
    <w:rsid w:val="007429B2"/>
    <w:rsid w:val="00742D88"/>
    <w:rsid w:val="00742FB9"/>
    <w:rsid w:val="0074369A"/>
    <w:rsid w:val="00743EED"/>
    <w:rsid w:val="00744495"/>
    <w:rsid w:val="007449DF"/>
    <w:rsid w:val="00744F4F"/>
    <w:rsid w:val="00745552"/>
    <w:rsid w:val="00745A21"/>
    <w:rsid w:val="00746507"/>
    <w:rsid w:val="007465CF"/>
    <w:rsid w:val="007469DF"/>
    <w:rsid w:val="00746B71"/>
    <w:rsid w:val="00746DEB"/>
    <w:rsid w:val="00747386"/>
    <w:rsid w:val="007503D4"/>
    <w:rsid w:val="00750E5A"/>
    <w:rsid w:val="00751028"/>
    <w:rsid w:val="00751D0B"/>
    <w:rsid w:val="007521B4"/>
    <w:rsid w:val="007525AE"/>
    <w:rsid w:val="0075297B"/>
    <w:rsid w:val="00752D2E"/>
    <w:rsid w:val="00753303"/>
    <w:rsid w:val="007537F5"/>
    <w:rsid w:val="007539DD"/>
    <w:rsid w:val="00753BEE"/>
    <w:rsid w:val="00753D69"/>
    <w:rsid w:val="00753DD7"/>
    <w:rsid w:val="00753F94"/>
    <w:rsid w:val="00754635"/>
    <w:rsid w:val="00754DB6"/>
    <w:rsid w:val="00755C8E"/>
    <w:rsid w:val="007564A3"/>
    <w:rsid w:val="007601FE"/>
    <w:rsid w:val="007604BB"/>
    <w:rsid w:val="00760709"/>
    <w:rsid w:val="00760F8E"/>
    <w:rsid w:val="0076127D"/>
    <w:rsid w:val="007619E4"/>
    <w:rsid w:val="00761FA0"/>
    <w:rsid w:val="00762314"/>
    <w:rsid w:val="00762666"/>
    <w:rsid w:val="0076269D"/>
    <w:rsid w:val="0076279D"/>
    <w:rsid w:val="00762AC7"/>
    <w:rsid w:val="00762ACD"/>
    <w:rsid w:val="0076419C"/>
    <w:rsid w:val="0076442E"/>
    <w:rsid w:val="00764770"/>
    <w:rsid w:val="00764B09"/>
    <w:rsid w:val="00764CC5"/>
    <w:rsid w:val="007651BD"/>
    <w:rsid w:val="007652DC"/>
    <w:rsid w:val="00765818"/>
    <w:rsid w:val="00765AF3"/>
    <w:rsid w:val="00765B04"/>
    <w:rsid w:val="00765B3F"/>
    <w:rsid w:val="007668FC"/>
    <w:rsid w:val="0076690A"/>
    <w:rsid w:val="00766C4D"/>
    <w:rsid w:val="00767531"/>
    <w:rsid w:val="0076798E"/>
    <w:rsid w:val="0077027E"/>
    <w:rsid w:val="007705C1"/>
    <w:rsid w:val="00770885"/>
    <w:rsid w:val="00770B96"/>
    <w:rsid w:val="00770D17"/>
    <w:rsid w:val="00770DCD"/>
    <w:rsid w:val="00771BDE"/>
    <w:rsid w:val="00771EC4"/>
    <w:rsid w:val="00772D2F"/>
    <w:rsid w:val="00772DE2"/>
    <w:rsid w:val="00773213"/>
    <w:rsid w:val="00773406"/>
    <w:rsid w:val="00775004"/>
    <w:rsid w:val="00776434"/>
    <w:rsid w:val="00777126"/>
    <w:rsid w:val="007771FD"/>
    <w:rsid w:val="00777A7E"/>
    <w:rsid w:val="00777C42"/>
    <w:rsid w:val="00777D5E"/>
    <w:rsid w:val="00777DDE"/>
    <w:rsid w:val="00777FBE"/>
    <w:rsid w:val="00781727"/>
    <w:rsid w:val="007818AF"/>
    <w:rsid w:val="007818F1"/>
    <w:rsid w:val="0078196D"/>
    <w:rsid w:val="00782734"/>
    <w:rsid w:val="00782F73"/>
    <w:rsid w:val="007835F4"/>
    <w:rsid w:val="00783900"/>
    <w:rsid w:val="00783B26"/>
    <w:rsid w:val="00783CF5"/>
    <w:rsid w:val="00783D82"/>
    <w:rsid w:val="00784A10"/>
    <w:rsid w:val="00784D7E"/>
    <w:rsid w:val="00784E1A"/>
    <w:rsid w:val="00784F9E"/>
    <w:rsid w:val="00785266"/>
    <w:rsid w:val="00785319"/>
    <w:rsid w:val="0078569B"/>
    <w:rsid w:val="007856F0"/>
    <w:rsid w:val="0078572E"/>
    <w:rsid w:val="00785FDA"/>
    <w:rsid w:val="007862CA"/>
    <w:rsid w:val="00786DDC"/>
    <w:rsid w:val="007872B0"/>
    <w:rsid w:val="00787B4F"/>
    <w:rsid w:val="00790491"/>
    <w:rsid w:val="00790EDA"/>
    <w:rsid w:val="00791326"/>
    <w:rsid w:val="00791368"/>
    <w:rsid w:val="007917C2"/>
    <w:rsid w:val="00791C2D"/>
    <w:rsid w:val="007920FC"/>
    <w:rsid w:val="00792443"/>
    <w:rsid w:val="0079271F"/>
    <w:rsid w:val="00792B23"/>
    <w:rsid w:val="00792C4F"/>
    <w:rsid w:val="007947DC"/>
    <w:rsid w:val="00795221"/>
    <w:rsid w:val="0079524B"/>
    <w:rsid w:val="00795353"/>
    <w:rsid w:val="007956DB"/>
    <w:rsid w:val="007957F4"/>
    <w:rsid w:val="00796304"/>
    <w:rsid w:val="007964B4"/>
    <w:rsid w:val="007970D2"/>
    <w:rsid w:val="0079712D"/>
    <w:rsid w:val="007976A5"/>
    <w:rsid w:val="007976C5"/>
    <w:rsid w:val="00797AC5"/>
    <w:rsid w:val="00797CC7"/>
    <w:rsid w:val="007A0ADF"/>
    <w:rsid w:val="007A0C29"/>
    <w:rsid w:val="007A172C"/>
    <w:rsid w:val="007A2327"/>
    <w:rsid w:val="007A2720"/>
    <w:rsid w:val="007A2FC0"/>
    <w:rsid w:val="007A382D"/>
    <w:rsid w:val="007A4F43"/>
    <w:rsid w:val="007A5147"/>
    <w:rsid w:val="007A5808"/>
    <w:rsid w:val="007A5BDB"/>
    <w:rsid w:val="007A5E5B"/>
    <w:rsid w:val="007A6016"/>
    <w:rsid w:val="007A70D6"/>
    <w:rsid w:val="007A7604"/>
    <w:rsid w:val="007A7871"/>
    <w:rsid w:val="007A78BA"/>
    <w:rsid w:val="007A7F38"/>
    <w:rsid w:val="007A7FFB"/>
    <w:rsid w:val="007B0F51"/>
    <w:rsid w:val="007B11C8"/>
    <w:rsid w:val="007B2303"/>
    <w:rsid w:val="007B2544"/>
    <w:rsid w:val="007B26C5"/>
    <w:rsid w:val="007B290C"/>
    <w:rsid w:val="007B2D53"/>
    <w:rsid w:val="007B3938"/>
    <w:rsid w:val="007B3F78"/>
    <w:rsid w:val="007B442D"/>
    <w:rsid w:val="007B4495"/>
    <w:rsid w:val="007B5D65"/>
    <w:rsid w:val="007B5E9B"/>
    <w:rsid w:val="007B6C8E"/>
    <w:rsid w:val="007B6DA3"/>
    <w:rsid w:val="007B731D"/>
    <w:rsid w:val="007B7BD5"/>
    <w:rsid w:val="007C00F5"/>
    <w:rsid w:val="007C075B"/>
    <w:rsid w:val="007C0828"/>
    <w:rsid w:val="007C08F1"/>
    <w:rsid w:val="007C1417"/>
    <w:rsid w:val="007C1452"/>
    <w:rsid w:val="007C157C"/>
    <w:rsid w:val="007C179B"/>
    <w:rsid w:val="007C1BD6"/>
    <w:rsid w:val="007C230A"/>
    <w:rsid w:val="007C244F"/>
    <w:rsid w:val="007C24E9"/>
    <w:rsid w:val="007C2FF1"/>
    <w:rsid w:val="007C3495"/>
    <w:rsid w:val="007C3947"/>
    <w:rsid w:val="007C478E"/>
    <w:rsid w:val="007C47AA"/>
    <w:rsid w:val="007C4CEA"/>
    <w:rsid w:val="007C5956"/>
    <w:rsid w:val="007C607A"/>
    <w:rsid w:val="007C631C"/>
    <w:rsid w:val="007C64B1"/>
    <w:rsid w:val="007C6FD8"/>
    <w:rsid w:val="007C791D"/>
    <w:rsid w:val="007C7AEA"/>
    <w:rsid w:val="007D00A7"/>
    <w:rsid w:val="007D02C7"/>
    <w:rsid w:val="007D0D8E"/>
    <w:rsid w:val="007D0E76"/>
    <w:rsid w:val="007D13DA"/>
    <w:rsid w:val="007D15BC"/>
    <w:rsid w:val="007D1B58"/>
    <w:rsid w:val="007D249C"/>
    <w:rsid w:val="007D2C3D"/>
    <w:rsid w:val="007D430C"/>
    <w:rsid w:val="007D4C26"/>
    <w:rsid w:val="007D4EEB"/>
    <w:rsid w:val="007D4FEB"/>
    <w:rsid w:val="007D53D7"/>
    <w:rsid w:val="007D5CF0"/>
    <w:rsid w:val="007D6BEC"/>
    <w:rsid w:val="007D6F3A"/>
    <w:rsid w:val="007D70F7"/>
    <w:rsid w:val="007D7150"/>
    <w:rsid w:val="007D777A"/>
    <w:rsid w:val="007E032A"/>
    <w:rsid w:val="007E08AE"/>
    <w:rsid w:val="007E14B3"/>
    <w:rsid w:val="007E17BE"/>
    <w:rsid w:val="007E2002"/>
    <w:rsid w:val="007E2081"/>
    <w:rsid w:val="007E23A3"/>
    <w:rsid w:val="007E298F"/>
    <w:rsid w:val="007E2F1E"/>
    <w:rsid w:val="007E2F72"/>
    <w:rsid w:val="007E3053"/>
    <w:rsid w:val="007E3DCB"/>
    <w:rsid w:val="007E4774"/>
    <w:rsid w:val="007E4D4D"/>
    <w:rsid w:val="007E4DB4"/>
    <w:rsid w:val="007E5139"/>
    <w:rsid w:val="007E52EB"/>
    <w:rsid w:val="007E554A"/>
    <w:rsid w:val="007E5782"/>
    <w:rsid w:val="007E654B"/>
    <w:rsid w:val="007E659A"/>
    <w:rsid w:val="007E727A"/>
    <w:rsid w:val="007E7880"/>
    <w:rsid w:val="007E79FF"/>
    <w:rsid w:val="007F0A62"/>
    <w:rsid w:val="007F0E64"/>
    <w:rsid w:val="007F166C"/>
    <w:rsid w:val="007F1C4C"/>
    <w:rsid w:val="007F1ECE"/>
    <w:rsid w:val="007F213B"/>
    <w:rsid w:val="007F37B7"/>
    <w:rsid w:val="007F39C3"/>
    <w:rsid w:val="007F3B5A"/>
    <w:rsid w:val="007F3EEF"/>
    <w:rsid w:val="007F408D"/>
    <w:rsid w:val="007F5283"/>
    <w:rsid w:val="007F5BFC"/>
    <w:rsid w:val="007F5FB7"/>
    <w:rsid w:val="007F5FC8"/>
    <w:rsid w:val="007F6314"/>
    <w:rsid w:val="007F6F39"/>
    <w:rsid w:val="007F7158"/>
    <w:rsid w:val="007F71A6"/>
    <w:rsid w:val="007F7598"/>
    <w:rsid w:val="007F7656"/>
    <w:rsid w:val="007F7AAE"/>
    <w:rsid w:val="007F7C59"/>
    <w:rsid w:val="007F7C67"/>
    <w:rsid w:val="008007EC"/>
    <w:rsid w:val="008008AF"/>
    <w:rsid w:val="00800AA4"/>
    <w:rsid w:val="00801753"/>
    <w:rsid w:val="0080182E"/>
    <w:rsid w:val="00801E39"/>
    <w:rsid w:val="00802421"/>
    <w:rsid w:val="00802A49"/>
    <w:rsid w:val="008033A2"/>
    <w:rsid w:val="00803FEB"/>
    <w:rsid w:val="008044C6"/>
    <w:rsid w:val="00804A2C"/>
    <w:rsid w:val="00804DE7"/>
    <w:rsid w:val="0080544F"/>
    <w:rsid w:val="00805C5A"/>
    <w:rsid w:val="0080671D"/>
    <w:rsid w:val="008067DE"/>
    <w:rsid w:val="00806AE7"/>
    <w:rsid w:val="00806D0D"/>
    <w:rsid w:val="00807A56"/>
    <w:rsid w:val="00807B17"/>
    <w:rsid w:val="00807C23"/>
    <w:rsid w:val="00807FDA"/>
    <w:rsid w:val="00810B00"/>
    <w:rsid w:val="00810E74"/>
    <w:rsid w:val="008112EF"/>
    <w:rsid w:val="0081138E"/>
    <w:rsid w:val="0081145D"/>
    <w:rsid w:val="00811FC5"/>
    <w:rsid w:val="00812345"/>
    <w:rsid w:val="008124F4"/>
    <w:rsid w:val="00812A61"/>
    <w:rsid w:val="00812F2B"/>
    <w:rsid w:val="008130CE"/>
    <w:rsid w:val="008134E1"/>
    <w:rsid w:val="00814292"/>
    <w:rsid w:val="008144FB"/>
    <w:rsid w:val="0081454C"/>
    <w:rsid w:val="00815369"/>
    <w:rsid w:val="008167B1"/>
    <w:rsid w:val="008167B2"/>
    <w:rsid w:val="00816F37"/>
    <w:rsid w:val="008171D1"/>
    <w:rsid w:val="00817744"/>
    <w:rsid w:val="00817FB5"/>
    <w:rsid w:val="0082029A"/>
    <w:rsid w:val="00820A67"/>
    <w:rsid w:val="00820F4A"/>
    <w:rsid w:val="0082198A"/>
    <w:rsid w:val="008225CA"/>
    <w:rsid w:val="0082263F"/>
    <w:rsid w:val="008228A8"/>
    <w:rsid w:val="008229B2"/>
    <w:rsid w:val="00822E8F"/>
    <w:rsid w:val="0082310C"/>
    <w:rsid w:val="00823714"/>
    <w:rsid w:val="00823AE3"/>
    <w:rsid w:val="00823B3A"/>
    <w:rsid w:val="00824ECD"/>
    <w:rsid w:val="008250E8"/>
    <w:rsid w:val="008251EA"/>
    <w:rsid w:val="00825212"/>
    <w:rsid w:val="00825418"/>
    <w:rsid w:val="008254E5"/>
    <w:rsid w:val="008259DC"/>
    <w:rsid w:val="00826520"/>
    <w:rsid w:val="00827169"/>
    <w:rsid w:val="00827E7F"/>
    <w:rsid w:val="0083024A"/>
    <w:rsid w:val="00830559"/>
    <w:rsid w:val="008306BB"/>
    <w:rsid w:val="00830C5A"/>
    <w:rsid w:val="00830F80"/>
    <w:rsid w:val="0083154D"/>
    <w:rsid w:val="008316E6"/>
    <w:rsid w:val="00831C30"/>
    <w:rsid w:val="00832EF3"/>
    <w:rsid w:val="00833354"/>
    <w:rsid w:val="00833784"/>
    <w:rsid w:val="008338BC"/>
    <w:rsid w:val="00833BED"/>
    <w:rsid w:val="008347CD"/>
    <w:rsid w:val="00834BF8"/>
    <w:rsid w:val="008357B6"/>
    <w:rsid w:val="0083581A"/>
    <w:rsid w:val="00835AFC"/>
    <w:rsid w:val="00835BE4"/>
    <w:rsid w:val="00835C41"/>
    <w:rsid w:val="00836860"/>
    <w:rsid w:val="00836B7A"/>
    <w:rsid w:val="00836EA5"/>
    <w:rsid w:val="00836EE5"/>
    <w:rsid w:val="00837292"/>
    <w:rsid w:val="008401E9"/>
    <w:rsid w:val="00840313"/>
    <w:rsid w:val="00840592"/>
    <w:rsid w:val="0084071C"/>
    <w:rsid w:val="00840778"/>
    <w:rsid w:val="0084094D"/>
    <w:rsid w:val="00840DD5"/>
    <w:rsid w:val="00841363"/>
    <w:rsid w:val="008417F0"/>
    <w:rsid w:val="00842201"/>
    <w:rsid w:val="00842314"/>
    <w:rsid w:val="00842887"/>
    <w:rsid w:val="00842B8D"/>
    <w:rsid w:val="00842C5A"/>
    <w:rsid w:val="00842E81"/>
    <w:rsid w:val="00844018"/>
    <w:rsid w:val="00844692"/>
    <w:rsid w:val="0084570A"/>
    <w:rsid w:val="0084626E"/>
    <w:rsid w:val="00846374"/>
    <w:rsid w:val="0084653D"/>
    <w:rsid w:val="0084669F"/>
    <w:rsid w:val="0084696C"/>
    <w:rsid w:val="00846D96"/>
    <w:rsid w:val="00847524"/>
    <w:rsid w:val="00847598"/>
    <w:rsid w:val="00851585"/>
    <w:rsid w:val="008523CA"/>
    <w:rsid w:val="00852D18"/>
    <w:rsid w:val="00853035"/>
    <w:rsid w:val="008531D0"/>
    <w:rsid w:val="0085398E"/>
    <w:rsid w:val="008541E2"/>
    <w:rsid w:val="0085423D"/>
    <w:rsid w:val="00854AC7"/>
    <w:rsid w:val="00855405"/>
    <w:rsid w:val="00855BBB"/>
    <w:rsid w:val="00856268"/>
    <w:rsid w:val="0085648A"/>
    <w:rsid w:val="00856596"/>
    <w:rsid w:val="008566BF"/>
    <w:rsid w:val="00856BAD"/>
    <w:rsid w:val="008578A0"/>
    <w:rsid w:val="00857AD0"/>
    <w:rsid w:val="00857DA1"/>
    <w:rsid w:val="00860F49"/>
    <w:rsid w:val="00861A82"/>
    <w:rsid w:val="00861C53"/>
    <w:rsid w:val="008622B8"/>
    <w:rsid w:val="008624C1"/>
    <w:rsid w:val="00862FAB"/>
    <w:rsid w:val="008633B8"/>
    <w:rsid w:val="00863A93"/>
    <w:rsid w:val="00863CE8"/>
    <w:rsid w:val="0086436D"/>
    <w:rsid w:val="00865CA5"/>
    <w:rsid w:val="00865CF5"/>
    <w:rsid w:val="00865E8B"/>
    <w:rsid w:val="00865EFF"/>
    <w:rsid w:val="008660BC"/>
    <w:rsid w:val="0086744E"/>
    <w:rsid w:val="0086745F"/>
    <w:rsid w:val="0086791B"/>
    <w:rsid w:val="0087006E"/>
    <w:rsid w:val="00870778"/>
    <w:rsid w:val="008711DB"/>
    <w:rsid w:val="00872100"/>
    <w:rsid w:val="008724D6"/>
    <w:rsid w:val="00872545"/>
    <w:rsid w:val="0087354F"/>
    <w:rsid w:val="00873E35"/>
    <w:rsid w:val="00874D61"/>
    <w:rsid w:val="00874EF8"/>
    <w:rsid w:val="008756C8"/>
    <w:rsid w:val="00875DD7"/>
    <w:rsid w:val="00876656"/>
    <w:rsid w:val="00876B03"/>
    <w:rsid w:val="00877C30"/>
    <w:rsid w:val="00877C76"/>
    <w:rsid w:val="00880239"/>
    <w:rsid w:val="0088076B"/>
    <w:rsid w:val="008808F8"/>
    <w:rsid w:val="00880B2E"/>
    <w:rsid w:val="00880C20"/>
    <w:rsid w:val="00882ADC"/>
    <w:rsid w:val="00882D05"/>
    <w:rsid w:val="00882FD8"/>
    <w:rsid w:val="008836ED"/>
    <w:rsid w:val="00883AC4"/>
    <w:rsid w:val="00883F17"/>
    <w:rsid w:val="0088474C"/>
    <w:rsid w:val="00884857"/>
    <w:rsid w:val="00884D20"/>
    <w:rsid w:val="00885E2B"/>
    <w:rsid w:val="00885F08"/>
    <w:rsid w:val="00886169"/>
    <w:rsid w:val="0088648F"/>
    <w:rsid w:val="008867F3"/>
    <w:rsid w:val="00886B4B"/>
    <w:rsid w:val="00886BCA"/>
    <w:rsid w:val="00886DE4"/>
    <w:rsid w:val="00886FEF"/>
    <w:rsid w:val="008870EA"/>
    <w:rsid w:val="008904E0"/>
    <w:rsid w:val="0089066F"/>
    <w:rsid w:val="00890A92"/>
    <w:rsid w:val="00891090"/>
    <w:rsid w:val="0089110E"/>
    <w:rsid w:val="008911D5"/>
    <w:rsid w:val="0089142C"/>
    <w:rsid w:val="00892390"/>
    <w:rsid w:val="00893206"/>
    <w:rsid w:val="00893693"/>
    <w:rsid w:val="00893D08"/>
    <w:rsid w:val="0089404A"/>
    <w:rsid w:val="0089466A"/>
    <w:rsid w:val="00895036"/>
    <w:rsid w:val="00895174"/>
    <w:rsid w:val="00895559"/>
    <w:rsid w:val="00895E00"/>
    <w:rsid w:val="00895F68"/>
    <w:rsid w:val="00896798"/>
    <w:rsid w:val="00897803"/>
    <w:rsid w:val="008978C3"/>
    <w:rsid w:val="0089792E"/>
    <w:rsid w:val="00897970"/>
    <w:rsid w:val="00897CEE"/>
    <w:rsid w:val="00897DFF"/>
    <w:rsid w:val="008A0984"/>
    <w:rsid w:val="008A0DC9"/>
    <w:rsid w:val="008A1617"/>
    <w:rsid w:val="008A1A43"/>
    <w:rsid w:val="008A26ED"/>
    <w:rsid w:val="008A2711"/>
    <w:rsid w:val="008A333D"/>
    <w:rsid w:val="008A33E9"/>
    <w:rsid w:val="008A3737"/>
    <w:rsid w:val="008A3DCB"/>
    <w:rsid w:val="008A4159"/>
    <w:rsid w:val="008A482E"/>
    <w:rsid w:val="008A5377"/>
    <w:rsid w:val="008A554C"/>
    <w:rsid w:val="008A606D"/>
    <w:rsid w:val="008A6CF2"/>
    <w:rsid w:val="008A6E57"/>
    <w:rsid w:val="008A6F5F"/>
    <w:rsid w:val="008A78BF"/>
    <w:rsid w:val="008B0B75"/>
    <w:rsid w:val="008B0C1D"/>
    <w:rsid w:val="008B0F0B"/>
    <w:rsid w:val="008B0FEA"/>
    <w:rsid w:val="008B1DC8"/>
    <w:rsid w:val="008B2025"/>
    <w:rsid w:val="008B229C"/>
    <w:rsid w:val="008B2751"/>
    <w:rsid w:val="008B3897"/>
    <w:rsid w:val="008B4215"/>
    <w:rsid w:val="008B42F2"/>
    <w:rsid w:val="008B4398"/>
    <w:rsid w:val="008B46F5"/>
    <w:rsid w:val="008B5521"/>
    <w:rsid w:val="008B57C7"/>
    <w:rsid w:val="008B775B"/>
    <w:rsid w:val="008B7938"/>
    <w:rsid w:val="008B7A06"/>
    <w:rsid w:val="008B7ED0"/>
    <w:rsid w:val="008C0231"/>
    <w:rsid w:val="008C026E"/>
    <w:rsid w:val="008C0312"/>
    <w:rsid w:val="008C0FA0"/>
    <w:rsid w:val="008C1E41"/>
    <w:rsid w:val="008C2F71"/>
    <w:rsid w:val="008C3236"/>
    <w:rsid w:val="008C3431"/>
    <w:rsid w:val="008C3E7A"/>
    <w:rsid w:val="008C470C"/>
    <w:rsid w:val="008C4AF7"/>
    <w:rsid w:val="008C4C6A"/>
    <w:rsid w:val="008C5B10"/>
    <w:rsid w:val="008C68AB"/>
    <w:rsid w:val="008C6D3E"/>
    <w:rsid w:val="008C705B"/>
    <w:rsid w:val="008C74DF"/>
    <w:rsid w:val="008C7941"/>
    <w:rsid w:val="008C7CA8"/>
    <w:rsid w:val="008D013F"/>
    <w:rsid w:val="008D0224"/>
    <w:rsid w:val="008D03A8"/>
    <w:rsid w:val="008D078D"/>
    <w:rsid w:val="008D0A80"/>
    <w:rsid w:val="008D16BA"/>
    <w:rsid w:val="008D2132"/>
    <w:rsid w:val="008D24C8"/>
    <w:rsid w:val="008D24E5"/>
    <w:rsid w:val="008D2804"/>
    <w:rsid w:val="008D28F9"/>
    <w:rsid w:val="008D2BFD"/>
    <w:rsid w:val="008D2EFA"/>
    <w:rsid w:val="008D32C8"/>
    <w:rsid w:val="008D34AC"/>
    <w:rsid w:val="008D3551"/>
    <w:rsid w:val="008D39EC"/>
    <w:rsid w:val="008D3DDC"/>
    <w:rsid w:val="008D4255"/>
    <w:rsid w:val="008D4B6A"/>
    <w:rsid w:val="008D4E26"/>
    <w:rsid w:val="008D5575"/>
    <w:rsid w:val="008D640B"/>
    <w:rsid w:val="008D665C"/>
    <w:rsid w:val="008D67B2"/>
    <w:rsid w:val="008D7EA6"/>
    <w:rsid w:val="008E011F"/>
    <w:rsid w:val="008E0299"/>
    <w:rsid w:val="008E0AAA"/>
    <w:rsid w:val="008E13EC"/>
    <w:rsid w:val="008E1AE9"/>
    <w:rsid w:val="008E1F1D"/>
    <w:rsid w:val="008E2829"/>
    <w:rsid w:val="008E2C21"/>
    <w:rsid w:val="008E2CA6"/>
    <w:rsid w:val="008E3026"/>
    <w:rsid w:val="008E3E6A"/>
    <w:rsid w:val="008E3EA8"/>
    <w:rsid w:val="008E415F"/>
    <w:rsid w:val="008E43A6"/>
    <w:rsid w:val="008E51E3"/>
    <w:rsid w:val="008E51FD"/>
    <w:rsid w:val="008E582B"/>
    <w:rsid w:val="008E62BD"/>
    <w:rsid w:val="008E6764"/>
    <w:rsid w:val="008E67D5"/>
    <w:rsid w:val="008E67DC"/>
    <w:rsid w:val="008E6830"/>
    <w:rsid w:val="008E6933"/>
    <w:rsid w:val="008E6A59"/>
    <w:rsid w:val="008E6B76"/>
    <w:rsid w:val="008E7307"/>
    <w:rsid w:val="008E753F"/>
    <w:rsid w:val="008F03A0"/>
    <w:rsid w:val="008F1A2B"/>
    <w:rsid w:val="008F1A8A"/>
    <w:rsid w:val="008F1C0F"/>
    <w:rsid w:val="008F1D66"/>
    <w:rsid w:val="008F1D89"/>
    <w:rsid w:val="008F2112"/>
    <w:rsid w:val="008F2483"/>
    <w:rsid w:val="008F2593"/>
    <w:rsid w:val="008F25B1"/>
    <w:rsid w:val="008F2D9D"/>
    <w:rsid w:val="008F38E0"/>
    <w:rsid w:val="008F3A2A"/>
    <w:rsid w:val="008F4C2B"/>
    <w:rsid w:val="008F54C9"/>
    <w:rsid w:val="008F5D9F"/>
    <w:rsid w:val="008F5FD6"/>
    <w:rsid w:val="008F6590"/>
    <w:rsid w:val="008F6655"/>
    <w:rsid w:val="008F697B"/>
    <w:rsid w:val="008F6C61"/>
    <w:rsid w:val="008F73FB"/>
    <w:rsid w:val="008F793D"/>
    <w:rsid w:val="008F7D54"/>
    <w:rsid w:val="00900638"/>
    <w:rsid w:val="00900886"/>
    <w:rsid w:val="0090134E"/>
    <w:rsid w:val="00901BDB"/>
    <w:rsid w:val="00901FE0"/>
    <w:rsid w:val="009043AE"/>
    <w:rsid w:val="00904669"/>
    <w:rsid w:val="009047E0"/>
    <w:rsid w:val="00904883"/>
    <w:rsid w:val="00904C86"/>
    <w:rsid w:val="00904E6D"/>
    <w:rsid w:val="009051A9"/>
    <w:rsid w:val="009062F2"/>
    <w:rsid w:val="009063FF"/>
    <w:rsid w:val="00907A93"/>
    <w:rsid w:val="00907BE0"/>
    <w:rsid w:val="0091020A"/>
    <w:rsid w:val="0091052A"/>
    <w:rsid w:val="00911050"/>
    <w:rsid w:val="009111E5"/>
    <w:rsid w:val="00912333"/>
    <w:rsid w:val="00912A32"/>
    <w:rsid w:val="00912A7C"/>
    <w:rsid w:val="00912CD0"/>
    <w:rsid w:val="00913E18"/>
    <w:rsid w:val="009145F4"/>
    <w:rsid w:val="00914790"/>
    <w:rsid w:val="009164BF"/>
    <w:rsid w:val="00916819"/>
    <w:rsid w:val="0091688A"/>
    <w:rsid w:val="00917247"/>
    <w:rsid w:val="00917B37"/>
    <w:rsid w:val="00917E79"/>
    <w:rsid w:val="00920106"/>
    <w:rsid w:val="00920525"/>
    <w:rsid w:val="009208C0"/>
    <w:rsid w:val="00920A89"/>
    <w:rsid w:val="00921491"/>
    <w:rsid w:val="00921B1C"/>
    <w:rsid w:val="00921CB2"/>
    <w:rsid w:val="009221E9"/>
    <w:rsid w:val="0092235A"/>
    <w:rsid w:val="0092258D"/>
    <w:rsid w:val="009225B4"/>
    <w:rsid w:val="009226BA"/>
    <w:rsid w:val="00922E6B"/>
    <w:rsid w:val="00923539"/>
    <w:rsid w:val="009235C1"/>
    <w:rsid w:val="00923CFC"/>
    <w:rsid w:val="00923E5D"/>
    <w:rsid w:val="00924228"/>
    <w:rsid w:val="0092439A"/>
    <w:rsid w:val="00924579"/>
    <w:rsid w:val="00924E1B"/>
    <w:rsid w:val="009251DC"/>
    <w:rsid w:val="00925649"/>
    <w:rsid w:val="009256F3"/>
    <w:rsid w:val="00925851"/>
    <w:rsid w:val="00925B71"/>
    <w:rsid w:val="00925D09"/>
    <w:rsid w:val="009263CD"/>
    <w:rsid w:val="00926A5A"/>
    <w:rsid w:val="009272CA"/>
    <w:rsid w:val="00927A0B"/>
    <w:rsid w:val="00927E54"/>
    <w:rsid w:val="009301E3"/>
    <w:rsid w:val="00930996"/>
    <w:rsid w:val="00930B4D"/>
    <w:rsid w:val="00930D6B"/>
    <w:rsid w:val="0093154E"/>
    <w:rsid w:val="009317E3"/>
    <w:rsid w:val="00931CC2"/>
    <w:rsid w:val="009322F0"/>
    <w:rsid w:val="009332F5"/>
    <w:rsid w:val="009336AE"/>
    <w:rsid w:val="00934D5F"/>
    <w:rsid w:val="009350FB"/>
    <w:rsid w:val="009354C4"/>
    <w:rsid w:val="00935C1A"/>
    <w:rsid w:val="00936506"/>
    <w:rsid w:val="00936515"/>
    <w:rsid w:val="00936580"/>
    <w:rsid w:val="00936612"/>
    <w:rsid w:val="00936750"/>
    <w:rsid w:val="00936FEC"/>
    <w:rsid w:val="00937080"/>
    <w:rsid w:val="00937DEB"/>
    <w:rsid w:val="00937F7D"/>
    <w:rsid w:val="00940261"/>
    <w:rsid w:val="009406FC"/>
    <w:rsid w:val="00940901"/>
    <w:rsid w:val="00940963"/>
    <w:rsid w:val="0094099B"/>
    <w:rsid w:val="00940AF8"/>
    <w:rsid w:val="00940E2E"/>
    <w:rsid w:val="00940F02"/>
    <w:rsid w:val="00940F37"/>
    <w:rsid w:val="00941AFB"/>
    <w:rsid w:val="00941DAD"/>
    <w:rsid w:val="009422F3"/>
    <w:rsid w:val="00943292"/>
    <w:rsid w:val="0094390E"/>
    <w:rsid w:val="00943DE8"/>
    <w:rsid w:val="009440DF"/>
    <w:rsid w:val="00944293"/>
    <w:rsid w:val="009448BA"/>
    <w:rsid w:val="00945C47"/>
    <w:rsid w:val="0094651F"/>
    <w:rsid w:val="00946935"/>
    <w:rsid w:val="00947391"/>
    <w:rsid w:val="00947E31"/>
    <w:rsid w:val="00947E9E"/>
    <w:rsid w:val="00950311"/>
    <w:rsid w:val="00950787"/>
    <w:rsid w:val="009509CC"/>
    <w:rsid w:val="0095114C"/>
    <w:rsid w:val="00951240"/>
    <w:rsid w:val="009516BA"/>
    <w:rsid w:val="00951B0C"/>
    <w:rsid w:val="00951D7B"/>
    <w:rsid w:val="00951FAC"/>
    <w:rsid w:val="0095228B"/>
    <w:rsid w:val="009527FD"/>
    <w:rsid w:val="00953A28"/>
    <w:rsid w:val="009542D0"/>
    <w:rsid w:val="0095466B"/>
    <w:rsid w:val="00954AAE"/>
    <w:rsid w:val="00954FAA"/>
    <w:rsid w:val="00955481"/>
    <w:rsid w:val="0095555A"/>
    <w:rsid w:val="009555C6"/>
    <w:rsid w:val="00955664"/>
    <w:rsid w:val="00955EAF"/>
    <w:rsid w:val="00955F04"/>
    <w:rsid w:val="00956AEB"/>
    <w:rsid w:val="00956E42"/>
    <w:rsid w:val="0095706A"/>
    <w:rsid w:val="00957154"/>
    <w:rsid w:val="0096062C"/>
    <w:rsid w:val="00960C52"/>
    <w:rsid w:val="00960DE9"/>
    <w:rsid w:val="0096142B"/>
    <w:rsid w:val="00961465"/>
    <w:rsid w:val="00961F62"/>
    <w:rsid w:val="00962B60"/>
    <w:rsid w:val="00962B6D"/>
    <w:rsid w:val="00963007"/>
    <w:rsid w:val="0096374A"/>
    <w:rsid w:val="009637D5"/>
    <w:rsid w:val="00963AC9"/>
    <w:rsid w:val="00963EB4"/>
    <w:rsid w:val="00963FB6"/>
    <w:rsid w:val="0096445E"/>
    <w:rsid w:val="0096472B"/>
    <w:rsid w:val="0096554C"/>
    <w:rsid w:val="009658FC"/>
    <w:rsid w:val="00965A38"/>
    <w:rsid w:val="00965B8E"/>
    <w:rsid w:val="00966030"/>
    <w:rsid w:val="0096610E"/>
    <w:rsid w:val="00966A3C"/>
    <w:rsid w:val="009673FC"/>
    <w:rsid w:val="009677D3"/>
    <w:rsid w:val="00967F62"/>
    <w:rsid w:val="00970DAE"/>
    <w:rsid w:val="00971CD9"/>
    <w:rsid w:val="0097270C"/>
    <w:rsid w:val="009729EF"/>
    <w:rsid w:val="009731C2"/>
    <w:rsid w:val="00973A0E"/>
    <w:rsid w:val="00973D58"/>
    <w:rsid w:val="00973EA6"/>
    <w:rsid w:val="009744ED"/>
    <w:rsid w:val="009745D2"/>
    <w:rsid w:val="00974735"/>
    <w:rsid w:val="00974E62"/>
    <w:rsid w:val="00974F6D"/>
    <w:rsid w:val="009752E8"/>
    <w:rsid w:val="00975310"/>
    <w:rsid w:val="00975446"/>
    <w:rsid w:val="00975617"/>
    <w:rsid w:val="00975C06"/>
    <w:rsid w:val="00975EF2"/>
    <w:rsid w:val="0097669B"/>
    <w:rsid w:val="009768FB"/>
    <w:rsid w:val="00976EEA"/>
    <w:rsid w:val="0097797B"/>
    <w:rsid w:val="00977980"/>
    <w:rsid w:val="00977AAD"/>
    <w:rsid w:val="00977DF6"/>
    <w:rsid w:val="00977F95"/>
    <w:rsid w:val="009806A3"/>
    <w:rsid w:val="00980852"/>
    <w:rsid w:val="00981509"/>
    <w:rsid w:val="009816DC"/>
    <w:rsid w:val="00981CCA"/>
    <w:rsid w:val="00981F2C"/>
    <w:rsid w:val="0098203F"/>
    <w:rsid w:val="0098226C"/>
    <w:rsid w:val="009826B3"/>
    <w:rsid w:val="00982A57"/>
    <w:rsid w:val="00982A8A"/>
    <w:rsid w:val="00983A72"/>
    <w:rsid w:val="00983DF5"/>
    <w:rsid w:val="009841D6"/>
    <w:rsid w:val="009842D2"/>
    <w:rsid w:val="00984432"/>
    <w:rsid w:val="00984651"/>
    <w:rsid w:val="0098488C"/>
    <w:rsid w:val="009849D9"/>
    <w:rsid w:val="009851DB"/>
    <w:rsid w:val="0098524A"/>
    <w:rsid w:val="00985F0E"/>
    <w:rsid w:val="00986923"/>
    <w:rsid w:val="00990FAA"/>
    <w:rsid w:val="00992025"/>
    <w:rsid w:val="009920DB"/>
    <w:rsid w:val="00992728"/>
    <w:rsid w:val="0099279D"/>
    <w:rsid w:val="00992B0A"/>
    <w:rsid w:val="00992DBF"/>
    <w:rsid w:val="0099366B"/>
    <w:rsid w:val="009936B1"/>
    <w:rsid w:val="00993789"/>
    <w:rsid w:val="00993861"/>
    <w:rsid w:val="00993B22"/>
    <w:rsid w:val="00993B55"/>
    <w:rsid w:val="00994523"/>
    <w:rsid w:val="0099526A"/>
    <w:rsid w:val="00995D35"/>
    <w:rsid w:val="00995EBE"/>
    <w:rsid w:val="009963A8"/>
    <w:rsid w:val="00997461"/>
    <w:rsid w:val="0099769E"/>
    <w:rsid w:val="00997B26"/>
    <w:rsid w:val="009A001E"/>
    <w:rsid w:val="009A0252"/>
    <w:rsid w:val="009A050F"/>
    <w:rsid w:val="009A098A"/>
    <w:rsid w:val="009A1726"/>
    <w:rsid w:val="009A17BB"/>
    <w:rsid w:val="009A201F"/>
    <w:rsid w:val="009A211F"/>
    <w:rsid w:val="009A2280"/>
    <w:rsid w:val="009A23A1"/>
    <w:rsid w:val="009A2D98"/>
    <w:rsid w:val="009A2D9D"/>
    <w:rsid w:val="009A35BE"/>
    <w:rsid w:val="009A386D"/>
    <w:rsid w:val="009A38D0"/>
    <w:rsid w:val="009A3B34"/>
    <w:rsid w:val="009A3EBC"/>
    <w:rsid w:val="009A4844"/>
    <w:rsid w:val="009A4968"/>
    <w:rsid w:val="009A4AB2"/>
    <w:rsid w:val="009A5535"/>
    <w:rsid w:val="009A58C3"/>
    <w:rsid w:val="009A5C8B"/>
    <w:rsid w:val="009A5ED6"/>
    <w:rsid w:val="009A6576"/>
    <w:rsid w:val="009A6C3B"/>
    <w:rsid w:val="009A6EEA"/>
    <w:rsid w:val="009A7988"/>
    <w:rsid w:val="009A7C19"/>
    <w:rsid w:val="009B0CEB"/>
    <w:rsid w:val="009B1296"/>
    <w:rsid w:val="009B16C6"/>
    <w:rsid w:val="009B1F2E"/>
    <w:rsid w:val="009B2018"/>
    <w:rsid w:val="009B201D"/>
    <w:rsid w:val="009B342F"/>
    <w:rsid w:val="009B4768"/>
    <w:rsid w:val="009B4EA7"/>
    <w:rsid w:val="009B5378"/>
    <w:rsid w:val="009B5645"/>
    <w:rsid w:val="009B5869"/>
    <w:rsid w:val="009B6F60"/>
    <w:rsid w:val="009B706F"/>
    <w:rsid w:val="009B72AC"/>
    <w:rsid w:val="009B734F"/>
    <w:rsid w:val="009B73CD"/>
    <w:rsid w:val="009C06AE"/>
    <w:rsid w:val="009C0B54"/>
    <w:rsid w:val="009C0BB9"/>
    <w:rsid w:val="009C0DC5"/>
    <w:rsid w:val="009C1126"/>
    <w:rsid w:val="009C13F9"/>
    <w:rsid w:val="009C2311"/>
    <w:rsid w:val="009C2419"/>
    <w:rsid w:val="009C27C5"/>
    <w:rsid w:val="009C2869"/>
    <w:rsid w:val="009C2BE7"/>
    <w:rsid w:val="009C2E09"/>
    <w:rsid w:val="009C2EFC"/>
    <w:rsid w:val="009C3796"/>
    <w:rsid w:val="009C3BA9"/>
    <w:rsid w:val="009C425C"/>
    <w:rsid w:val="009C4756"/>
    <w:rsid w:val="009C54B2"/>
    <w:rsid w:val="009C6303"/>
    <w:rsid w:val="009C65F2"/>
    <w:rsid w:val="009C68B9"/>
    <w:rsid w:val="009D06E7"/>
    <w:rsid w:val="009D0C70"/>
    <w:rsid w:val="009D155C"/>
    <w:rsid w:val="009D16E4"/>
    <w:rsid w:val="009D17D8"/>
    <w:rsid w:val="009D1AA4"/>
    <w:rsid w:val="009D1DFE"/>
    <w:rsid w:val="009D1EF8"/>
    <w:rsid w:val="009D288D"/>
    <w:rsid w:val="009D2923"/>
    <w:rsid w:val="009D29BD"/>
    <w:rsid w:val="009D327F"/>
    <w:rsid w:val="009D3BB2"/>
    <w:rsid w:val="009D3F89"/>
    <w:rsid w:val="009D4420"/>
    <w:rsid w:val="009D4674"/>
    <w:rsid w:val="009D4957"/>
    <w:rsid w:val="009D4A9A"/>
    <w:rsid w:val="009D4E71"/>
    <w:rsid w:val="009D51C4"/>
    <w:rsid w:val="009D52D0"/>
    <w:rsid w:val="009D5D34"/>
    <w:rsid w:val="009D7935"/>
    <w:rsid w:val="009D7B94"/>
    <w:rsid w:val="009D7E4E"/>
    <w:rsid w:val="009E0036"/>
    <w:rsid w:val="009E0229"/>
    <w:rsid w:val="009E04F1"/>
    <w:rsid w:val="009E06E9"/>
    <w:rsid w:val="009E083A"/>
    <w:rsid w:val="009E1B8E"/>
    <w:rsid w:val="009E202B"/>
    <w:rsid w:val="009E21E4"/>
    <w:rsid w:val="009E220B"/>
    <w:rsid w:val="009E2510"/>
    <w:rsid w:val="009E25F5"/>
    <w:rsid w:val="009E2C42"/>
    <w:rsid w:val="009E31D9"/>
    <w:rsid w:val="009E349E"/>
    <w:rsid w:val="009E3687"/>
    <w:rsid w:val="009E3F98"/>
    <w:rsid w:val="009E4026"/>
    <w:rsid w:val="009E428E"/>
    <w:rsid w:val="009E463D"/>
    <w:rsid w:val="009E4E24"/>
    <w:rsid w:val="009E534C"/>
    <w:rsid w:val="009E541C"/>
    <w:rsid w:val="009E5546"/>
    <w:rsid w:val="009E57A0"/>
    <w:rsid w:val="009E5BC5"/>
    <w:rsid w:val="009E5F47"/>
    <w:rsid w:val="009E6A7E"/>
    <w:rsid w:val="009E7534"/>
    <w:rsid w:val="009E7865"/>
    <w:rsid w:val="009E78E2"/>
    <w:rsid w:val="009F004B"/>
    <w:rsid w:val="009F00CB"/>
    <w:rsid w:val="009F049E"/>
    <w:rsid w:val="009F06DB"/>
    <w:rsid w:val="009F0A00"/>
    <w:rsid w:val="009F1541"/>
    <w:rsid w:val="009F2106"/>
    <w:rsid w:val="009F242F"/>
    <w:rsid w:val="009F258A"/>
    <w:rsid w:val="009F25C4"/>
    <w:rsid w:val="009F2E03"/>
    <w:rsid w:val="009F3437"/>
    <w:rsid w:val="009F365B"/>
    <w:rsid w:val="009F3722"/>
    <w:rsid w:val="009F3B44"/>
    <w:rsid w:val="009F40AC"/>
    <w:rsid w:val="009F45BC"/>
    <w:rsid w:val="009F5151"/>
    <w:rsid w:val="009F585F"/>
    <w:rsid w:val="009F655D"/>
    <w:rsid w:val="009F695F"/>
    <w:rsid w:val="009F6984"/>
    <w:rsid w:val="009F6FFB"/>
    <w:rsid w:val="009F7054"/>
    <w:rsid w:val="009F7FDF"/>
    <w:rsid w:val="00A001F2"/>
    <w:rsid w:val="00A0087C"/>
    <w:rsid w:val="00A00ABA"/>
    <w:rsid w:val="00A011E1"/>
    <w:rsid w:val="00A013D5"/>
    <w:rsid w:val="00A01A0C"/>
    <w:rsid w:val="00A01A13"/>
    <w:rsid w:val="00A0212A"/>
    <w:rsid w:val="00A022C7"/>
    <w:rsid w:val="00A0275D"/>
    <w:rsid w:val="00A03AD4"/>
    <w:rsid w:val="00A03CB1"/>
    <w:rsid w:val="00A04070"/>
    <w:rsid w:val="00A044C6"/>
    <w:rsid w:val="00A0476D"/>
    <w:rsid w:val="00A04E3A"/>
    <w:rsid w:val="00A04E4D"/>
    <w:rsid w:val="00A04F89"/>
    <w:rsid w:val="00A05F3C"/>
    <w:rsid w:val="00A06197"/>
    <w:rsid w:val="00A06492"/>
    <w:rsid w:val="00A06667"/>
    <w:rsid w:val="00A0680E"/>
    <w:rsid w:val="00A06958"/>
    <w:rsid w:val="00A070CF"/>
    <w:rsid w:val="00A074B5"/>
    <w:rsid w:val="00A07512"/>
    <w:rsid w:val="00A07551"/>
    <w:rsid w:val="00A0763D"/>
    <w:rsid w:val="00A07805"/>
    <w:rsid w:val="00A10022"/>
    <w:rsid w:val="00A10753"/>
    <w:rsid w:val="00A10A9A"/>
    <w:rsid w:val="00A117C5"/>
    <w:rsid w:val="00A11A97"/>
    <w:rsid w:val="00A12310"/>
    <w:rsid w:val="00A124AD"/>
    <w:rsid w:val="00A127B7"/>
    <w:rsid w:val="00A12E05"/>
    <w:rsid w:val="00A134CF"/>
    <w:rsid w:val="00A14714"/>
    <w:rsid w:val="00A148D5"/>
    <w:rsid w:val="00A14BA9"/>
    <w:rsid w:val="00A15ED1"/>
    <w:rsid w:val="00A15FA9"/>
    <w:rsid w:val="00A16333"/>
    <w:rsid w:val="00A16FAC"/>
    <w:rsid w:val="00A1726C"/>
    <w:rsid w:val="00A176D5"/>
    <w:rsid w:val="00A1783B"/>
    <w:rsid w:val="00A179A9"/>
    <w:rsid w:val="00A17D80"/>
    <w:rsid w:val="00A17ED2"/>
    <w:rsid w:val="00A201F0"/>
    <w:rsid w:val="00A207B3"/>
    <w:rsid w:val="00A2087E"/>
    <w:rsid w:val="00A21C46"/>
    <w:rsid w:val="00A21E82"/>
    <w:rsid w:val="00A228E8"/>
    <w:rsid w:val="00A22D81"/>
    <w:rsid w:val="00A23122"/>
    <w:rsid w:val="00A236B2"/>
    <w:rsid w:val="00A23B89"/>
    <w:rsid w:val="00A23E91"/>
    <w:rsid w:val="00A24099"/>
    <w:rsid w:val="00A24F51"/>
    <w:rsid w:val="00A256FC"/>
    <w:rsid w:val="00A257D7"/>
    <w:rsid w:val="00A25B18"/>
    <w:rsid w:val="00A25E02"/>
    <w:rsid w:val="00A2668A"/>
    <w:rsid w:val="00A266C9"/>
    <w:rsid w:val="00A26C94"/>
    <w:rsid w:val="00A27278"/>
    <w:rsid w:val="00A2734E"/>
    <w:rsid w:val="00A277FB"/>
    <w:rsid w:val="00A27AD5"/>
    <w:rsid w:val="00A27C2A"/>
    <w:rsid w:val="00A30225"/>
    <w:rsid w:val="00A30546"/>
    <w:rsid w:val="00A3097C"/>
    <w:rsid w:val="00A30A84"/>
    <w:rsid w:val="00A30D63"/>
    <w:rsid w:val="00A310F2"/>
    <w:rsid w:val="00A3123A"/>
    <w:rsid w:val="00A313A6"/>
    <w:rsid w:val="00A31798"/>
    <w:rsid w:val="00A31FF4"/>
    <w:rsid w:val="00A3212B"/>
    <w:rsid w:val="00A3214B"/>
    <w:rsid w:val="00A328D3"/>
    <w:rsid w:val="00A329F7"/>
    <w:rsid w:val="00A32C4D"/>
    <w:rsid w:val="00A32CCA"/>
    <w:rsid w:val="00A32F1B"/>
    <w:rsid w:val="00A3301E"/>
    <w:rsid w:val="00A34298"/>
    <w:rsid w:val="00A345E4"/>
    <w:rsid w:val="00A346AE"/>
    <w:rsid w:val="00A34E5E"/>
    <w:rsid w:val="00A35319"/>
    <w:rsid w:val="00A353AF"/>
    <w:rsid w:val="00A355D3"/>
    <w:rsid w:val="00A35FC7"/>
    <w:rsid w:val="00A36226"/>
    <w:rsid w:val="00A3723E"/>
    <w:rsid w:val="00A376E7"/>
    <w:rsid w:val="00A37BF0"/>
    <w:rsid w:val="00A40DCC"/>
    <w:rsid w:val="00A416D8"/>
    <w:rsid w:val="00A41BA3"/>
    <w:rsid w:val="00A42672"/>
    <w:rsid w:val="00A426E1"/>
    <w:rsid w:val="00A4281E"/>
    <w:rsid w:val="00A4339E"/>
    <w:rsid w:val="00A436FA"/>
    <w:rsid w:val="00A43B04"/>
    <w:rsid w:val="00A44104"/>
    <w:rsid w:val="00A44552"/>
    <w:rsid w:val="00A44B01"/>
    <w:rsid w:val="00A44E06"/>
    <w:rsid w:val="00A45ED1"/>
    <w:rsid w:val="00A46089"/>
    <w:rsid w:val="00A46587"/>
    <w:rsid w:val="00A467E8"/>
    <w:rsid w:val="00A46CFF"/>
    <w:rsid w:val="00A46F70"/>
    <w:rsid w:val="00A4753C"/>
    <w:rsid w:val="00A504CC"/>
    <w:rsid w:val="00A50D21"/>
    <w:rsid w:val="00A51646"/>
    <w:rsid w:val="00A5232D"/>
    <w:rsid w:val="00A53777"/>
    <w:rsid w:val="00A53DFE"/>
    <w:rsid w:val="00A54B79"/>
    <w:rsid w:val="00A55898"/>
    <w:rsid w:val="00A55939"/>
    <w:rsid w:val="00A560AC"/>
    <w:rsid w:val="00A56265"/>
    <w:rsid w:val="00A56717"/>
    <w:rsid w:val="00A56746"/>
    <w:rsid w:val="00A570A1"/>
    <w:rsid w:val="00A578FA"/>
    <w:rsid w:val="00A57F51"/>
    <w:rsid w:val="00A617CB"/>
    <w:rsid w:val="00A625CD"/>
    <w:rsid w:val="00A62677"/>
    <w:rsid w:val="00A63207"/>
    <w:rsid w:val="00A63563"/>
    <w:rsid w:val="00A6398B"/>
    <w:rsid w:val="00A63D18"/>
    <w:rsid w:val="00A64412"/>
    <w:rsid w:val="00A64495"/>
    <w:rsid w:val="00A6501F"/>
    <w:rsid w:val="00A66290"/>
    <w:rsid w:val="00A6632C"/>
    <w:rsid w:val="00A66440"/>
    <w:rsid w:val="00A66CB6"/>
    <w:rsid w:val="00A7052D"/>
    <w:rsid w:val="00A706CF"/>
    <w:rsid w:val="00A70BAD"/>
    <w:rsid w:val="00A7134E"/>
    <w:rsid w:val="00A72EB2"/>
    <w:rsid w:val="00A73084"/>
    <w:rsid w:val="00A735DC"/>
    <w:rsid w:val="00A73D0F"/>
    <w:rsid w:val="00A73D66"/>
    <w:rsid w:val="00A73DAA"/>
    <w:rsid w:val="00A74320"/>
    <w:rsid w:val="00A751F2"/>
    <w:rsid w:val="00A752B7"/>
    <w:rsid w:val="00A75586"/>
    <w:rsid w:val="00A75A52"/>
    <w:rsid w:val="00A75C18"/>
    <w:rsid w:val="00A75FA2"/>
    <w:rsid w:val="00A7686C"/>
    <w:rsid w:val="00A76DCB"/>
    <w:rsid w:val="00A76E6E"/>
    <w:rsid w:val="00A76EFD"/>
    <w:rsid w:val="00A776A0"/>
    <w:rsid w:val="00A77C86"/>
    <w:rsid w:val="00A77D3E"/>
    <w:rsid w:val="00A77D7B"/>
    <w:rsid w:val="00A77F34"/>
    <w:rsid w:val="00A808DD"/>
    <w:rsid w:val="00A80A19"/>
    <w:rsid w:val="00A80EA0"/>
    <w:rsid w:val="00A822EC"/>
    <w:rsid w:val="00A8245D"/>
    <w:rsid w:val="00A83063"/>
    <w:rsid w:val="00A83162"/>
    <w:rsid w:val="00A831E4"/>
    <w:rsid w:val="00A84105"/>
    <w:rsid w:val="00A8439F"/>
    <w:rsid w:val="00A84773"/>
    <w:rsid w:val="00A8490E"/>
    <w:rsid w:val="00A84F00"/>
    <w:rsid w:val="00A85315"/>
    <w:rsid w:val="00A85317"/>
    <w:rsid w:val="00A86036"/>
    <w:rsid w:val="00A8656F"/>
    <w:rsid w:val="00A87107"/>
    <w:rsid w:val="00A875F9"/>
    <w:rsid w:val="00A87F72"/>
    <w:rsid w:val="00A90211"/>
    <w:rsid w:val="00A903C9"/>
    <w:rsid w:val="00A90CD3"/>
    <w:rsid w:val="00A9178B"/>
    <w:rsid w:val="00A91895"/>
    <w:rsid w:val="00A9234F"/>
    <w:rsid w:val="00A925DA"/>
    <w:rsid w:val="00A92C5B"/>
    <w:rsid w:val="00A92CE8"/>
    <w:rsid w:val="00A92EB2"/>
    <w:rsid w:val="00A931DB"/>
    <w:rsid w:val="00A93CFF"/>
    <w:rsid w:val="00A9511E"/>
    <w:rsid w:val="00A95217"/>
    <w:rsid w:val="00A95CE5"/>
    <w:rsid w:val="00A962D1"/>
    <w:rsid w:val="00A967CF"/>
    <w:rsid w:val="00A96838"/>
    <w:rsid w:val="00A973AB"/>
    <w:rsid w:val="00A974DF"/>
    <w:rsid w:val="00A9792A"/>
    <w:rsid w:val="00AA00C1"/>
    <w:rsid w:val="00AA0D12"/>
    <w:rsid w:val="00AA1078"/>
    <w:rsid w:val="00AA1148"/>
    <w:rsid w:val="00AA2EBC"/>
    <w:rsid w:val="00AA302C"/>
    <w:rsid w:val="00AA3570"/>
    <w:rsid w:val="00AA3FB2"/>
    <w:rsid w:val="00AA4BD2"/>
    <w:rsid w:val="00AA594C"/>
    <w:rsid w:val="00AA5ECF"/>
    <w:rsid w:val="00AA5F60"/>
    <w:rsid w:val="00AA626D"/>
    <w:rsid w:val="00AA6A4A"/>
    <w:rsid w:val="00AA7AF5"/>
    <w:rsid w:val="00AA7B45"/>
    <w:rsid w:val="00AA7D5B"/>
    <w:rsid w:val="00AA7FF9"/>
    <w:rsid w:val="00AB006D"/>
    <w:rsid w:val="00AB0DC2"/>
    <w:rsid w:val="00AB0F7A"/>
    <w:rsid w:val="00AB1E21"/>
    <w:rsid w:val="00AB1EAB"/>
    <w:rsid w:val="00AB28EE"/>
    <w:rsid w:val="00AB2FCF"/>
    <w:rsid w:val="00AB3030"/>
    <w:rsid w:val="00AB3646"/>
    <w:rsid w:val="00AB38CD"/>
    <w:rsid w:val="00AB4289"/>
    <w:rsid w:val="00AB45B5"/>
    <w:rsid w:val="00AB47F2"/>
    <w:rsid w:val="00AB48F4"/>
    <w:rsid w:val="00AB4E5D"/>
    <w:rsid w:val="00AB4EDE"/>
    <w:rsid w:val="00AB515F"/>
    <w:rsid w:val="00AB5297"/>
    <w:rsid w:val="00AB529A"/>
    <w:rsid w:val="00AB55C1"/>
    <w:rsid w:val="00AB5653"/>
    <w:rsid w:val="00AB5930"/>
    <w:rsid w:val="00AB5A9F"/>
    <w:rsid w:val="00AB6010"/>
    <w:rsid w:val="00AB661A"/>
    <w:rsid w:val="00AB681C"/>
    <w:rsid w:val="00AB6C6B"/>
    <w:rsid w:val="00AB6CC0"/>
    <w:rsid w:val="00AB6FDD"/>
    <w:rsid w:val="00AB7112"/>
    <w:rsid w:val="00AB7337"/>
    <w:rsid w:val="00AB7AD3"/>
    <w:rsid w:val="00AC0460"/>
    <w:rsid w:val="00AC2310"/>
    <w:rsid w:val="00AC2BA2"/>
    <w:rsid w:val="00AC2DCC"/>
    <w:rsid w:val="00AC3FA1"/>
    <w:rsid w:val="00AC492D"/>
    <w:rsid w:val="00AC4BF7"/>
    <w:rsid w:val="00AC51B0"/>
    <w:rsid w:val="00AC544D"/>
    <w:rsid w:val="00AC5943"/>
    <w:rsid w:val="00AC5B27"/>
    <w:rsid w:val="00AC70B8"/>
    <w:rsid w:val="00AC7260"/>
    <w:rsid w:val="00AC7590"/>
    <w:rsid w:val="00AC7FE9"/>
    <w:rsid w:val="00AD021C"/>
    <w:rsid w:val="00AD0E61"/>
    <w:rsid w:val="00AD1378"/>
    <w:rsid w:val="00AD1440"/>
    <w:rsid w:val="00AD1A4E"/>
    <w:rsid w:val="00AD22F3"/>
    <w:rsid w:val="00AD2611"/>
    <w:rsid w:val="00AD2816"/>
    <w:rsid w:val="00AD2AA3"/>
    <w:rsid w:val="00AD3348"/>
    <w:rsid w:val="00AD376D"/>
    <w:rsid w:val="00AD381C"/>
    <w:rsid w:val="00AD461E"/>
    <w:rsid w:val="00AD4B57"/>
    <w:rsid w:val="00AD5302"/>
    <w:rsid w:val="00AD5A11"/>
    <w:rsid w:val="00AD5D6C"/>
    <w:rsid w:val="00AD6320"/>
    <w:rsid w:val="00AD6F6E"/>
    <w:rsid w:val="00AD715F"/>
    <w:rsid w:val="00AD753A"/>
    <w:rsid w:val="00AD792D"/>
    <w:rsid w:val="00AD79B7"/>
    <w:rsid w:val="00AD7ED5"/>
    <w:rsid w:val="00AD7F2F"/>
    <w:rsid w:val="00AE02B9"/>
    <w:rsid w:val="00AE08B7"/>
    <w:rsid w:val="00AE08F9"/>
    <w:rsid w:val="00AE0C0C"/>
    <w:rsid w:val="00AE10A1"/>
    <w:rsid w:val="00AE1543"/>
    <w:rsid w:val="00AE15F7"/>
    <w:rsid w:val="00AE1AF7"/>
    <w:rsid w:val="00AE1B24"/>
    <w:rsid w:val="00AE1B93"/>
    <w:rsid w:val="00AE2922"/>
    <w:rsid w:val="00AE2DBA"/>
    <w:rsid w:val="00AE2FC6"/>
    <w:rsid w:val="00AE3229"/>
    <w:rsid w:val="00AE39DA"/>
    <w:rsid w:val="00AE3A5D"/>
    <w:rsid w:val="00AE3BA7"/>
    <w:rsid w:val="00AE50ED"/>
    <w:rsid w:val="00AE52F1"/>
    <w:rsid w:val="00AE53D0"/>
    <w:rsid w:val="00AE62CB"/>
    <w:rsid w:val="00AE6D0F"/>
    <w:rsid w:val="00AE6EA3"/>
    <w:rsid w:val="00AE6FC0"/>
    <w:rsid w:val="00AE6FCE"/>
    <w:rsid w:val="00AE73A4"/>
    <w:rsid w:val="00AE7532"/>
    <w:rsid w:val="00AE7801"/>
    <w:rsid w:val="00AE7B8C"/>
    <w:rsid w:val="00AF0136"/>
    <w:rsid w:val="00AF1E58"/>
    <w:rsid w:val="00AF1E8F"/>
    <w:rsid w:val="00AF2227"/>
    <w:rsid w:val="00AF245D"/>
    <w:rsid w:val="00AF2DE6"/>
    <w:rsid w:val="00AF32B7"/>
    <w:rsid w:val="00AF3A3E"/>
    <w:rsid w:val="00AF4766"/>
    <w:rsid w:val="00AF543F"/>
    <w:rsid w:val="00AF546A"/>
    <w:rsid w:val="00AF57CF"/>
    <w:rsid w:val="00AF632A"/>
    <w:rsid w:val="00AF6510"/>
    <w:rsid w:val="00AF6522"/>
    <w:rsid w:val="00AF6FDA"/>
    <w:rsid w:val="00AF79B3"/>
    <w:rsid w:val="00AF7F21"/>
    <w:rsid w:val="00B00655"/>
    <w:rsid w:val="00B00A43"/>
    <w:rsid w:val="00B00FF6"/>
    <w:rsid w:val="00B017DA"/>
    <w:rsid w:val="00B018B3"/>
    <w:rsid w:val="00B02F4B"/>
    <w:rsid w:val="00B03274"/>
    <w:rsid w:val="00B033F7"/>
    <w:rsid w:val="00B04407"/>
    <w:rsid w:val="00B04436"/>
    <w:rsid w:val="00B046F0"/>
    <w:rsid w:val="00B04ADA"/>
    <w:rsid w:val="00B04E9F"/>
    <w:rsid w:val="00B058DC"/>
    <w:rsid w:val="00B059E7"/>
    <w:rsid w:val="00B05E55"/>
    <w:rsid w:val="00B0628D"/>
    <w:rsid w:val="00B066BF"/>
    <w:rsid w:val="00B06B07"/>
    <w:rsid w:val="00B06BBE"/>
    <w:rsid w:val="00B07AFF"/>
    <w:rsid w:val="00B108F2"/>
    <w:rsid w:val="00B10FFE"/>
    <w:rsid w:val="00B1187D"/>
    <w:rsid w:val="00B118FE"/>
    <w:rsid w:val="00B1216F"/>
    <w:rsid w:val="00B12CA9"/>
    <w:rsid w:val="00B12CD4"/>
    <w:rsid w:val="00B12ED0"/>
    <w:rsid w:val="00B1317E"/>
    <w:rsid w:val="00B1540B"/>
    <w:rsid w:val="00B15A4B"/>
    <w:rsid w:val="00B16428"/>
    <w:rsid w:val="00B1658A"/>
    <w:rsid w:val="00B166D0"/>
    <w:rsid w:val="00B16EB5"/>
    <w:rsid w:val="00B17002"/>
    <w:rsid w:val="00B170B8"/>
    <w:rsid w:val="00B171B0"/>
    <w:rsid w:val="00B17451"/>
    <w:rsid w:val="00B17673"/>
    <w:rsid w:val="00B178A6"/>
    <w:rsid w:val="00B17E7D"/>
    <w:rsid w:val="00B200A0"/>
    <w:rsid w:val="00B202C9"/>
    <w:rsid w:val="00B203D1"/>
    <w:rsid w:val="00B204D1"/>
    <w:rsid w:val="00B21A25"/>
    <w:rsid w:val="00B221AA"/>
    <w:rsid w:val="00B230D4"/>
    <w:rsid w:val="00B235D3"/>
    <w:rsid w:val="00B2398A"/>
    <w:rsid w:val="00B23B73"/>
    <w:rsid w:val="00B23DBF"/>
    <w:rsid w:val="00B23E1F"/>
    <w:rsid w:val="00B241CB"/>
    <w:rsid w:val="00B244ED"/>
    <w:rsid w:val="00B24D04"/>
    <w:rsid w:val="00B24D89"/>
    <w:rsid w:val="00B262D0"/>
    <w:rsid w:val="00B26702"/>
    <w:rsid w:val="00B268A8"/>
    <w:rsid w:val="00B26A56"/>
    <w:rsid w:val="00B26C62"/>
    <w:rsid w:val="00B26F10"/>
    <w:rsid w:val="00B27FD3"/>
    <w:rsid w:val="00B30720"/>
    <w:rsid w:val="00B30886"/>
    <w:rsid w:val="00B30CE1"/>
    <w:rsid w:val="00B316B8"/>
    <w:rsid w:val="00B31F46"/>
    <w:rsid w:val="00B32340"/>
    <w:rsid w:val="00B32399"/>
    <w:rsid w:val="00B32B93"/>
    <w:rsid w:val="00B32DBD"/>
    <w:rsid w:val="00B32F53"/>
    <w:rsid w:val="00B333EF"/>
    <w:rsid w:val="00B3355A"/>
    <w:rsid w:val="00B33B2B"/>
    <w:rsid w:val="00B33B6C"/>
    <w:rsid w:val="00B3411F"/>
    <w:rsid w:val="00B3431A"/>
    <w:rsid w:val="00B3494F"/>
    <w:rsid w:val="00B34B4C"/>
    <w:rsid w:val="00B34CBE"/>
    <w:rsid w:val="00B34D00"/>
    <w:rsid w:val="00B35228"/>
    <w:rsid w:val="00B3549A"/>
    <w:rsid w:val="00B35DBF"/>
    <w:rsid w:val="00B360B6"/>
    <w:rsid w:val="00B361D5"/>
    <w:rsid w:val="00B362F6"/>
    <w:rsid w:val="00B36594"/>
    <w:rsid w:val="00B36707"/>
    <w:rsid w:val="00B369EC"/>
    <w:rsid w:val="00B36CEF"/>
    <w:rsid w:val="00B3781A"/>
    <w:rsid w:val="00B37A45"/>
    <w:rsid w:val="00B4028A"/>
    <w:rsid w:val="00B40846"/>
    <w:rsid w:val="00B409E1"/>
    <w:rsid w:val="00B40BE9"/>
    <w:rsid w:val="00B40CA6"/>
    <w:rsid w:val="00B40ED2"/>
    <w:rsid w:val="00B41692"/>
    <w:rsid w:val="00B42242"/>
    <w:rsid w:val="00B422EE"/>
    <w:rsid w:val="00B429D2"/>
    <w:rsid w:val="00B43510"/>
    <w:rsid w:val="00B43684"/>
    <w:rsid w:val="00B43762"/>
    <w:rsid w:val="00B43D58"/>
    <w:rsid w:val="00B440EF"/>
    <w:rsid w:val="00B44979"/>
    <w:rsid w:val="00B44BB3"/>
    <w:rsid w:val="00B453BC"/>
    <w:rsid w:val="00B459B9"/>
    <w:rsid w:val="00B45A34"/>
    <w:rsid w:val="00B45A4C"/>
    <w:rsid w:val="00B45CB8"/>
    <w:rsid w:val="00B46042"/>
    <w:rsid w:val="00B46A9F"/>
    <w:rsid w:val="00B4700B"/>
    <w:rsid w:val="00B470CE"/>
    <w:rsid w:val="00B478AE"/>
    <w:rsid w:val="00B47925"/>
    <w:rsid w:val="00B50373"/>
    <w:rsid w:val="00B50765"/>
    <w:rsid w:val="00B5093D"/>
    <w:rsid w:val="00B5112C"/>
    <w:rsid w:val="00B51143"/>
    <w:rsid w:val="00B517AC"/>
    <w:rsid w:val="00B52130"/>
    <w:rsid w:val="00B5279D"/>
    <w:rsid w:val="00B52F9B"/>
    <w:rsid w:val="00B5314B"/>
    <w:rsid w:val="00B53250"/>
    <w:rsid w:val="00B54092"/>
    <w:rsid w:val="00B540CA"/>
    <w:rsid w:val="00B54374"/>
    <w:rsid w:val="00B54727"/>
    <w:rsid w:val="00B54B67"/>
    <w:rsid w:val="00B54B76"/>
    <w:rsid w:val="00B54B9C"/>
    <w:rsid w:val="00B55482"/>
    <w:rsid w:val="00B559DE"/>
    <w:rsid w:val="00B564AA"/>
    <w:rsid w:val="00B5793B"/>
    <w:rsid w:val="00B60373"/>
    <w:rsid w:val="00B60C1B"/>
    <w:rsid w:val="00B60F6B"/>
    <w:rsid w:val="00B616F1"/>
    <w:rsid w:val="00B61E84"/>
    <w:rsid w:val="00B620F4"/>
    <w:rsid w:val="00B6216E"/>
    <w:rsid w:val="00B62A1F"/>
    <w:rsid w:val="00B62F2F"/>
    <w:rsid w:val="00B635D2"/>
    <w:rsid w:val="00B645A1"/>
    <w:rsid w:val="00B64805"/>
    <w:rsid w:val="00B64AB6"/>
    <w:rsid w:val="00B64B02"/>
    <w:rsid w:val="00B65EE7"/>
    <w:rsid w:val="00B66265"/>
    <w:rsid w:val="00B66D07"/>
    <w:rsid w:val="00B6780E"/>
    <w:rsid w:val="00B67F57"/>
    <w:rsid w:val="00B706B8"/>
    <w:rsid w:val="00B71167"/>
    <w:rsid w:val="00B71A5F"/>
    <w:rsid w:val="00B71A8F"/>
    <w:rsid w:val="00B7212D"/>
    <w:rsid w:val="00B72795"/>
    <w:rsid w:val="00B7291B"/>
    <w:rsid w:val="00B7297B"/>
    <w:rsid w:val="00B72E72"/>
    <w:rsid w:val="00B7303C"/>
    <w:rsid w:val="00B7351B"/>
    <w:rsid w:val="00B7397F"/>
    <w:rsid w:val="00B73B55"/>
    <w:rsid w:val="00B7475E"/>
    <w:rsid w:val="00B74BF3"/>
    <w:rsid w:val="00B74D9B"/>
    <w:rsid w:val="00B74F8E"/>
    <w:rsid w:val="00B76D68"/>
    <w:rsid w:val="00B77413"/>
    <w:rsid w:val="00B77441"/>
    <w:rsid w:val="00B776D3"/>
    <w:rsid w:val="00B80517"/>
    <w:rsid w:val="00B805F5"/>
    <w:rsid w:val="00B80861"/>
    <w:rsid w:val="00B80B60"/>
    <w:rsid w:val="00B80CAD"/>
    <w:rsid w:val="00B80CC6"/>
    <w:rsid w:val="00B81202"/>
    <w:rsid w:val="00B818F7"/>
    <w:rsid w:val="00B819FC"/>
    <w:rsid w:val="00B81D24"/>
    <w:rsid w:val="00B81E87"/>
    <w:rsid w:val="00B82333"/>
    <w:rsid w:val="00B82396"/>
    <w:rsid w:val="00B832C5"/>
    <w:rsid w:val="00B8348C"/>
    <w:rsid w:val="00B83576"/>
    <w:rsid w:val="00B84278"/>
    <w:rsid w:val="00B842B0"/>
    <w:rsid w:val="00B842B1"/>
    <w:rsid w:val="00B843AF"/>
    <w:rsid w:val="00B8447A"/>
    <w:rsid w:val="00B846ED"/>
    <w:rsid w:val="00B84740"/>
    <w:rsid w:val="00B84A95"/>
    <w:rsid w:val="00B8582F"/>
    <w:rsid w:val="00B85DB9"/>
    <w:rsid w:val="00B867DB"/>
    <w:rsid w:val="00B86B84"/>
    <w:rsid w:val="00B86C5C"/>
    <w:rsid w:val="00B86DDA"/>
    <w:rsid w:val="00B873B3"/>
    <w:rsid w:val="00B87C22"/>
    <w:rsid w:val="00B9052F"/>
    <w:rsid w:val="00B90614"/>
    <w:rsid w:val="00B90B80"/>
    <w:rsid w:val="00B90F6D"/>
    <w:rsid w:val="00B91205"/>
    <w:rsid w:val="00B917AC"/>
    <w:rsid w:val="00B922A5"/>
    <w:rsid w:val="00B927B8"/>
    <w:rsid w:val="00B93280"/>
    <w:rsid w:val="00B945DB"/>
    <w:rsid w:val="00B94C8E"/>
    <w:rsid w:val="00B94D82"/>
    <w:rsid w:val="00B94ECF"/>
    <w:rsid w:val="00B96075"/>
    <w:rsid w:val="00B96153"/>
    <w:rsid w:val="00B96992"/>
    <w:rsid w:val="00B974C6"/>
    <w:rsid w:val="00BA0168"/>
    <w:rsid w:val="00BA0258"/>
    <w:rsid w:val="00BA026D"/>
    <w:rsid w:val="00BA0C19"/>
    <w:rsid w:val="00BA147D"/>
    <w:rsid w:val="00BA1BA7"/>
    <w:rsid w:val="00BA1C76"/>
    <w:rsid w:val="00BA1D2F"/>
    <w:rsid w:val="00BA1E5A"/>
    <w:rsid w:val="00BA2773"/>
    <w:rsid w:val="00BA2C30"/>
    <w:rsid w:val="00BA2F8E"/>
    <w:rsid w:val="00BA383E"/>
    <w:rsid w:val="00BA3D2F"/>
    <w:rsid w:val="00BA41A9"/>
    <w:rsid w:val="00BA4283"/>
    <w:rsid w:val="00BA483B"/>
    <w:rsid w:val="00BA49A0"/>
    <w:rsid w:val="00BA4CD1"/>
    <w:rsid w:val="00BA5461"/>
    <w:rsid w:val="00BA55CF"/>
    <w:rsid w:val="00BA56BA"/>
    <w:rsid w:val="00BA5DC7"/>
    <w:rsid w:val="00BA66C3"/>
    <w:rsid w:val="00BA67B5"/>
    <w:rsid w:val="00BA6A43"/>
    <w:rsid w:val="00BA7AD8"/>
    <w:rsid w:val="00BB0249"/>
    <w:rsid w:val="00BB162E"/>
    <w:rsid w:val="00BB1F67"/>
    <w:rsid w:val="00BB219D"/>
    <w:rsid w:val="00BB25FB"/>
    <w:rsid w:val="00BB2908"/>
    <w:rsid w:val="00BB2EBD"/>
    <w:rsid w:val="00BB372C"/>
    <w:rsid w:val="00BB37EE"/>
    <w:rsid w:val="00BB3847"/>
    <w:rsid w:val="00BB3865"/>
    <w:rsid w:val="00BB4AB7"/>
    <w:rsid w:val="00BB53B9"/>
    <w:rsid w:val="00BB58F4"/>
    <w:rsid w:val="00BB62E8"/>
    <w:rsid w:val="00BB64A3"/>
    <w:rsid w:val="00BB6760"/>
    <w:rsid w:val="00BB6FA3"/>
    <w:rsid w:val="00BB72E4"/>
    <w:rsid w:val="00BB7322"/>
    <w:rsid w:val="00BB7ACF"/>
    <w:rsid w:val="00BC019A"/>
    <w:rsid w:val="00BC0786"/>
    <w:rsid w:val="00BC1484"/>
    <w:rsid w:val="00BC19BC"/>
    <w:rsid w:val="00BC1A18"/>
    <w:rsid w:val="00BC1A4E"/>
    <w:rsid w:val="00BC24B5"/>
    <w:rsid w:val="00BC2529"/>
    <w:rsid w:val="00BC26F3"/>
    <w:rsid w:val="00BC3373"/>
    <w:rsid w:val="00BC349E"/>
    <w:rsid w:val="00BC43E2"/>
    <w:rsid w:val="00BC4985"/>
    <w:rsid w:val="00BC5100"/>
    <w:rsid w:val="00BC53C7"/>
    <w:rsid w:val="00BC568B"/>
    <w:rsid w:val="00BC5D8C"/>
    <w:rsid w:val="00BC65C6"/>
    <w:rsid w:val="00BC6C0B"/>
    <w:rsid w:val="00BC72A1"/>
    <w:rsid w:val="00BC7E3A"/>
    <w:rsid w:val="00BC7F35"/>
    <w:rsid w:val="00BD06AB"/>
    <w:rsid w:val="00BD0BBD"/>
    <w:rsid w:val="00BD16A3"/>
    <w:rsid w:val="00BD171E"/>
    <w:rsid w:val="00BD1A3E"/>
    <w:rsid w:val="00BD1BAA"/>
    <w:rsid w:val="00BD1D80"/>
    <w:rsid w:val="00BD1F42"/>
    <w:rsid w:val="00BD2046"/>
    <w:rsid w:val="00BD2497"/>
    <w:rsid w:val="00BD263F"/>
    <w:rsid w:val="00BD2911"/>
    <w:rsid w:val="00BD2D74"/>
    <w:rsid w:val="00BD3035"/>
    <w:rsid w:val="00BD3217"/>
    <w:rsid w:val="00BD387B"/>
    <w:rsid w:val="00BD39AA"/>
    <w:rsid w:val="00BD3BAA"/>
    <w:rsid w:val="00BD3FE2"/>
    <w:rsid w:val="00BD4359"/>
    <w:rsid w:val="00BD4489"/>
    <w:rsid w:val="00BD48E4"/>
    <w:rsid w:val="00BD4DCE"/>
    <w:rsid w:val="00BD4FDB"/>
    <w:rsid w:val="00BD51C7"/>
    <w:rsid w:val="00BD51E0"/>
    <w:rsid w:val="00BD551F"/>
    <w:rsid w:val="00BD5561"/>
    <w:rsid w:val="00BD58BB"/>
    <w:rsid w:val="00BD596C"/>
    <w:rsid w:val="00BD61AE"/>
    <w:rsid w:val="00BD7082"/>
    <w:rsid w:val="00BD75B1"/>
    <w:rsid w:val="00BD78B9"/>
    <w:rsid w:val="00BD793B"/>
    <w:rsid w:val="00BD7FA3"/>
    <w:rsid w:val="00BE01DF"/>
    <w:rsid w:val="00BE08E2"/>
    <w:rsid w:val="00BE09B3"/>
    <w:rsid w:val="00BE0D01"/>
    <w:rsid w:val="00BE2074"/>
    <w:rsid w:val="00BE2771"/>
    <w:rsid w:val="00BE312F"/>
    <w:rsid w:val="00BE4121"/>
    <w:rsid w:val="00BE48D5"/>
    <w:rsid w:val="00BE4D98"/>
    <w:rsid w:val="00BE515A"/>
    <w:rsid w:val="00BE5EF9"/>
    <w:rsid w:val="00BE7323"/>
    <w:rsid w:val="00BE733C"/>
    <w:rsid w:val="00BE754E"/>
    <w:rsid w:val="00BF0796"/>
    <w:rsid w:val="00BF0A03"/>
    <w:rsid w:val="00BF0BA5"/>
    <w:rsid w:val="00BF13E8"/>
    <w:rsid w:val="00BF143B"/>
    <w:rsid w:val="00BF1921"/>
    <w:rsid w:val="00BF1B07"/>
    <w:rsid w:val="00BF1EF0"/>
    <w:rsid w:val="00BF2208"/>
    <w:rsid w:val="00BF28CA"/>
    <w:rsid w:val="00BF2C4E"/>
    <w:rsid w:val="00BF3136"/>
    <w:rsid w:val="00BF3229"/>
    <w:rsid w:val="00BF33D6"/>
    <w:rsid w:val="00BF345C"/>
    <w:rsid w:val="00BF3ACD"/>
    <w:rsid w:val="00BF3CCF"/>
    <w:rsid w:val="00BF3EA2"/>
    <w:rsid w:val="00BF4220"/>
    <w:rsid w:val="00BF4BFC"/>
    <w:rsid w:val="00BF5060"/>
    <w:rsid w:val="00BF5AF5"/>
    <w:rsid w:val="00BF5DC4"/>
    <w:rsid w:val="00BF6588"/>
    <w:rsid w:val="00BF721E"/>
    <w:rsid w:val="00BF76FD"/>
    <w:rsid w:val="00BF7A6F"/>
    <w:rsid w:val="00C00083"/>
    <w:rsid w:val="00C003B1"/>
    <w:rsid w:val="00C00B14"/>
    <w:rsid w:val="00C02378"/>
    <w:rsid w:val="00C02390"/>
    <w:rsid w:val="00C02565"/>
    <w:rsid w:val="00C04B02"/>
    <w:rsid w:val="00C04CA2"/>
    <w:rsid w:val="00C05495"/>
    <w:rsid w:val="00C05AE0"/>
    <w:rsid w:val="00C06276"/>
    <w:rsid w:val="00C07085"/>
    <w:rsid w:val="00C070E9"/>
    <w:rsid w:val="00C07143"/>
    <w:rsid w:val="00C07662"/>
    <w:rsid w:val="00C10B87"/>
    <w:rsid w:val="00C10C82"/>
    <w:rsid w:val="00C1133F"/>
    <w:rsid w:val="00C1143B"/>
    <w:rsid w:val="00C12417"/>
    <w:rsid w:val="00C12AEF"/>
    <w:rsid w:val="00C12C6D"/>
    <w:rsid w:val="00C14473"/>
    <w:rsid w:val="00C14498"/>
    <w:rsid w:val="00C14A86"/>
    <w:rsid w:val="00C15215"/>
    <w:rsid w:val="00C15E64"/>
    <w:rsid w:val="00C160F4"/>
    <w:rsid w:val="00C162DE"/>
    <w:rsid w:val="00C1635B"/>
    <w:rsid w:val="00C16B6D"/>
    <w:rsid w:val="00C1727F"/>
    <w:rsid w:val="00C17317"/>
    <w:rsid w:val="00C17AA7"/>
    <w:rsid w:val="00C20033"/>
    <w:rsid w:val="00C2101E"/>
    <w:rsid w:val="00C219A2"/>
    <w:rsid w:val="00C220BF"/>
    <w:rsid w:val="00C220E3"/>
    <w:rsid w:val="00C222A7"/>
    <w:rsid w:val="00C2234B"/>
    <w:rsid w:val="00C22697"/>
    <w:rsid w:val="00C227D5"/>
    <w:rsid w:val="00C22AE9"/>
    <w:rsid w:val="00C23657"/>
    <w:rsid w:val="00C239B0"/>
    <w:rsid w:val="00C23AC1"/>
    <w:rsid w:val="00C23DB7"/>
    <w:rsid w:val="00C24265"/>
    <w:rsid w:val="00C24885"/>
    <w:rsid w:val="00C24E56"/>
    <w:rsid w:val="00C250B9"/>
    <w:rsid w:val="00C250CD"/>
    <w:rsid w:val="00C25EA9"/>
    <w:rsid w:val="00C264B8"/>
    <w:rsid w:val="00C26716"/>
    <w:rsid w:val="00C267DA"/>
    <w:rsid w:val="00C26866"/>
    <w:rsid w:val="00C27914"/>
    <w:rsid w:val="00C304AE"/>
    <w:rsid w:val="00C31A86"/>
    <w:rsid w:val="00C31B2B"/>
    <w:rsid w:val="00C31D67"/>
    <w:rsid w:val="00C3212E"/>
    <w:rsid w:val="00C32721"/>
    <w:rsid w:val="00C329F7"/>
    <w:rsid w:val="00C33069"/>
    <w:rsid w:val="00C3338E"/>
    <w:rsid w:val="00C33BD7"/>
    <w:rsid w:val="00C34040"/>
    <w:rsid w:val="00C34B35"/>
    <w:rsid w:val="00C35F05"/>
    <w:rsid w:val="00C362D1"/>
    <w:rsid w:val="00C363B4"/>
    <w:rsid w:val="00C36A67"/>
    <w:rsid w:val="00C372D3"/>
    <w:rsid w:val="00C3740A"/>
    <w:rsid w:val="00C37569"/>
    <w:rsid w:val="00C37A4D"/>
    <w:rsid w:val="00C40086"/>
    <w:rsid w:val="00C40BF3"/>
    <w:rsid w:val="00C4104D"/>
    <w:rsid w:val="00C411AB"/>
    <w:rsid w:val="00C41CC3"/>
    <w:rsid w:val="00C41E57"/>
    <w:rsid w:val="00C4223D"/>
    <w:rsid w:val="00C42F4F"/>
    <w:rsid w:val="00C43218"/>
    <w:rsid w:val="00C43914"/>
    <w:rsid w:val="00C43AFA"/>
    <w:rsid w:val="00C43B8F"/>
    <w:rsid w:val="00C44276"/>
    <w:rsid w:val="00C448BB"/>
    <w:rsid w:val="00C4528E"/>
    <w:rsid w:val="00C457D7"/>
    <w:rsid w:val="00C45E10"/>
    <w:rsid w:val="00C45EEE"/>
    <w:rsid w:val="00C4610A"/>
    <w:rsid w:val="00C4680B"/>
    <w:rsid w:val="00C46D30"/>
    <w:rsid w:val="00C46D3C"/>
    <w:rsid w:val="00C47E8D"/>
    <w:rsid w:val="00C50049"/>
    <w:rsid w:val="00C5011F"/>
    <w:rsid w:val="00C5020D"/>
    <w:rsid w:val="00C502C6"/>
    <w:rsid w:val="00C506FD"/>
    <w:rsid w:val="00C50840"/>
    <w:rsid w:val="00C508E6"/>
    <w:rsid w:val="00C51866"/>
    <w:rsid w:val="00C5237F"/>
    <w:rsid w:val="00C529A8"/>
    <w:rsid w:val="00C52C0A"/>
    <w:rsid w:val="00C52CAF"/>
    <w:rsid w:val="00C534D7"/>
    <w:rsid w:val="00C54906"/>
    <w:rsid w:val="00C54C1F"/>
    <w:rsid w:val="00C550B7"/>
    <w:rsid w:val="00C55468"/>
    <w:rsid w:val="00C5616E"/>
    <w:rsid w:val="00C56899"/>
    <w:rsid w:val="00C56E5A"/>
    <w:rsid w:val="00C57734"/>
    <w:rsid w:val="00C57742"/>
    <w:rsid w:val="00C57DDF"/>
    <w:rsid w:val="00C57EB6"/>
    <w:rsid w:val="00C60349"/>
    <w:rsid w:val="00C60692"/>
    <w:rsid w:val="00C60A01"/>
    <w:rsid w:val="00C60A7B"/>
    <w:rsid w:val="00C614CA"/>
    <w:rsid w:val="00C616DA"/>
    <w:rsid w:val="00C6199F"/>
    <w:rsid w:val="00C61BDD"/>
    <w:rsid w:val="00C61EFF"/>
    <w:rsid w:val="00C61FFB"/>
    <w:rsid w:val="00C624E5"/>
    <w:rsid w:val="00C62558"/>
    <w:rsid w:val="00C635C9"/>
    <w:rsid w:val="00C637E0"/>
    <w:rsid w:val="00C63A39"/>
    <w:rsid w:val="00C63C83"/>
    <w:rsid w:val="00C63D3E"/>
    <w:rsid w:val="00C6411D"/>
    <w:rsid w:val="00C64131"/>
    <w:rsid w:val="00C653CB"/>
    <w:rsid w:val="00C65FF5"/>
    <w:rsid w:val="00C667DD"/>
    <w:rsid w:val="00C66951"/>
    <w:rsid w:val="00C66D5B"/>
    <w:rsid w:val="00C6720C"/>
    <w:rsid w:val="00C6764F"/>
    <w:rsid w:val="00C67BB4"/>
    <w:rsid w:val="00C70A3E"/>
    <w:rsid w:val="00C70AD9"/>
    <w:rsid w:val="00C711D7"/>
    <w:rsid w:val="00C7157E"/>
    <w:rsid w:val="00C71CD4"/>
    <w:rsid w:val="00C71E6F"/>
    <w:rsid w:val="00C71FF0"/>
    <w:rsid w:val="00C723C4"/>
    <w:rsid w:val="00C72B97"/>
    <w:rsid w:val="00C73546"/>
    <w:rsid w:val="00C73F02"/>
    <w:rsid w:val="00C746D2"/>
    <w:rsid w:val="00C746F1"/>
    <w:rsid w:val="00C74A28"/>
    <w:rsid w:val="00C7565B"/>
    <w:rsid w:val="00C759CF"/>
    <w:rsid w:val="00C75AC8"/>
    <w:rsid w:val="00C770EF"/>
    <w:rsid w:val="00C8188F"/>
    <w:rsid w:val="00C822F5"/>
    <w:rsid w:val="00C82721"/>
    <w:rsid w:val="00C82A7B"/>
    <w:rsid w:val="00C834ED"/>
    <w:rsid w:val="00C83663"/>
    <w:rsid w:val="00C83671"/>
    <w:rsid w:val="00C83E2A"/>
    <w:rsid w:val="00C84244"/>
    <w:rsid w:val="00C84736"/>
    <w:rsid w:val="00C84F30"/>
    <w:rsid w:val="00C8524B"/>
    <w:rsid w:val="00C860FD"/>
    <w:rsid w:val="00C861AF"/>
    <w:rsid w:val="00C865B3"/>
    <w:rsid w:val="00C86BD8"/>
    <w:rsid w:val="00C86CDC"/>
    <w:rsid w:val="00C908E6"/>
    <w:rsid w:val="00C90E4A"/>
    <w:rsid w:val="00C90E6F"/>
    <w:rsid w:val="00C91C29"/>
    <w:rsid w:val="00C92D98"/>
    <w:rsid w:val="00C92E17"/>
    <w:rsid w:val="00C92EE3"/>
    <w:rsid w:val="00C9301B"/>
    <w:rsid w:val="00C93C10"/>
    <w:rsid w:val="00C9557B"/>
    <w:rsid w:val="00C955AF"/>
    <w:rsid w:val="00C95E17"/>
    <w:rsid w:val="00C963A1"/>
    <w:rsid w:val="00C96EE7"/>
    <w:rsid w:val="00C96F53"/>
    <w:rsid w:val="00C9701D"/>
    <w:rsid w:val="00C9786F"/>
    <w:rsid w:val="00C97903"/>
    <w:rsid w:val="00C97C82"/>
    <w:rsid w:val="00CA1029"/>
    <w:rsid w:val="00CA162A"/>
    <w:rsid w:val="00CA16C4"/>
    <w:rsid w:val="00CA1BAC"/>
    <w:rsid w:val="00CA1E41"/>
    <w:rsid w:val="00CA249E"/>
    <w:rsid w:val="00CA256E"/>
    <w:rsid w:val="00CA26DB"/>
    <w:rsid w:val="00CA28D1"/>
    <w:rsid w:val="00CA29CE"/>
    <w:rsid w:val="00CA334D"/>
    <w:rsid w:val="00CA3D8D"/>
    <w:rsid w:val="00CA41D1"/>
    <w:rsid w:val="00CA45B2"/>
    <w:rsid w:val="00CA4BA1"/>
    <w:rsid w:val="00CA4E72"/>
    <w:rsid w:val="00CA572A"/>
    <w:rsid w:val="00CA5C1D"/>
    <w:rsid w:val="00CA617E"/>
    <w:rsid w:val="00CA67E6"/>
    <w:rsid w:val="00CA6855"/>
    <w:rsid w:val="00CA6A9C"/>
    <w:rsid w:val="00CA7A79"/>
    <w:rsid w:val="00CB0468"/>
    <w:rsid w:val="00CB0927"/>
    <w:rsid w:val="00CB09B9"/>
    <w:rsid w:val="00CB0ECA"/>
    <w:rsid w:val="00CB13EC"/>
    <w:rsid w:val="00CB2073"/>
    <w:rsid w:val="00CB223D"/>
    <w:rsid w:val="00CB2281"/>
    <w:rsid w:val="00CB2773"/>
    <w:rsid w:val="00CB2FA5"/>
    <w:rsid w:val="00CB336E"/>
    <w:rsid w:val="00CB3A8B"/>
    <w:rsid w:val="00CB3EA9"/>
    <w:rsid w:val="00CB4B18"/>
    <w:rsid w:val="00CB4C74"/>
    <w:rsid w:val="00CB4F15"/>
    <w:rsid w:val="00CB5F51"/>
    <w:rsid w:val="00CB62A6"/>
    <w:rsid w:val="00CB68DD"/>
    <w:rsid w:val="00CB6BBE"/>
    <w:rsid w:val="00CB761C"/>
    <w:rsid w:val="00CB790C"/>
    <w:rsid w:val="00CB7D93"/>
    <w:rsid w:val="00CC0770"/>
    <w:rsid w:val="00CC07EF"/>
    <w:rsid w:val="00CC1B82"/>
    <w:rsid w:val="00CC1F39"/>
    <w:rsid w:val="00CC2A2F"/>
    <w:rsid w:val="00CC3511"/>
    <w:rsid w:val="00CC35A3"/>
    <w:rsid w:val="00CC39D8"/>
    <w:rsid w:val="00CC3CF8"/>
    <w:rsid w:val="00CC3E5F"/>
    <w:rsid w:val="00CC53FD"/>
    <w:rsid w:val="00CC581D"/>
    <w:rsid w:val="00CC5E84"/>
    <w:rsid w:val="00CC5F1D"/>
    <w:rsid w:val="00CC616A"/>
    <w:rsid w:val="00CC6416"/>
    <w:rsid w:val="00CC69DD"/>
    <w:rsid w:val="00CC6A58"/>
    <w:rsid w:val="00CC6A65"/>
    <w:rsid w:val="00CC73ED"/>
    <w:rsid w:val="00CC74A2"/>
    <w:rsid w:val="00CC7565"/>
    <w:rsid w:val="00CC7602"/>
    <w:rsid w:val="00CC7CD4"/>
    <w:rsid w:val="00CC7F45"/>
    <w:rsid w:val="00CD0934"/>
    <w:rsid w:val="00CD0990"/>
    <w:rsid w:val="00CD1AFA"/>
    <w:rsid w:val="00CD1C87"/>
    <w:rsid w:val="00CD1E43"/>
    <w:rsid w:val="00CD23A5"/>
    <w:rsid w:val="00CD2A4C"/>
    <w:rsid w:val="00CD2A7C"/>
    <w:rsid w:val="00CD316D"/>
    <w:rsid w:val="00CD3206"/>
    <w:rsid w:val="00CD3289"/>
    <w:rsid w:val="00CD3577"/>
    <w:rsid w:val="00CD3ED3"/>
    <w:rsid w:val="00CD4CA5"/>
    <w:rsid w:val="00CD5565"/>
    <w:rsid w:val="00CD55FF"/>
    <w:rsid w:val="00CD570F"/>
    <w:rsid w:val="00CD59B7"/>
    <w:rsid w:val="00CD5A29"/>
    <w:rsid w:val="00CD5B2D"/>
    <w:rsid w:val="00CD6102"/>
    <w:rsid w:val="00CD665C"/>
    <w:rsid w:val="00CD695D"/>
    <w:rsid w:val="00CD6A8A"/>
    <w:rsid w:val="00CD6D5F"/>
    <w:rsid w:val="00CD6FAD"/>
    <w:rsid w:val="00CD708B"/>
    <w:rsid w:val="00CD75ED"/>
    <w:rsid w:val="00CD7A09"/>
    <w:rsid w:val="00CE0145"/>
    <w:rsid w:val="00CE06F3"/>
    <w:rsid w:val="00CE0711"/>
    <w:rsid w:val="00CE1867"/>
    <w:rsid w:val="00CE1875"/>
    <w:rsid w:val="00CE19DF"/>
    <w:rsid w:val="00CE3350"/>
    <w:rsid w:val="00CE377B"/>
    <w:rsid w:val="00CE38F8"/>
    <w:rsid w:val="00CE3B53"/>
    <w:rsid w:val="00CE41B2"/>
    <w:rsid w:val="00CE485A"/>
    <w:rsid w:val="00CE4FA0"/>
    <w:rsid w:val="00CE5074"/>
    <w:rsid w:val="00CE6461"/>
    <w:rsid w:val="00CE6AE2"/>
    <w:rsid w:val="00CE6CC8"/>
    <w:rsid w:val="00CE711B"/>
    <w:rsid w:val="00CE7D72"/>
    <w:rsid w:val="00CF002B"/>
    <w:rsid w:val="00CF01F4"/>
    <w:rsid w:val="00CF06C3"/>
    <w:rsid w:val="00CF0957"/>
    <w:rsid w:val="00CF0CCB"/>
    <w:rsid w:val="00CF0E46"/>
    <w:rsid w:val="00CF1245"/>
    <w:rsid w:val="00CF1399"/>
    <w:rsid w:val="00CF1C5F"/>
    <w:rsid w:val="00CF2E27"/>
    <w:rsid w:val="00CF303B"/>
    <w:rsid w:val="00CF3A03"/>
    <w:rsid w:val="00CF3E7A"/>
    <w:rsid w:val="00CF43E0"/>
    <w:rsid w:val="00CF4793"/>
    <w:rsid w:val="00CF4917"/>
    <w:rsid w:val="00CF520F"/>
    <w:rsid w:val="00CF5808"/>
    <w:rsid w:val="00CF5D53"/>
    <w:rsid w:val="00CF601B"/>
    <w:rsid w:val="00CF74C7"/>
    <w:rsid w:val="00CF75EF"/>
    <w:rsid w:val="00CF7F4D"/>
    <w:rsid w:val="00D00482"/>
    <w:rsid w:val="00D008FD"/>
    <w:rsid w:val="00D0118E"/>
    <w:rsid w:val="00D017BE"/>
    <w:rsid w:val="00D02133"/>
    <w:rsid w:val="00D024FD"/>
    <w:rsid w:val="00D02A2E"/>
    <w:rsid w:val="00D030F1"/>
    <w:rsid w:val="00D03270"/>
    <w:rsid w:val="00D037CA"/>
    <w:rsid w:val="00D03C70"/>
    <w:rsid w:val="00D03C8A"/>
    <w:rsid w:val="00D03E40"/>
    <w:rsid w:val="00D03E46"/>
    <w:rsid w:val="00D04209"/>
    <w:rsid w:val="00D04434"/>
    <w:rsid w:val="00D04804"/>
    <w:rsid w:val="00D05C7A"/>
    <w:rsid w:val="00D06576"/>
    <w:rsid w:val="00D0680C"/>
    <w:rsid w:val="00D079E7"/>
    <w:rsid w:val="00D10158"/>
    <w:rsid w:val="00D103B2"/>
    <w:rsid w:val="00D10703"/>
    <w:rsid w:val="00D10848"/>
    <w:rsid w:val="00D10E53"/>
    <w:rsid w:val="00D10F61"/>
    <w:rsid w:val="00D113F7"/>
    <w:rsid w:val="00D12194"/>
    <w:rsid w:val="00D124C0"/>
    <w:rsid w:val="00D12B03"/>
    <w:rsid w:val="00D13001"/>
    <w:rsid w:val="00D13710"/>
    <w:rsid w:val="00D140B8"/>
    <w:rsid w:val="00D142E1"/>
    <w:rsid w:val="00D147AE"/>
    <w:rsid w:val="00D147CF"/>
    <w:rsid w:val="00D15422"/>
    <w:rsid w:val="00D15712"/>
    <w:rsid w:val="00D1590D"/>
    <w:rsid w:val="00D15B8E"/>
    <w:rsid w:val="00D16A28"/>
    <w:rsid w:val="00D17232"/>
    <w:rsid w:val="00D17D38"/>
    <w:rsid w:val="00D17D8E"/>
    <w:rsid w:val="00D17DC2"/>
    <w:rsid w:val="00D207CA"/>
    <w:rsid w:val="00D20DD0"/>
    <w:rsid w:val="00D20EB6"/>
    <w:rsid w:val="00D21097"/>
    <w:rsid w:val="00D217E6"/>
    <w:rsid w:val="00D21969"/>
    <w:rsid w:val="00D22272"/>
    <w:rsid w:val="00D22329"/>
    <w:rsid w:val="00D2266C"/>
    <w:rsid w:val="00D23991"/>
    <w:rsid w:val="00D23E82"/>
    <w:rsid w:val="00D24255"/>
    <w:rsid w:val="00D24818"/>
    <w:rsid w:val="00D24908"/>
    <w:rsid w:val="00D24F67"/>
    <w:rsid w:val="00D25077"/>
    <w:rsid w:val="00D25BAB"/>
    <w:rsid w:val="00D25CD1"/>
    <w:rsid w:val="00D260EE"/>
    <w:rsid w:val="00D26590"/>
    <w:rsid w:val="00D279D8"/>
    <w:rsid w:val="00D30696"/>
    <w:rsid w:val="00D30D98"/>
    <w:rsid w:val="00D32143"/>
    <w:rsid w:val="00D324AF"/>
    <w:rsid w:val="00D32808"/>
    <w:rsid w:val="00D33E62"/>
    <w:rsid w:val="00D33FCA"/>
    <w:rsid w:val="00D345C7"/>
    <w:rsid w:val="00D34753"/>
    <w:rsid w:val="00D34CD9"/>
    <w:rsid w:val="00D35B43"/>
    <w:rsid w:val="00D35FF9"/>
    <w:rsid w:val="00D36B4B"/>
    <w:rsid w:val="00D36ECC"/>
    <w:rsid w:val="00D372C8"/>
    <w:rsid w:val="00D37320"/>
    <w:rsid w:val="00D37567"/>
    <w:rsid w:val="00D37765"/>
    <w:rsid w:val="00D40AFE"/>
    <w:rsid w:val="00D40C56"/>
    <w:rsid w:val="00D42281"/>
    <w:rsid w:val="00D423E2"/>
    <w:rsid w:val="00D426B6"/>
    <w:rsid w:val="00D42CEA"/>
    <w:rsid w:val="00D4317C"/>
    <w:rsid w:val="00D449AE"/>
    <w:rsid w:val="00D456F1"/>
    <w:rsid w:val="00D45AD7"/>
    <w:rsid w:val="00D4665A"/>
    <w:rsid w:val="00D46AA6"/>
    <w:rsid w:val="00D4720A"/>
    <w:rsid w:val="00D4721D"/>
    <w:rsid w:val="00D4787A"/>
    <w:rsid w:val="00D47A44"/>
    <w:rsid w:val="00D50020"/>
    <w:rsid w:val="00D5021B"/>
    <w:rsid w:val="00D50743"/>
    <w:rsid w:val="00D50749"/>
    <w:rsid w:val="00D514EE"/>
    <w:rsid w:val="00D52379"/>
    <w:rsid w:val="00D5278D"/>
    <w:rsid w:val="00D52D4A"/>
    <w:rsid w:val="00D53131"/>
    <w:rsid w:val="00D531C7"/>
    <w:rsid w:val="00D53276"/>
    <w:rsid w:val="00D53A90"/>
    <w:rsid w:val="00D553AD"/>
    <w:rsid w:val="00D559A6"/>
    <w:rsid w:val="00D55BDB"/>
    <w:rsid w:val="00D55FF5"/>
    <w:rsid w:val="00D5604E"/>
    <w:rsid w:val="00D5629A"/>
    <w:rsid w:val="00D56390"/>
    <w:rsid w:val="00D5674D"/>
    <w:rsid w:val="00D56AB3"/>
    <w:rsid w:val="00D5772F"/>
    <w:rsid w:val="00D5788E"/>
    <w:rsid w:val="00D60230"/>
    <w:rsid w:val="00D607C4"/>
    <w:rsid w:val="00D608E0"/>
    <w:rsid w:val="00D60CA8"/>
    <w:rsid w:val="00D60F7B"/>
    <w:rsid w:val="00D611EA"/>
    <w:rsid w:val="00D617EF"/>
    <w:rsid w:val="00D61FF4"/>
    <w:rsid w:val="00D6246C"/>
    <w:rsid w:val="00D62D6D"/>
    <w:rsid w:val="00D63442"/>
    <w:rsid w:val="00D63670"/>
    <w:rsid w:val="00D637EC"/>
    <w:rsid w:val="00D63973"/>
    <w:rsid w:val="00D6469D"/>
    <w:rsid w:val="00D647C7"/>
    <w:rsid w:val="00D66377"/>
    <w:rsid w:val="00D6677F"/>
    <w:rsid w:val="00D66A11"/>
    <w:rsid w:val="00D674B4"/>
    <w:rsid w:val="00D67ACF"/>
    <w:rsid w:val="00D67B38"/>
    <w:rsid w:val="00D702CB"/>
    <w:rsid w:val="00D70666"/>
    <w:rsid w:val="00D70946"/>
    <w:rsid w:val="00D70C49"/>
    <w:rsid w:val="00D70D36"/>
    <w:rsid w:val="00D71008"/>
    <w:rsid w:val="00D71AEA"/>
    <w:rsid w:val="00D71DA5"/>
    <w:rsid w:val="00D7215E"/>
    <w:rsid w:val="00D73722"/>
    <w:rsid w:val="00D73BAF"/>
    <w:rsid w:val="00D73C5B"/>
    <w:rsid w:val="00D73EB3"/>
    <w:rsid w:val="00D74BA4"/>
    <w:rsid w:val="00D756AA"/>
    <w:rsid w:val="00D75B6D"/>
    <w:rsid w:val="00D761D6"/>
    <w:rsid w:val="00D761E5"/>
    <w:rsid w:val="00D76236"/>
    <w:rsid w:val="00D767ED"/>
    <w:rsid w:val="00D771A0"/>
    <w:rsid w:val="00D77F8B"/>
    <w:rsid w:val="00D803A5"/>
    <w:rsid w:val="00D81021"/>
    <w:rsid w:val="00D81480"/>
    <w:rsid w:val="00D81D4E"/>
    <w:rsid w:val="00D8288F"/>
    <w:rsid w:val="00D828D9"/>
    <w:rsid w:val="00D83AAE"/>
    <w:rsid w:val="00D83BC1"/>
    <w:rsid w:val="00D83FB8"/>
    <w:rsid w:val="00D84EEA"/>
    <w:rsid w:val="00D85043"/>
    <w:rsid w:val="00D85E9F"/>
    <w:rsid w:val="00D86365"/>
    <w:rsid w:val="00D86392"/>
    <w:rsid w:val="00D87661"/>
    <w:rsid w:val="00D87B3D"/>
    <w:rsid w:val="00D87C36"/>
    <w:rsid w:val="00D907C8"/>
    <w:rsid w:val="00D91281"/>
    <w:rsid w:val="00D91942"/>
    <w:rsid w:val="00D919FB"/>
    <w:rsid w:val="00D926D5"/>
    <w:rsid w:val="00D929C5"/>
    <w:rsid w:val="00D92CF6"/>
    <w:rsid w:val="00D92D70"/>
    <w:rsid w:val="00D9309E"/>
    <w:rsid w:val="00D936A0"/>
    <w:rsid w:val="00D9428A"/>
    <w:rsid w:val="00D94333"/>
    <w:rsid w:val="00D94B87"/>
    <w:rsid w:val="00D95923"/>
    <w:rsid w:val="00D95CB6"/>
    <w:rsid w:val="00D961E4"/>
    <w:rsid w:val="00D96373"/>
    <w:rsid w:val="00D96378"/>
    <w:rsid w:val="00D96772"/>
    <w:rsid w:val="00D975E2"/>
    <w:rsid w:val="00D97F6A"/>
    <w:rsid w:val="00DA109F"/>
    <w:rsid w:val="00DA115F"/>
    <w:rsid w:val="00DA13DC"/>
    <w:rsid w:val="00DA18AB"/>
    <w:rsid w:val="00DA255C"/>
    <w:rsid w:val="00DA3D7A"/>
    <w:rsid w:val="00DA4E59"/>
    <w:rsid w:val="00DA4FCA"/>
    <w:rsid w:val="00DA5019"/>
    <w:rsid w:val="00DA5974"/>
    <w:rsid w:val="00DA636D"/>
    <w:rsid w:val="00DA641F"/>
    <w:rsid w:val="00DA68AD"/>
    <w:rsid w:val="00DA6AD4"/>
    <w:rsid w:val="00DA6B17"/>
    <w:rsid w:val="00DA6C33"/>
    <w:rsid w:val="00DA6E75"/>
    <w:rsid w:val="00DB0635"/>
    <w:rsid w:val="00DB08FF"/>
    <w:rsid w:val="00DB2298"/>
    <w:rsid w:val="00DB24DA"/>
    <w:rsid w:val="00DB25EA"/>
    <w:rsid w:val="00DB27AC"/>
    <w:rsid w:val="00DB2951"/>
    <w:rsid w:val="00DB2B45"/>
    <w:rsid w:val="00DB2DD3"/>
    <w:rsid w:val="00DB2F37"/>
    <w:rsid w:val="00DB2FB5"/>
    <w:rsid w:val="00DB31E7"/>
    <w:rsid w:val="00DB3A0D"/>
    <w:rsid w:val="00DB3E53"/>
    <w:rsid w:val="00DB4A70"/>
    <w:rsid w:val="00DB4BA1"/>
    <w:rsid w:val="00DB4C36"/>
    <w:rsid w:val="00DB4EE9"/>
    <w:rsid w:val="00DB5B47"/>
    <w:rsid w:val="00DB5B52"/>
    <w:rsid w:val="00DB61B4"/>
    <w:rsid w:val="00DB7F05"/>
    <w:rsid w:val="00DC1A11"/>
    <w:rsid w:val="00DC1D87"/>
    <w:rsid w:val="00DC349A"/>
    <w:rsid w:val="00DC356F"/>
    <w:rsid w:val="00DC36B5"/>
    <w:rsid w:val="00DC3DD1"/>
    <w:rsid w:val="00DC4888"/>
    <w:rsid w:val="00DC4B32"/>
    <w:rsid w:val="00DC4CB1"/>
    <w:rsid w:val="00DC4E68"/>
    <w:rsid w:val="00DC4ED6"/>
    <w:rsid w:val="00DC5335"/>
    <w:rsid w:val="00DC5DB1"/>
    <w:rsid w:val="00DC5F92"/>
    <w:rsid w:val="00DC608B"/>
    <w:rsid w:val="00DC6270"/>
    <w:rsid w:val="00DC663D"/>
    <w:rsid w:val="00DC6C34"/>
    <w:rsid w:val="00DC7212"/>
    <w:rsid w:val="00DC758D"/>
    <w:rsid w:val="00DC7906"/>
    <w:rsid w:val="00DD0994"/>
    <w:rsid w:val="00DD0CEF"/>
    <w:rsid w:val="00DD0FAC"/>
    <w:rsid w:val="00DD177F"/>
    <w:rsid w:val="00DD1FF7"/>
    <w:rsid w:val="00DD25C3"/>
    <w:rsid w:val="00DD25D0"/>
    <w:rsid w:val="00DD262E"/>
    <w:rsid w:val="00DD2AB0"/>
    <w:rsid w:val="00DD2D4F"/>
    <w:rsid w:val="00DD3D3B"/>
    <w:rsid w:val="00DD42EB"/>
    <w:rsid w:val="00DD584E"/>
    <w:rsid w:val="00DD5AC1"/>
    <w:rsid w:val="00DD60C0"/>
    <w:rsid w:val="00DD63B3"/>
    <w:rsid w:val="00DE07FA"/>
    <w:rsid w:val="00DE126B"/>
    <w:rsid w:val="00DE146C"/>
    <w:rsid w:val="00DE169C"/>
    <w:rsid w:val="00DE179E"/>
    <w:rsid w:val="00DE1D65"/>
    <w:rsid w:val="00DE2D96"/>
    <w:rsid w:val="00DE2DAE"/>
    <w:rsid w:val="00DE317D"/>
    <w:rsid w:val="00DE3794"/>
    <w:rsid w:val="00DE3B36"/>
    <w:rsid w:val="00DE3EBB"/>
    <w:rsid w:val="00DE480D"/>
    <w:rsid w:val="00DE4A24"/>
    <w:rsid w:val="00DE5121"/>
    <w:rsid w:val="00DE53C6"/>
    <w:rsid w:val="00DE55EC"/>
    <w:rsid w:val="00DE5868"/>
    <w:rsid w:val="00DE6190"/>
    <w:rsid w:val="00DE6F63"/>
    <w:rsid w:val="00DE7203"/>
    <w:rsid w:val="00DE7ADC"/>
    <w:rsid w:val="00DF12D0"/>
    <w:rsid w:val="00DF1496"/>
    <w:rsid w:val="00DF1ED9"/>
    <w:rsid w:val="00DF2474"/>
    <w:rsid w:val="00DF283D"/>
    <w:rsid w:val="00DF2BFC"/>
    <w:rsid w:val="00DF3AF1"/>
    <w:rsid w:val="00DF4C6D"/>
    <w:rsid w:val="00DF59EA"/>
    <w:rsid w:val="00DF5B38"/>
    <w:rsid w:val="00DF5CBE"/>
    <w:rsid w:val="00DF5E3A"/>
    <w:rsid w:val="00DF60C2"/>
    <w:rsid w:val="00DF6565"/>
    <w:rsid w:val="00DF669A"/>
    <w:rsid w:val="00DF6D58"/>
    <w:rsid w:val="00DF6DBF"/>
    <w:rsid w:val="00DF71C4"/>
    <w:rsid w:val="00DF7255"/>
    <w:rsid w:val="00E00204"/>
    <w:rsid w:val="00E0041E"/>
    <w:rsid w:val="00E00AF7"/>
    <w:rsid w:val="00E00B5B"/>
    <w:rsid w:val="00E0208A"/>
    <w:rsid w:val="00E02AB0"/>
    <w:rsid w:val="00E036EA"/>
    <w:rsid w:val="00E038DC"/>
    <w:rsid w:val="00E039BD"/>
    <w:rsid w:val="00E03BDB"/>
    <w:rsid w:val="00E03CA3"/>
    <w:rsid w:val="00E04144"/>
    <w:rsid w:val="00E04885"/>
    <w:rsid w:val="00E04A54"/>
    <w:rsid w:val="00E04BA3"/>
    <w:rsid w:val="00E04C47"/>
    <w:rsid w:val="00E04F03"/>
    <w:rsid w:val="00E05195"/>
    <w:rsid w:val="00E0585E"/>
    <w:rsid w:val="00E05997"/>
    <w:rsid w:val="00E05C0F"/>
    <w:rsid w:val="00E063EB"/>
    <w:rsid w:val="00E06CC9"/>
    <w:rsid w:val="00E07790"/>
    <w:rsid w:val="00E10D46"/>
    <w:rsid w:val="00E1113D"/>
    <w:rsid w:val="00E117A6"/>
    <w:rsid w:val="00E119FB"/>
    <w:rsid w:val="00E11D9A"/>
    <w:rsid w:val="00E122C0"/>
    <w:rsid w:val="00E1303B"/>
    <w:rsid w:val="00E13263"/>
    <w:rsid w:val="00E13EB0"/>
    <w:rsid w:val="00E14AB4"/>
    <w:rsid w:val="00E14C65"/>
    <w:rsid w:val="00E14D18"/>
    <w:rsid w:val="00E15084"/>
    <w:rsid w:val="00E15095"/>
    <w:rsid w:val="00E15113"/>
    <w:rsid w:val="00E158D7"/>
    <w:rsid w:val="00E15FE2"/>
    <w:rsid w:val="00E17958"/>
    <w:rsid w:val="00E17FBE"/>
    <w:rsid w:val="00E204DE"/>
    <w:rsid w:val="00E20563"/>
    <w:rsid w:val="00E20C09"/>
    <w:rsid w:val="00E218F5"/>
    <w:rsid w:val="00E21FA5"/>
    <w:rsid w:val="00E2299A"/>
    <w:rsid w:val="00E22A49"/>
    <w:rsid w:val="00E22EAC"/>
    <w:rsid w:val="00E232DA"/>
    <w:rsid w:val="00E2331D"/>
    <w:rsid w:val="00E23B15"/>
    <w:rsid w:val="00E24483"/>
    <w:rsid w:val="00E25C46"/>
    <w:rsid w:val="00E25D73"/>
    <w:rsid w:val="00E2608C"/>
    <w:rsid w:val="00E264A3"/>
    <w:rsid w:val="00E265C2"/>
    <w:rsid w:val="00E2680B"/>
    <w:rsid w:val="00E26E8C"/>
    <w:rsid w:val="00E26F63"/>
    <w:rsid w:val="00E26FA1"/>
    <w:rsid w:val="00E277EA"/>
    <w:rsid w:val="00E30926"/>
    <w:rsid w:val="00E30B20"/>
    <w:rsid w:val="00E30C12"/>
    <w:rsid w:val="00E30D6C"/>
    <w:rsid w:val="00E31941"/>
    <w:rsid w:val="00E31980"/>
    <w:rsid w:val="00E32072"/>
    <w:rsid w:val="00E3226C"/>
    <w:rsid w:val="00E32555"/>
    <w:rsid w:val="00E3271A"/>
    <w:rsid w:val="00E332DF"/>
    <w:rsid w:val="00E33586"/>
    <w:rsid w:val="00E33AF4"/>
    <w:rsid w:val="00E33CCF"/>
    <w:rsid w:val="00E34679"/>
    <w:rsid w:val="00E3511A"/>
    <w:rsid w:val="00E35C5E"/>
    <w:rsid w:val="00E36149"/>
    <w:rsid w:val="00E36996"/>
    <w:rsid w:val="00E374AD"/>
    <w:rsid w:val="00E376A1"/>
    <w:rsid w:val="00E4033D"/>
    <w:rsid w:val="00E40B3F"/>
    <w:rsid w:val="00E40F4A"/>
    <w:rsid w:val="00E4141E"/>
    <w:rsid w:val="00E418C1"/>
    <w:rsid w:val="00E4193E"/>
    <w:rsid w:val="00E43035"/>
    <w:rsid w:val="00E43EBA"/>
    <w:rsid w:val="00E4404B"/>
    <w:rsid w:val="00E440F4"/>
    <w:rsid w:val="00E44390"/>
    <w:rsid w:val="00E453B4"/>
    <w:rsid w:val="00E45496"/>
    <w:rsid w:val="00E45C7B"/>
    <w:rsid w:val="00E46536"/>
    <w:rsid w:val="00E46BFE"/>
    <w:rsid w:val="00E46C84"/>
    <w:rsid w:val="00E46CF8"/>
    <w:rsid w:val="00E4738E"/>
    <w:rsid w:val="00E5011C"/>
    <w:rsid w:val="00E50368"/>
    <w:rsid w:val="00E503BE"/>
    <w:rsid w:val="00E523ED"/>
    <w:rsid w:val="00E52D3A"/>
    <w:rsid w:val="00E53D4B"/>
    <w:rsid w:val="00E5418C"/>
    <w:rsid w:val="00E5445D"/>
    <w:rsid w:val="00E5446D"/>
    <w:rsid w:val="00E544D3"/>
    <w:rsid w:val="00E54B70"/>
    <w:rsid w:val="00E55A77"/>
    <w:rsid w:val="00E56435"/>
    <w:rsid w:val="00E56A32"/>
    <w:rsid w:val="00E574EF"/>
    <w:rsid w:val="00E57860"/>
    <w:rsid w:val="00E57EF6"/>
    <w:rsid w:val="00E60563"/>
    <w:rsid w:val="00E60A88"/>
    <w:rsid w:val="00E60E04"/>
    <w:rsid w:val="00E61123"/>
    <w:rsid w:val="00E61218"/>
    <w:rsid w:val="00E616FB"/>
    <w:rsid w:val="00E61E8B"/>
    <w:rsid w:val="00E61F23"/>
    <w:rsid w:val="00E62111"/>
    <w:rsid w:val="00E6249E"/>
    <w:rsid w:val="00E62F1C"/>
    <w:rsid w:val="00E633AA"/>
    <w:rsid w:val="00E63925"/>
    <w:rsid w:val="00E63B78"/>
    <w:rsid w:val="00E63E44"/>
    <w:rsid w:val="00E63F40"/>
    <w:rsid w:val="00E644D7"/>
    <w:rsid w:val="00E64893"/>
    <w:rsid w:val="00E64D0C"/>
    <w:rsid w:val="00E65668"/>
    <w:rsid w:val="00E65D11"/>
    <w:rsid w:val="00E66109"/>
    <w:rsid w:val="00E6614B"/>
    <w:rsid w:val="00E664C3"/>
    <w:rsid w:val="00E67897"/>
    <w:rsid w:val="00E7006E"/>
    <w:rsid w:val="00E706D4"/>
    <w:rsid w:val="00E70713"/>
    <w:rsid w:val="00E70F88"/>
    <w:rsid w:val="00E70FB7"/>
    <w:rsid w:val="00E71329"/>
    <w:rsid w:val="00E71552"/>
    <w:rsid w:val="00E71714"/>
    <w:rsid w:val="00E71B56"/>
    <w:rsid w:val="00E72CCB"/>
    <w:rsid w:val="00E7334B"/>
    <w:rsid w:val="00E73885"/>
    <w:rsid w:val="00E73957"/>
    <w:rsid w:val="00E74681"/>
    <w:rsid w:val="00E7599D"/>
    <w:rsid w:val="00E76807"/>
    <w:rsid w:val="00E76B63"/>
    <w:rsid w:val="00E77D3A"/>
    <w:rsid w:val="00E77ED7"/>
    <w:rsid w:val="00E8013C"/>
    <w:rsid w:val="00E802AD"/>
    <w:rsid w:val="00E80448"/>
    <w:rsid w:val="00E81187"/>
    <w:rsid w:val="00E812EA"/>
    <w:rsid w:val="00E817BD"/>
    <w:rsid w:val="00E81926"/>
    <w:rsid w:val="00E81A80"/>
    <w:rsid w:val="00E81C04"/>
    <w:rsid w:val="00E81EBE"/>
    <w:rsid w:val="00E82F3F"/>
    <w:rsid w:val="00E82FF1"/>
    <w:rsid w:val="00E83183"/>
    <w:rsid w:val="00E83CC9"/>
    <w:rsid w:val="00E83F79"/>
    <w:rsid w:val="00E840C5"/>
    <w:rsid w:val="00E8494D"/>
    <w:rsid w:val="00E84F95"/>
    <w:rsid w:val="00E8523F"/>
    <w:rsid w:val="00E85338"/>
    <w:rsid w:val="00E85A13"/>
    <w:rsid w:val="00E85DEF"/>
    <w:rsid w:val="00E85EBE"/>
    <w:rsid w:val="00E8617C"/>
    <w:rsid w:val="00E86313"/>
    <w:rsid w:val="00E86836"/>
    <w:rsid w:val="00E86889"/>
    <w:rsid w:val="00E86A9B"/>
    <w:rsid w:val="00E86EB2"/>
    <w:rsid w:val="00E872FD"/>
    <w:rsid w:val="00E875D6"/>
    <w:rsid w:val="00E87AEF"/>
    <w:rsid w:val="00E87C9D"/>
    <w:rsid w:val="00E87F0D"/>
    <w:rsid w:val="00E9020D"/>
    <w:rsid w:val="00E9050F"/>
    <w:rsid w:val="00E928AF"/>
    <w:rsid w:val="00E92FFD"/>
    <w:rsid w:val="00E9371F"/>
    <w:rsid w:val="00E93838"/>
    <w:rsid w:val="00E93BE3"/>
    <w:rsid w:val="00E93DA6"/>
    <w:rsid w:val="00E93E96"/>
    <w:rsid w:val="00E93F51"/>
    <w:rsid w:val="00E947D5"/>
    <w:rsid w:val="00E9486A"/>
    <w:rsid w:val="00E95094"/>
    <w:rsid w:val="00E95597"/>
    <w:rsid w:val="00E95DC1"/>
    <w:rsid w:val="00E95DDD"/>
    <w:rsid w:val="00E96220"/>
    <w:rsid w:val="00E96241"/>
    <w:rsid w:val="00E962F6"/>
    <w:rsid w:val="00E96635"/>
    <w:rsid w:val="00E96769"/>
    <w:rsid w:val="00E97704"/>
    <w:rsid w:val="00E97982"/>
    <w:rsid w:val="00E97A53"/>
    <w:rsid w:val="00E97EA0"/>
    <w:rsid w:val="00EA00C8"/>
    <w:rsid w:val="00EA03D0"/>
    <w:rsid w:val="00EA04F5"/>
    <w:rsid w:val="00EA04FE"/>
    <w:rsid w:val="00EA08F3"/>
    <w:rsid w:val="00EA0A62"/>
    <w:rsid w:val="00EA0A82"/>
    <w:rsid w:val="00EA0FA8"/>
    <w:rsid w:val="00EA0FCD"/>
    <w:rsid w:val="00EA1CAE"/>
    <w:rsid w:val="00EA203D"/>
    <w:rsid w:val="00EA2373"/>
    <w:rsid w:val="00EA23CF"/>
    <w:rsid w:val="00EA2485"/>
    <w:rsid w:val="00EA254C"/>
    <w:rsid w:val="00EA2612"/>
    <w:rsid w:val="00EA352D"/>
    <w:rsid w:val="00EA360A"/>
    <w:rsid w:val="00EA37B5"/>
    <w:rsid w:val="00EA3E0D"/>
    <w:rsid w:val="00EA403A"/>
    <w:rsid w:val="00EA46A8"/>
    <w:rsid w:val="00EA4798"/>
    <w:rsid w:val="00EA5011"/>
    <w:rsid w:val="00EA5384"/>
    <w:rsid w:val="00EA6045"/>
    <w:rsid w:val="00EA6C93"/>
    <w:rsid w:val="00EA6ED9"/>
    <w:rsid w:val="00EA7D38"/>
    <w:rsid w:val="00EB0853"/>
    <w:rsid w:val="00EB1DC0"/>
    <w:rsid w:val="00EB206E"/>
    <w:rsid w:val="00EB20E1"/>
    <w:rsid w:val="00EB25C7"/>
    <w:rsid w:val="00EB3313"/>
    <w:rsid w:val="00EB3666"/>
    <w:rsid w:val="00EB37A0"/>
    <w:rsid w:val="00EB3EF3"/>
    <w:rsid w:val="00EB438E"/>
    <w:rsid w:val="00EB4685"/>
    <w:rsid w:val="00EB47C0"/>
    <w:rsid w:val="00EB483E"/>
    <w:rsid w:val="00EB51C2"/>
    <w:rsid w:val="00EB588A"/>
    <w:rsid w:val="00EB5B70"/>
    <w:rsid w:val="00EB63E5"/>
    <w:rsid w:val="00EB779B"/>
    <w:rsid w:val="00EB7975"/>
    <w:rsid w:val="00EB7BA1"/>
    <w:rsid w:val="00EB7CD2"/>
    <w:rsid w:val="00EB7D2C"/>
    <w:rsid w:val="00EB7E8F"/>
    <w:rsid w:val="00EC0D96"/>
    <w:rsid w:val="00EC0F1A"/>
    <w:rsid w:val="00EC1103"/>
    <w:rsid w:val="00EC1303"/>
    <w:rsid w:val="00EC25D9"/>
    <w:rsid w:val="00EC25E7"/>
    <w:rsid w:val="00EC27DD"/>
    <w:rsid w:val="00EC2A71"/>
    <w:rsid w:val="00EC2FB0"/>
    <w:rsid w:val="00EC334B"/>
    <w:rsid w:val="00EC365F"/>
    <w:rsid w:val="00EC49D6"/>
    <w:rsid w:val="00EC5490"/>
    <w:rsid w:val="00EC5605"/>
    <w:rsid w:val="00EC69D7"/>
    <w:rsid w:val="00EC6E98"/>
    <w:rsid w:val="00EC7555"/>
    <w:rsid w:val="00EC7BB7"/>
    <w:rsid w:val="00EC7C02"/>
    <w:rsid w:val="00EC7E8F"/>
    <w:rsid w:val="00EC7F45"/>
    <w:rsid w:val="00ED11EA"/>
    <w:rsid w:val="00ED18D9"/>
    <w:rsid w:val="00ED23A5"/>
    <w:rsid w:val="00ED272E"/>
    <w:rsid w:val="00ED2BBD"/>
    <w:rsid w:val="00ED2CC2"/>
    <w:rsid w:val="00ED2CD7"/>
    <w:rsid w:val="00ED346E"/>
    <w:rsid w:val="00ED35EB"/>
    <w:rsid w:val="00ED3714"/>
    <w:rsid w:val="00ED3751"/>
    <w:rsid w:val="00ED38FB"/>
    <w:rsid w:val="00ED3C86"/>
    <w:rsid w:val="00ED449E"/>
    <w:rsid w:val="00ED4623"/>
    <w:rsid w:val="00ED5132"/>
    <w:rsid w:val="00ED533A"/>
    <w:rsid w:val="00ED585B"/>
    <w:rsid w:val="00ED627A"/>
    <w:rsid w:val="00ED6AA5"/>
    <w:rsid w:val="00ED6ECC"/>
    <w:rsid w:val="00ED727B"/>
    <w:rsid w:val="00EE0B70"/>
    <w:rsid w:val="00EE0ECE"/>
    <w:rsid w:val="00EE26A1"/>
    <w:rsid w:val="00EE3639"/>
    <w:rsid w:val="00EE3E83"/>
    <w:rsid w:val="00EE3EFF"/>
    <w:rsid w:val="00EE4061"/>
    <w:rsid w:val="00EE41D0"/>
    <w:rsid w:val="00EE4823"/>
    <w:rsid w:val="00EE4DCF"/>
    <w:rsid w:val="00EE4E9D"/>
    <w:rsid w:val="00EE5C7E"/>
    <w:rsid w:val="00EE5EEF"/>
    <w:rsid w:val="00EE6137"/>
    <w:rsid w:val="00EE6434"/>
    <w:rsid w:val="00EE670A"/>
    <w:rsid w:val="00EE686A"/>
    <w:rsid w:val="00EE7508"/>
    <w:rsid w:val="00EE7C84"/>
    <w:rsid w:val="00EF0A71"/>
    <w:rsid w:val="00EF0F41"/>
    <w:rsid w:val="00EF2C2C"/>
    <w:rsid w:val="00EF2DAB"/>
    <w:rsid w:val="00EF2E33"/>
    <w:rsid w:val="00EF3555"/>
    <w:rsid w:val="00EF3ADB"/>
    <w:rsid w:val="00EF3FD4"/>
    <w:rsid w:val="00EF4779"/>
    <w:rsid w:val="00EF4E64"/>
    <w:rsid w:val="00EF5691"/>
    <w:rsid w:val="00EF5BB2"/>
    <w:rsid w:val="00EF5D51"/>
    <w:rsid w:val="00EF5DF5"/>
    <w:rsid w:val="00EF5EF7"/>
    <w:rsid w:val="00EF6281"/>
    <w:rsid w:val="00EF658E"/>
    <w:rsid w:val="00EF7112"/>
    <w:rsid w:val="00EF743F"/>
    <w:rsid w:val="00EF7A0A"/>
    <w:rsid w:val="00EF7EE9"/>
    <w:rsid w:val="00F002BC"/>
    <w:rsid w:val="00F00F8F"/>
    <w:rsid w:val="00F0147F"/>
    <w:rsid w:val="00F01630"/>
    <w:rsid w:val="00F0164E"/>
    <w:rsid w:val="00F01B84"/>
    <w:rsid w:val="00F01E9C"/>
    <w:rsid w:val="00F01FD2"/>
    <w:rsid w:val="00F02D9C"/>
    <w:rsid w:val="00F02FA2"/>
    <w:rsid w:val="00F0321B"/>
    <w:rsid w:val="00F03222"/>
    <w:rsid w:val="00F0327E"/>
    <w:rsid w:val="00F03856"/>
    <w:rsid w:val="00F03877"/>
    <w:rsid w:val="00F03B6F"/>
    <w:rsid w:val="00F03BA4"/>
    <w:rsid w:val="00F03EC1"/>
    <w:rsid w:val="00F03FE9"/>
    <w:rsid w:val="00F04319"/>
    <w:rsid w:val="00F04E79"/>
    <w:rsid w:val="00F04EBD"/>
    <w:rsid w:val="00F0609F"/>
    <w:rsid w:val="00F0635A"/>
    <w:rsid w:val="00F068F2"/>
    <w:rsid w:val="00F07813"/>
    <w:rsid w:val="00F1008B"/>
    <w:rsid w:val="00F10673"/>
    <w:rsid w:val="00F1149C"/>
    <w:rsid w:val="00F11BA1"/>
    <w:rsid w:val="00F11C5C"/>
    <w:rsid w:val="00F11F43"/>
    <w:rsid w:val="00F1227C"/>
    <w:rsid w:val="00F12967"/>
    <w:rsid w:val="00F12DAF"/>
    <w:rsid w:val="00F12FBA"/>
    <w:rsid w:val="00F14D87"/>
    <w:rsid w:val="00F150B8"/>
    <w:rsid w:val="00F15BA0"/>
    <w:rsid w:val="00F15D7D"/>
    <w:rsid w:val="00F161AA"/>
    <w:rsid w:val="00F166F1"/>
    <w:rsid w:val="00F169AE"/>
    <w:rsid w:val="00F16B2B"/>
    <w:rsid w:val="00F16F5B"/>
    <w:rsid w:val="00F17090"/>
    <w:rsid w:val="00F17267"/>
    <w:rsid w:val="00F17284"/>
    <w:rsid w:val="00F17AEB"/>
    <w:rsid w:val="00F203FB"/>
    <w:rsid w:val="00F20714"/>
    <w:rsid w:val="00F2112A"/>
    <w:rsid w:val="00F211EF"/>
    <w:rsid w:val="00F21297"/>
    <w:rsid w:val="00F21A2C"/>
    <w:rsid w:val="00F21A70"/>
    <w:rsid w:val="00F21B99"/>
    <w:rsid w:val="00F21BA8"/>
    <w:rsid w:val="00F2267E"/>
    <w:rsid w:val="00F22E95"/>
    <w:rsid w:val="00F23760"/>
    <w:rsid w:val="00F23BEC"/>
    <w:rsid w:val="00F24CDA"/>
    <w:rsid w:val="00F24EB3"/>
    <w:rsid w:val="00F2507A"/>
    <w:rsid w:val="00F2542A"/>
    <w:rsid w:val="00F25564"/>
    <w:rsid w:val="00F25702"/>
    <w:rsid w:val="00F25805"/>
    <w:rsid w:val="00F25D79"/>
    <w:rsid w:val="00F26246"/>
    <w:rsid w:val="00F262FB"/>
    <w:rsid w:val="00F26E64"/>
    <w:rsid w:val="00F27571"/>
    <w:rsid w:val="00F277E3"/>
    <w:rsid w:val="00F27F0A"/>
    <w:rsid w:val="00F27FB0"/>
    <w:rsid w:val="00F3006E"/>
    <w:rsid w:val="00F314BB"/>
    <w:rsid w:val="00F3187C"/>
    <w:rsid w:val="00F31DB7"/>
    <w:rsid w:val="00F328D1"/>
    <w:rsid w:val="00F32B80"/>
    <w:rsid w:val="00F32FD8"/>
    <w:rsid w:val="00F33645"/>
    <w:rsid w:val="00F33ED5"/>
    <w:rsid w:val="00F344A0"/>
    <w:rsid w:val="00F34552"/>
    <w:rsid w:val="00F345EA"/>
    <w:rsid w:val="00F34957"/>
    <w:rsid w:val="00F34C51"/>
    <w:rsid w:val="00F34F48"/>
    <w:rsid w:val="00F350C4"/>
    <w:rsid w:val="00F361F2"/>
    <w:rsid w:val="00F36556"/>
    <w:rsid w:val="00F36D90"/>
    <w:rsid w:val="00F37B01"/>
    <w:rsid w:val="00F37D0E"/>
    <w:rsid w:val="00F4004B"/>
    <w:rsid w:val="00F40A3B"/>
    <w:rsid w:val="00F40AF0"/>
    <w:rsid w:val="00F4157E"/>
    <w:rsid w:val="00F41C41"/>
    <w:rsid w:val="00F42218"/>
    <w:rsid w:val="00F42367"/>
    <w:rsid w:val="00F427E1"/>
    <w:rsid w:val="00F43324"/>
    <w:rsid w:val="00F43860"/>
    <w:rsid w:val="00F43873"/>
    <w:rsid w:val="00F441DA"/>
    <w:rsid w:val="00F44561"/>
    <w:rsid w:val="00F47B8B"/>
    <w:rsid w:val="00F47F98"/>
    <w:rsid w:val="00F50691"/>
    <w:rsid w:val="00F5093A"/>
    <w:rsid w:val="00F511D3"/>
    <w:rsid w:val="00F51240"/>
    <w:rsid w:val="00F512B8"/>
    <w:rsid w:val="00F5176A"/>
    <w:rsid w:val="00F51DF1"/>
    <w:rsid w:val="00F51F68"/>
    <w:rsid w:val="00F52432"/>
    <w:rsid w:val="00F5267A"/>
    <w:rsid w:val="00F52A2D"/>
    <w:rsid w:val="00F52F6C"/>
    <w:rsid w:val="00F53699"/>
    <w:rsid w:val="00F54165"/>
    <w:rsid w:val="00F547C1"/>
    <w:rsid w:val="00F55740"/>
    <w:rsid w:val="00F5663E"/>
    <w:rsid w:val="00F56713"/>
    <w:rsid w:val="00F567D9"/>
    <w:rsid w:val="00F57AFF"/>
    <w:rsid w:val="00F600F1"/>
    <w:rsid w:val="00F6053D"/>
    <w:rsid w:val="00F60794"/>
    <w:rsid w:val="00F61130"/>
    <w:rsid w:val="00F6297E"/>
    <w:rsid w:val="00F63AAD"/>
    <w:rsid w:val="00F63CC7"/>
    <w:rsid w:val="00F63F42"/>
    <w:rsid w:val="00F64100"/>
    <w:rsid w:val="00F642FD"/>
    <w:rsid w:val="00F645D7"/>
    <w:rsid w:val="00F64B46"/>
    <w:rsid w:val="00F64BDA"/>
    <w:rsid w:val="00F64BF0"/>
    <w:rsid w:val="00F64F0D"/>
    <w:rsid w:val="00F65E16"/>
    <w:rsid w:val="00F66057"/>
    <w:rsid w:val="00F6616B"/>
    <w:rsid w:val="00F66260"/>
    <w:rsid w:val="00F66BFE"/>
    <w:rsid w:val="00F66E0A"/>
    <w:rsid w:val="00F67372"/>
    <w:rsid w:val="00F678B7"/>
    <w:rsid w:val="00F67E1E"/>
    <w:rsid w:val="00F7088F"/>
    <w:rsid w:val="00F70D48"/>
    <w:rsid w:val="00F711E5"/>
    <w:rsid w:val="00F713D5"/>
    <w:rsid w:val="00F71605"/>
    <w:rsid w:val="00F71CFB"/>
    <w:rsid w:val="00F72092"/>
    <w:rsid w:val="00F722C4"/>
    <w:rsid w:val="00F7306B"/>
    <w:rsid w:val="00F7318B"/>
    <w:rsid w:val="00F734D5"/>
    <w:rsid w:val="00F738CD"/>
    <w:rsid w:val="00F742B7"/>
    <w:rsid w:val="00F74485"/>
    <w:rsid w:val="00F74C17"/>
    <w:rsid w:val="00F75041"/>
    <w:rsid w:val="00F756D3"/>
    <w:rsid w:val="00F7577F"/>
    <w:rsid w:val="00F75AEC"/>
    <w:rsid w:val="00F76232"/>
    <w:rsid w:val="00F767E0"/>
    <w:rsid w:val="00F76E61"/>
    <w:rsid w:val="00F776ED"/>
    <w:rsid w:val="00F77A47"/>
    <w:rsid w:val="00F77BC7"/>
    <w:rsid w:val="00F77E58"/>
    <w:rsid w:val="00F80263"/>
    <w:rsid w:val="00F80377"/>
    <w:rsid w:val="00F80F5F"/>
    <w:rsid w:val="00F816D2"/>
    <w:rsid w:val="00F81942"/>
    <w:rsid w:val="00F819FE"/>
    <w:rsid w:val="00F825ED"/>
    <w:rsid w:val="00F82E50"/>
    <w:rsid w:val="00F82E88"/>
    <w:rsid w:val="00F83D9E"/>
    <w:rsid w:val="00F8467C"/>
    <w:rsid w:val="00F84BCE"/>
    <w:rsid w:val="00F84D0A"/>
    <w:rsid w:val="00F8541D"/>
    <w:rsid w:val="00F85506"/>
    <w:rsid w:val="00F85976"/>
    <w:rsid w:val="00F85AB0"/>
    <w:rsid w:val="00F85D96"/>
    <w:rsid w:val="00F8680F"/>
    <w:rsid w:val="00F87B1B"/>
    <w:rsid w:val="00F87CD1"/>
    <w:rsid w:val="00F90205"/>
    <w:rsid w:val="00F90477"/>
    <w:rsid w:val="00F9084A"/>
    <w:rsid w:val="00F90868"/>
    <w:rsid w:val="00F90A9D"/>
    <w:rsid w:val="00F910D0"/>
    <w:rsid w:val="00F91271"/>
    <w:rsid w:val="00F916CC"/>
    <w:rsid w:val="00F919FC"/>
    <w:rsid w:val="00F91DFC"/>
    <w:rsid w:val="00F92E7A"/>
    <w:rsid w:val="00F92F25"/>
    <w:rsid w:val="00F93362"/>
    <w:rsid w:val="00F937C5"/>
    <w:rsid w:val="00F938A2"/>
    <w:rsid w:val="00F9392D"/>
    <w:rsid w:val="00F93A85"/>
    <w:rsid w:val="00F93FA3"/>
    <w:rsid w:val="00F943A5"/>
    <w:rsid w:val="00F948C3"/>
    <w:rsid w:val="00F94B11"/>
    <w:rsid w:val="00F94DCA"/>
    <w:rsid w:val="00F950C8"/>
    <w:rsid w:val="00F951F8"/>
    <w:rsid w:val="00F95696"/>
    <w:rsid w:val="00F960BF"/>
    <w:rsid w:val="00F9644A"/>
    <w:rsid w:val="00F96C41"/>
    <w:rsid w:val="00F970FB"/>
    <w:rsid w:val="00F97D9A"/>
    <w:rsid w:val="00FA026A"/>
    <w:rsid w:val="00FA0AA4"/>
    <w:rsid w:val="00FA0BE5"/>
    <w:rsid w:val="00FA11D8"/>
    <w:rsid w:val="00FA1702"/>
    <w:rsid w:val="00FA2E9F"/>
    <w:rsid w:val="00FA31B3"/>
    <w:rsid w:val="00FA342A"/>
    <w:rsid w:val="00FA3B2E"/>
    <w:rsid w:val="00FA4D81"/>
    <w:rsid w:val="00FA4F40"/>
    <w:rsid w:val="00FA515A"/>
    <w:rsid w:val="00FA59E5"/>
    <w:rsid w:val="00FA5C8B"/>
    <w:rsid w:val="00FA61F1"/>
    <w:rsid w:val="00FA62AC"/>
    <w:rsid w:val="00FA6AE8"/>
    <w:rsid w:val="00FB0703"/>
    <w:rsid w:val="00FB091D"/>
    <w:rsid w:val="00FB0923"/>
    <w:rsid w:val="00FB0991"/>
    <w:rsid w:val="00FB1162"/>
    <w:rsid w:val="00FB13D1"/>
    <w:rsid w:val="00FB21F0"/>
    <w:rsid w:val="00FB2AC5"/>
    <w:rsid w:val="00FB2F71"/>
    <w:rsid w:val="00FB3206"/>
    <w:rsid w:val="00FB38F2"/>
    <w:rsid w:val="00FB3D04"/>
    <w:rsid w:val="00FB4E38"/>
    <w:rsid w:val="00FB676D"/>
    <w:rsid w:val="00FB7640"/>
    <w:rsid w:val="00FC031E"/>
    <w:rsid w:val="00FC037F"/>
    <w:rsid w:val="00FC0494"/>
    <w:rsid w:val="00FC0664"/>
    <w:rsid w:val="00FC0899"/>
    <w:rsid w:val="00FC0F51"/>
    <w:rsid w:val="00FC27AC"/>
    <w:rsid w:val="00FC3072"/>
    <w:rsid w:val="00FC31DD"/>
    <w:rsid w:val="00FC3683"/>
    <w:rsid w:val="00FC601F"/>
    <w:rsid w:val="00FC7A42"/>
    <w:rsid w:val="00FD0BF4"/>
    <w:rsid w:val="00FD0CEC"/>
    <w:rsid w:val="00FD2975"/>
    <w:rsid w:val="00FD2E2B"/>
    <w:rsid w:val="00FD33A1"/>
    <w:rsid w:val="00FD3EC3"/>
    <w:rsid w:val="00FD4007"/>
    <w:rsid w:val="00FD4D97"/>
    <w:rsid w:val="00FD6522"/>
    <w:rsid w:val="00FD65D1"/>
    <w:rsid w:val="00FD7842"/>
    <w:rsid w:val="00FD7A66"/>
    <w:rsid w:val="00FE03EA"/>
    <w:rsid w:val="00FE0B3C"/>
    <w:rsid w:val="00FE2131"/>
    <w:rsid w:val="00FE2186"/>
    <w:rsid w:val="00FE26E8"/>
    <w:rsid w:val="00FE29E6"/>
    <w:rsid w:val="00FE2A9A"/>
    <w:rsid w:val="00FE2B9A"/>
    <w:rsid w:val="00FE3A98"/>
    <w:rsid w:val="00FE4566"/>
    <w:rsid w:val="00FE4863"/>
    <w:rsid w:val="00FE495C"/>
    <w:rsid w:val="00FE5031"/>
    <w:rsid w:val="00FE54AF"/>
    <w:rsid w:val="00FE5617"/>
    <w:rsid w:val="00FE5A41"/>
    <w:rsid w:val="00FE5FC7"/>
    <w:rsid w:val="00FE6B39"/>
    <w:rsid w:val="00FE6BC4"/>
    <w:rsid w:val="00FE7642"/>
    <w:rsid w:val="00FE76D4"/>
    <w:rsid w:val="00FF050D"/>
    <w:rsid w:val="00FF05DB"/>
    <w:rsid w:val="00FF1370"/>
    <w:rsid w:val="00FF14A2"/>
    <w:rsid w:val="00FF1A91"/>
    <w:rsid w:val="00FF2104"/>
    <w:rsid w:val="00FF2347"/>
    <w:rsid w:val="00FF2911"/>
    <w:rsid w:val="00FF309F"/>
    <w:rsid w:val="00FF311A"/>
    <w:rsid w:val="00FF4322"/>
    <w:rsid w:val="00FF550B"/>
    <w:rsid w:val="00FF706A"/>
    <w:rsid w:val="03D7F939"/>
    <w:rsid w:val="071DC801"/>
    <w:rsid w:val="0EDE0BF6"/>
    <w:rsid w:val="0F3AFC52"/>
    <w:rsid w:val="19A60E80"/>
    <w:rsid w:val="19F91918"/>
    <w:rsid w:val="22247B6F"/>
    <w:rsid w:val="27436B0B"/>
    <w:rsid w:val="277FAA89"/>
    <w:rsid w:val="28086977"/>
    <w:rsid w:val="28B3679B"/>
    <w:rsid w:val="3E3929FB"/>
    <w:rsid w:val="45FD8524"/>
    <w:rsid w:val="4FB3315B"/>
    <w:rsid w:val="591E7EFF"/>
    <w:rsid w:val="5933551B"/>
    <w:rsid w:val="59493F99"/>
    <w:rsid w:val="5DAA9B53"/>
    <w:rsid w:val="624718F9"/>
    <w:rsid w:val="73149DFC"/>
    <w:rsid w:val="73FBB611"/>
    <w:rsid w:val="74B6B5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47D67"/>
  <w15:chartTrackingRefBased/>
  <w15:docId w15:val="{69DC39B0-69B8-4A0A-BD81-84A4AC97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pPr>
        <w:spacing w:after="120" w:line="360" w:lineRule="auto"/>
      </w:pPr>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header" w:uiPriority="99"/>
    <w:lsdException w:name="caption" w:semiHidden="1" w:unhideWhenUsed="1"/>
    <w:lsdException w:name="table of figures" w:uiPriority="99"/>
    <w:lsdException w:name="Hyperlink" w:uiPriority="99"/>
    <w:lsdException w:name="Strong" w:uiPriority="22"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rsid w:val="00F67372"/>
    <w:pPr>
      <w:spacing w:before="240" w:after="360"/>
      <w:ind w:right="284"/>
    </w:pPr>
    <w:rPr>
      <w:rFonts w:ascii="Arial" w:hAnsi="Arial"/>
      <w:sz w:val="24"/>
      <w:lang w:eastAsia="en-US"/>
    </w:rPr>
  </w:style>
  <w:style w:type="paragraph" w:styleId="Otsikko1">
    <w:name w:val="heading 1"/>
    <w:next w:val="Leip"/>
    <w:link w:val="Otsikko1Char"/>
    <w:qFormat/>
    <w:rsid w:val="00B32F53"/>
    <w:pPr>
      <w:pageBreakBefore/>
      <w:numPr>
        <w:numId w:val="2"/>
      </w:numPr>
      <w:spacing w:before="600" w:after="160"/>
      <w:ind w:left="431" w:hanging="431"/>
      <w:outlineLvl w:val="0"/>
    </w:pPr>
    <w:rPr>
      <w:rFonts w:ascii="Arial" w:hAnsi="Arial"/>
      <w:b/>
      <w:color w:val="1E1E1E" w:themeColor="text1"/>
      <w:sz w:val="28"/>
      <w:lang w:eastAsia="en-US"/>
    </w:rPr>
  </w:style>
  <w:style w:type="paragraph" w:styleId="Otsikko2">
    <w:name w:val="heading 2"/>
    <w:basedOn w:val="Normaali"/>
    <w:next w:val="Leip"/>
    <w:link w:val="Otsikko2Char"/>
    <w:qFormat/>
    <w:rsid w:val="00191033"/>
    <w:pPr>
      <w:keepNext/>
      <w:numPr>
        <w:ilvl w:val="1"/>
        <w:numId w:val="2"/>
      </w:numPr>
      <w:spacing w:before="600" w:after="160"/>
      <w:ind w:left="578" w:hanging="578"/>
      <w:outlineLvl w:val="1"/>
    </w:pPr>
    <w:rPr>
      <w:b/>
      <w:color w:val="1E1E1E" w:themeColor="text1"/>
      <w:szCs w:val="28"/>
    </w:rPr>
  </w:style>
  <w:style w:type="paragraph" w:styleId="Otsikko3">
    <w:name w:val="heading 3"/>
    <w:basedOn w:val="Otsikko2"/>
    <w:next w:val="Leip"/>
    <w:link w:val="Otsikko3Char"/>
    <w:autoRedefine/>
    <w:unhideWhenUsed/>
    <w:qFormat/>
    <w:rsid w:val="008911D5"/>
    <w:pPr>
      <w:numPr>
        <w:ilvl w:val="2"/>
      </w:numPr>
      <w:ind w:left="720"/>
      <w:outlineLvl w:val="2"/>
    </w:pPr>
    <w:rPr>
      <w:szCs w:val="22"/>
    </w:rPr>
  </w:style>
  <w:style w:type="paragraph" w:styleId="Otsikko4">
    <w:name w:val="heading 4"/>
    <w:basedOn w:val="Otsikko3"/>
    <w:next w:val="Normaali"/>
    <w:link w:val="Otsikko4Char"/>
    <w:autoRedefine/>
    <w:unhideWhenUsed/>
    <w:rsid w:val="00C97C82"/>
    <w:pPr>
      <w:numPr>
        <w:ilvl w:val="3"/>
      </w:numPr>
      <w:ind w:left="862" w:hanging="862"/>
      <w:outlineLvl w:val="3"/>
    </w:pPr>
    <w:rPr>
      <w:szCs w:val="24"/>
    </w:rPr>
  </w:style>
  <w:style w:type="paragraph" w:styleId="Otsikko5">
    <w:name w:val="heading 5"/>
    <w:basedOn w:val="Normaali"/>
    <w:next w:val="Normaali"/>
    <w:link w:val="Otsikko5Char"/>
    <w:unhideWhenUsed/>
    <w:rsid w:val="00C97C82"/>
    <w:pPr>
      <w:numPr>
        <w:ilvl w:val="4"/>
        <w:numId w:val="2"/>
      </w:numPr>
      <w:spacing w:before="600" w:after="160"/>
      <w:ind w:left="1009" w:hanging="1009"/>
      <w:outlineLvl w:val="4"/>
    </w:pPr>
    <w:rPr>
      <w:color w:val="201751"/>
      <w:sz w:val="22"/>
      <w:szCs w:val="22"/>
    </w:rPr>
  </w:style>
  <w:style w:type="paragraph" w:styleId="Otsikko6">
    <w:name w:val="heading 6"/>
    <w:basedOn w:val="Normaali"/>
    <w:next w:val="Normaali"/>
    <w:link w:val="Otsikko6Char"/>
    <w:unhideWhenUsed/>
    <w:rsid w:val="003C513C"/>
    <w:pPr>
      <w:keepNext/>
      <w:keepLines/>
      <w:numPr>
        <w:ilvl w:val="5"/>
        <w:numId w:val="2"/>
      </w:numPr>
      <w:spacing w:before="600" w:after="160"/>
      <w:ind w:left="1151" w:hanging="1151"/>
      <w:outlineLvl w:val="5"/>
    </w:pPr>
    <w:rPr>
      <w:rFonts w:asciiTheme="majorHAnsi" w:eastAsiaTheme="majorEastAsia" w:hAnsiTheme="majorHAnsi" w:cstheme="majorBidi"/>
      <w:color w:val="0F0B28" w:themeColor="accent1" w:themeShade="7F"/>
    </w:rPr>
  </w:style>
  <w:style w:type="paragraph" w:styleId="Otsikko7">
    <w:name w:val="heading 7"/>
    <w:basedOn w:val="Normaali"/>
    <w:next w:val="Normaali"/>
    <w:link w:val="Otsikko7Char"/>
    <w:semiHidden/>
    <w:unhideWhenUsed/>
    <w:rsid w:val="003C513C"/>
    <w:pPr>
      <w:keepNext/>
      <w:keepLines/>
      <w:numPr>
        <w:ilvl w:val="6"/>
        <w:numId w:val="2"/>
      </w:numPr>
      <w:tabs>
        <w:tab w:val="num" w:pos="360"/>
      </w:tabs>
      <w:spacing w:before="600" w:after="160"/>
      <w:ind w:left="1298" w:hanging="1298"/>
      <w:outlineLvl w:val="6"/>
    </w:pPr>
    <w:rPr>
      <w:rFonts w:asciiTheme="majorHAnsi" w:eastAsiaTheme="majorEastAsia" w:hAnsiTheme="majorHAnsi" w:cstheme="majorBidi"/>
      <w:i/>
      <w:iCs/>
      <w:color w:val="0F0B28" w:themeColor="accent1" w:themeShade="7F"/>
    </w:rPr>
  </w:style>
  <w:style w:type="paragraph" w:styleId="Otsikko8">
    <w:name w:val="heading 8"/>
    <w:basedOn w:val="Normaali"/>
    <w:next w:val="Normaali"/>
    <w:link w:val="Otsikko8Char"/>
    <w:semiHidden/>
    <w:unhideWhenUsed/>
    <w:qFormat/>
    <w:rsid w:val="00B21A25"/>
    <w:pPr>
      <w:keepNext/>
      <w:keepLines/>
      <w:numPr>
        <w:ilvl w:val="7"/>
        <w:numId w:val="2"/>
      </w:numPr>
      <w:tabs>
        <w:tab w:val="num" w:pos="360"/>
      </w:tabs>
      <w:spacing w:before="40" w:after="0"/>
      <w:ind w:left="0" w:firstLine="0"/>
      <w:outlineLvl w:val="7"/>
    </w:pPr>
    <w:rPr>
      <w:rFonts w:asciiTheme="majorHAnsi" w:eastAsiaTheme="majorEastAsia" w:hAnsiTheme="majorHAnsi" w:cstheme="majorBidi"/>
      <w:color w:val="404040" w:themeColor="text1" w:themeTint="D8"/>
      <w:sz w:val="21"/>
      <w:szCs w:val="21"/>
    </w:rPr>
  </w:style>
  <w:style w:type="paragraph" w:styleId="Otsikko9">
    <w:name w:val="heading 9"/>
    <w:basedOn w:val="Normaali"/>
    <w:next w:val="Normaali"/>
    <w:link w:val="Otsikko9Char"/>
    <w:semiHidden/>
    <w:unhideWhenUsed/>
    <w:qFormat/>
    <w:rsid w:val="00B21A25"/>
    <w:pPr>
      <w:keepNext/>
      <w:keepLines/>
      <w:numPr>
        <w:ilvl w:val="8"/>
        <w:numId w:val="2"/>
      </w:numPr>
      <w:tabs>
        <w:tab w:val="num" w:pos="360"/>
      </w:tabs>
      <w:spacing w:before="40" w:after="0"/>
      <w:ind w:left="0" w:firstLine="0"/>
      <w:outlineLvl w:val="8"/>
    </w:pPr>
    <w:rPr>
      <w:rFonts w:asciiTheme="majorHAnsi" w:eastAsiaTheme="majorEastAsia" w:hAnsiTheme="majorHAnsi" w:cstheme="majorBidi"/>
      <w:i/>
      <w:iCs/>
      <w:color w:val="404040"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rsid w:val="00CC7602"/>
    <w:pPr>
      <w:ind w:right="360"/>
    </w:pPr>
    <w:rPr>
      <w:sz w:val="20"/>
    </w:rPr>
  </w:style>
  <w:style w:type="character" w:customStyle="1" w:styleId="Otsikko2Char">
    <w:name w:val="Otsikko 2 Char"/>
    <w:basedOn w:val="Kappaleenoletusfontti"/>
    <w:link w:val="Otsikko2"/>
    <w:rsid w:val="00191033"/>
    <w:rPr>
      <w:rFonts w:ascii="Arial" w:hAnsi="Arial"/>
      <w:b/>
      <w:color w:val="1E1E1E" w:themeColor="text1"/>
      <w:sz w:val="24"/>
      <w:szCs w:val="28"/>
      <w:lang w:eastAsia="en-US"/>
    </w:rPr>
  </w:style>
  <w:style w:type="paragraph" w:styleId="Yltunniste">
    <w:name w:val="header"/>
    <w:aliases w:val="Ylätunniste Seamk"/>
    <w:basedOn w:val="Alatunniste"/>
    <w:link w:val="YltunnisteChar"/>
    <w:uiPriority w:val="99"/>
    <w:rsid w:val="00AE1B93"/>
    <w:pPr>
      <w:tabs>
        <w:tab w:val="left" w:pos="3119"/>
      </w:tabs>
      <w:ind w:right="0"/>
    </w:pPr>
    <w:rPr>
      <w:noProof/>
      <w:sz w:val="24"/>
    </w:rPr>
  </w:style>
  <w:style w:type="character" w:customStyle="1" w:styleId="AlatunnisteChar">
    <w:name w:val="Alatunniste Char"/>
    <w:basedOn w:val="Kappaleenoletusfontti"/>
    <w:link w:val="Alatunniste"/>
    <w:rsid w:val="00CC7602"/>
    <w:rPr>
      <w:rFonts w:ascii="Arial" w:hAnsi="Arial"/>
      <w:lang w:eastAsia="en-US"/>
    </w:rPr>
  </w:style>
  <w:style w:type="character" w:styleId="Hyperlinkki">
    <w:name w:val="Hyperlink"/>
    <w:basedOn w:val="Kappaleenoletusfontti"/>
    <w:uiPriority w:val="99"/>
    <w:unhideWhenUsed/>
    <w:rsid w:val="002F4D9C"/>
    <w:rPr>
      <w:color w:val="0563C1"/>
      <w:u w:val="single"/>
    </w:rPr>
  </w:style>
  <w:style w:type="paragraph" w:customStyle="1" w:styleId="Nimilehdenalaotsikko">
    <w:name w:val="Nimiölehden alaotsikko"/>
    <w:basedOn w:val="Eivli"/>
    <w:autoRedefine/>
    <w:rsid w:val="003568E5"/>
    <w:pPr>
      <w:spacing w:before="220" w:after="0"/>
    </w:pPr>
    <w:rPr>
      <w:b/>
      <w:caps/>
      <w:color w:val="1E1E1E" w:themeColor="text1"/>
      <w:sz w:val="28"/>
      <w:szCs w:val="28"/>
    </w:rPr>
  </w:style>
  <w:style w:type="character" w:customStyle="1" w:styleId="Otsikko3Char">
    <w:name w:val="Otsikko 3 Char"/>
    <w:basedOn w:val="Kappaleenoletusfontti"/>
    <w:link w:val="Otsikko3"/>
    <w:rsid w:val="008911D5"/>
    <w:rPr>
      <w:rFonts w:ascii="Arial" w:hAnsi="Arial"/>
      <w:b/>
      <w:color w:val="1E1E1E" w:themeColor="text1"/>
      <w:sz w:val="24"/>
      <w:szCs w:val="22"/>
      <w:lang w:eastAsia="en-US"/>
    </w:rPr>
  </w:style>
  <w:style w:type="character" w:styleId="Ratkaisematonmaininta">
    <w:name w:val="Unresolved Mention"/>
    <w:basedOn w:val="Kappaleenoletusfontti"/>
    <w:uiPriority w:val="99"/>
    <w:semiHidden/>
    <w:unhideWhenUsed/>
    <w:rsid w:val="00D26590"/>
    <w:rPr>
      <w:color w:val="605E5C"/>
      <w:shd w:val="clear" w:color="auto" w:fill="E1DFDD"/>
    </w:rPr>
  </w:style>
  <w:style w:type="paragraph" w:customStyle="1" w:styleId="Taulukko-otsikko">
    <w:name w:val="Taulukko-otsikko"/>
    <w:basedOn w:val="Normaali"/>
    <w:rsid w:val="00883AC4"/>
    <w:rPr>
      <w:b/>
    </w:rPr>
  </w:style>
  <w:style w:type="character" w:styleId="AvattuHyperlinkki">
    <w:name w:val="FollowedHyperlink"/>
    <w:basedOn w:val="Kappaleenoletusfontti"/>
    <w:rsid w:val="002F4D9C"/>
    <w:rPr>
      <w:color w:val="954F72"/>
      <w:u w:val="single"/>
    </w:rPr>
  </w:style>
  <w:style w:type="paragraph" w:customStyle="1" w:styleId="SelitetekstiSeamk">
    <w:name w:val="Seliteteksti Seamk"/>
    <w:basedOn w:val="Normaali"/>
    <w:rsid w:val="00B517AC"/>
    <w:pPr>
      <w:jc w:val="center"/>
    </w:pPr>
  </w:style>
  <w:style w:type="character" w:customStyle="1" w:styleId="Otsikko4Char">
    <w:name w:val="Otsikko 4 Char"/>
    <w:basedOn w:val="Kappaleenoletusfontti"/>
    <w:link w:val="Otsikko4"/>
    <w:rsid w:val="00C97C82"/>
    <w:rPr>
      <w:rFonts w:ascii="Arial" w:hAnsi="Arial"/>
      <w:b/>
      <w:color w:val="1E1E1E" w:themeColor="text1"/>
      <w:sz w:val="24"/>
      <w:szCs w:val="24"/>
      <w:lang w:eastAsia="en-US"/>
    </w:rPr>
  </w:style>
  <w:style w:type="character" w:styleId="Sivunumero">
    <w:name w:val="page number"/>
    <w:basedOn w:val="Kappaleenoletusfontti"/>
    <w:rsid w:val="00DC608B"/>
    <w:rPr>
      <w:sz w:val="20"/>
    </w:rPr>
  </w:style>
  <w:style w:type="paragraph" w:styleId="Eivli">
    <w:name w:val="No Spacing"/>
    <w:aliases w:val="Nimiölehden otsikko"/>
    <w:link w:val="EivliChar"/>
    <w:autoRedefine/>
    <w:uiPriority w:val="1"/>
    <w:rsid w:val="00B52130"/>
    <w:pPr>
      <w:spacing w:before="1540" w:after="240"/>
      <w:jc w:val="center"/>
    </w:pPr>
    <w:rPr>
      <w:rFonts w:ascii="Arial" w:eastAsiaTheme="minorEastAsia" w:hAnsi="Arial" w:cs="Times New Roman (Leipäteksti, m"/>
      <w:sz w:val="72"/>
      <w:szCs w:val="22"/>
      <w:lang w:eastAsia="zh-CN"/>
    </w:rPr>
  </w:style>
  <w:style w:type="character" w:customStyle="1" w:styleId="EivliChar">
    <w:name w:val="Ei väliä Char"/>
    <w:aliases w:val="Nimiölehden otsikko Char"/>
    <w:basedOn w:val="Kappaleenoletusfontti"/>
    <w:link w:val="Eivli"/>
    <w:uiPriority w:val="1"/>
    <w:rsid w:val="00B52130"/>
    <w:rPr>
      <w:rFonts w:ascii="Arial" w:eastAsiaTheme="minorEastAsia" w:hAnsi="Arial" w:cs="Times New Roman (Leipäteksti, m"/>
      <w:sz w:val="72"/>
      <w:szCs w:val="22"/>
      <w:lang w:eastAsia="zh-CN"/>
    </w:rPr>
  </w:style>
  <w:style w:type="character" w:customStyle="1" w:styleId="Otsikko1Char">
    <w:name w:val="Otsikko 1 Char"/>
    <w:basedOn w:val="Kappaleenoletusfontti"/>
    <w:link w:val="Otsikko1"/>
    <w:rsid w:val="00B32F53"/>
    <w:rPr>
      <w:rFonts w:ascii="Arial" w:hAnsi="Arial"/>
      <w:b/>
      <w:color w:val="1E1E1E" w:themeColor="text1"/>
      <w:sz w:val="28"/>
      <w:lang w:eastAsia="en-US"/>
    </w:rPr>
  </w:style>
  <w:style w:type="paragraph" w:styleId="Sisllysluettelonotsikko">
    <w:name w:val="TOC Heading"/>
    <w:basedOn w:val="Otsikko1"/>
    <w:next w:val="Normaali"/>
    <w:uiPriority w:val="39"/>
    <w:unhideWhenUsed/>
    <w:rsid w:val="0022015D"/>
    <w:pPr>
      <w:numPr>
        <w:numId w:val="0"/>
      </w:numPr>
      <w:spacing w:before="480" w:line="276" w:lineRule="auto"/>
      <w:outlineLvl w:val="9"/>
    </w:pPr>
    <w:rPr>
      <w:b w:val="0"/>
      <w:bCs/>
      <w:szCs w:val="28"/>
      <w:lang w:eastAsia="fi-FI"/>
    </w:rPr>
  </w:style>
  <w:style w:type="paragraph" w:styleId="Sisluet1">
    <w:name w:val="toc 1"/>
    <w:aliases w:val="taso 1"/>
    <w:next w:val="Normaali"/>
    <w:uiPriority w:val="39"/>
    <w:unhideWhenUsed/>
    <w:rsid w:val="008911D5"/>
    <w:pPr>
      <w:spacing w:before="160" w:after="160" w:line="240" w:lineRule="auto"/>
      <w:ind w:left="340" w:hanging="340"/>
    </w:pPr>
    <w:rPr>
      <w:rFonts w:ascii="Arial" w:hAnsi="Arial"/>
      <w:bCs/>
      <w:noProof/>
      <w:color w:val="1E1E1E" w:themeColor="text1"/>
      <w:sz w:val="28"/>
      <w:lang w:eastAsia="en-US"/>
    </w:rPr>
  </w:style>
  <w:style w:type="paragraph" w:styleId="Sisluet2">
    <w:name w:val="toc 2"/>
    <w:aliases w:val="taso 2"/>
    <w:basedOn w:val="Normaali"/>
    <w:next w:val="Normaali"/>
    <w:autoRedefine/>
    <w:uiPriority w:val="39"/>
    <w:unhideWhenUsed/>
    <w:rsid w:val="00605E21"/>
    <w:pPr>
      <w:tabs>
        <w:tab w:val="left" w:pos="907"/>
        <w:tab w:val="right" w:leader="dot" w:pos="9911"/>
      </w:tabs>
      <w:spacing w:before="160" w:after="160" w:line="240" w:lineRule="auto"/>
      <w:ind w:left="907" w:right="0" w:hanging="567"/>
    </w:pPr>
    <w:rPr>
      <w:noProof/>
    </w:rPr>
  </w:style>
  <w:style w:type="paragraph" w:styleId="Sisluet3">
    <w:name w:val="toc 3"/>
    <w:aliases w:val="taso 3"/>
    <w:basedOn w:val="Normaali"/>
    <w:next w:val="Normaali"/>
    <w:autoRedefine/>
    <w:uiPriority w:val="39"/>
    <w:unhideWhenUsed/>
    <w:rsid w:val="005A683B"/>
    <w:pPr>
      <w:tabs>
        <w:tab w:val="left" w:pos="1871"/>
        <w:tab w:val="right" w:leader="dot" w:pos="9911"/>
      </w:tabs>
      <w:spacing w:before="160" w:after="160" w:line="240" w:lineRule="auto"/>
      <w:ind w:left="1871" w:right="0" w:hanging="964"/>
    </w:pPr>
    <w:rPr>
      <w:iCs/>
      <w:noProof/>
    </w:rPr>
  </w:style>
  <w:style w:type="paragraph" w:styleId="Sisluet4">
    <w:name w:val="toc 4"/>
    <w:aliases w:val="taso 4"/>
    <w:basedOn w:val="Normaali"/>
    <w:next w:val="Normaali"/>
    <w:autoRedefine/>
    <w:uiPriority w:val="39"/>
    <w:unhideWhenUsed/>
    <w:rsid w:val="00825418"/>
    <w:pPr>
      <w:spacing w:after="240" w:line="240" w:lineRule="auto"/>
    </w:pPr>
    <w:rPr>
      <w:sz w:val="22"/>
    </w:rPr>
  </w:style>
  <w:style w:type="paragraph" w:customStyle="1" w:styleId="Taulukko-sislt">
    <w:name w:val="Taulukko-sisältö"/>
    <w:basedOn w:val="Normaali"/>
    <w:rsid w:val="00883AC4"/>
  </w:style>
  <w:style w:type="character" w:customStyle="1" w:styleId="Otsikko5Char">
    <w:name w:val="Otsikko 5 Char"/>
    <w:basedOn w:val="Kappaleenoletusfontti"/>
    <w:link w:val="Otsikko5"/>
    <w:rsid w:val="00C97C82"/>
    <w:rPr>
      <w:rFonts w:ascii="Arial" w:hAnsi="Arial"/>
      <w:color w:val="201751"/>
      <w:sz w:val="22"/>
      <w:szCs w:val="22"/>
      <w:lang w:eastAsia="en-US"/>
    </w:rPr>
  </w:style>
  <w:style w:type="character" w:customStyle="1" w:styleId="Otsikko6Char">
    <w:name w:val="Otsikko 6 Char"/>
    <w:basedOn w:val="Kappaleenoletusfontti"/>
    <w:link w:val="Otsikko6"/>
    <w:rsid w:val="003C513C"/>
    <w:rPr>
      <w:rFonts w:asciiTheme="majorHAnsi" w:eastAsiaTheme="majorEastAsia" w:hAnsiTheme="majorHAnsi" w:cstheme="majorBidi"/>
      <w:color w:val="0F0B28" w:themeColor="accent1" w:themeShade="7F"/>
      <w:sz w:val="24"/>
      <w:lang w:eastAsia="en-US"/>
    </w:rPr>
  </w:style>
  <w:style w:type="paragraph" w:styleId="Sisluet5">
    <w:name w:val="toc 5"/>
    <w:aliases w:val="taso 5"/>
    <w:basedOn w:val="Normaali"/>
    <w:next w:val="Normaali"/>
    <w:autoRedefine/>
    <w:uiPriority w:val="39"/>
    <w:unhideWhenUsed/>
    <w:rsid w:val="00825418"/>
    <w:pPr>
      <w:tabs>
        <w:tab w:val="left" w:pos="1096"/>
        <w:tab w:val="right" w:leader="dot" w:pos="9913"/>
      </w:tabs>
      <w:spacing w:after="240" w:line="240" w:lineRule="auto"/>
    </w:pPr>
    <w:rPr>
      <w:sz w:val="22"/>
    </w:rPr>
  </w:style>
  <w:style w:type="character" w:customStyle="1" w:styleId="Otsikko7Char">
    <w:name w:val="Otsikko 7 Char"/>
    <w:basedOn w:val="Kappaleenoletusfontti"/>
    <w:link w:val="Otsikko7"/>
    <w:semiHidden/>
    <w:rsid w:val="003C513C"/>
    <w:rPr>
      <w:rFonts w:asciiTheme="majorHAnsi" w:eastAsiaTheme="majorEastAsia" w:hAnsiTheme="majorHAnsi" w:cstheme="majorBidi"/>
      <w:i/>
      <w:iCs/>
      <w:color w:val="0F0B28" w:themeColor="accent1" w:themeShade="7F"/>
      <w:sz w:val="24"/>
      <w:lang w:eastAsia="en-US"/>
    </w:rPr>
  </w:style>
  <w:style w:type="character" w:customStyle="1" w:styleId="Otsikko8Char">
    <w:name w:val="Otsikko 8 Char"/>
    <w:basedOn w:val="Kappaleenoletusfontti"/>
    <w:link w:val="Otsikko8"/>
    <w:semiHidden/>
    <w:rsid w:val="00B21A25"/>
    <w:rPr>
      <w:rFonts w:asciiTheme="majorHAnsi" w:eastAsiaTheme="majorEastAsia" w:hAnsiTheme="majorHAnsi" w:cstheme="majorBidi"/>
      <w:color w:val="404040" w:themeColor="text1" w:themeTint="D8"/>
      <w:sz w:val="21"/>
      <w:szCs w:val="21"/>
      <w:lang w:eastAsia="en-US"/>
    </w:rPr>
  </w:style>
  <w:style w:type="character" w:customStyle="1" w:styleId="Otsikko9Char">
    <w:name w:val="Otsikko 9 Char"/>
    <w:basedOn w:val="Kappaleenoletusfontti"/>
    <w:link w:val="Otsikko9"/>
    <w:semiHidden/>
    <w:rsid w:val="00B21A25"/>
    <w:rPr>
      <w:rFonts w:asciiTheme="majorHAnsi" w:eastAsiaTheme="majorEastAsia" w:hAnsiTheme="majorHAnsi" w:cstheme="majorBidi"/>
      <w:i/>
      <w:iCs/>
      <w:color w:val="404040" w:themeColor="text1" w:themeTint="D8"/>
      <w:sz w:val="21"/>
      <w:szCs w:val="21"/>
      <w:lang w:eastAsia="en-US"/>
    </w:rPr>
  </w:style>
  <w:style w:type="paragraph" w:styleId="Sisluet6">
    <w:name w:val="toc 6"/>
    <w:basedOn w:val="Normaali"/>
    <w:next w:val="Normaali"/>
    <w:autoRedefine/>
    <w:semiHidden/>
    <w:unhideWhenUsed/>
    <w:qFormat/>
    <w:rsid w:val="00F350C4"/>
    <w:pPr>
      <w:spacing w:before="120" w:after="220"/>
    </w:pPr>
  </w:style>
  <w:style w:type="paragraph" w:styleId="Sisluet7">
    <w:name w:val="toc 7"/>
    <w:basedOn w:val="Normaali"/>
    <w:next w:val="Normaali"/>
    <w:autoRedefine/>
    <w:semiHidden/>
    <w:unhideWhenUsed/>
    <w:qFormat/>
    <w:rsid w:val="00F350C4"/>
    <w:pPr>
      <w:spacing w:after="100"/>
    </w:pPr>
  </w:style>
  <w:style w:type="paragraph" w:styleId="Sisluet8">
    <w:name w:val="toc 8"/>
    <w:basedOn w:val="Normaali"/>
    <w:next w:val="Normaali"/>
    <w:autoRedefine/>
    <w:semiHidden/>
    <w:unhideWhenUsed/>
    <w:qFormat/>
    <w:rsid w:val="00F350C4"/>
    <w:pPr>
      <w:spacing w:after="100"/>
    </w:pPr>
  </w:style>
  <w:style w:type="paragraph" w:styleId="Sisluet9">
    <w:name w:val="toc 9"/>
    <w:basedOn w:val="Normaali"/>
    <w:next w:val="Normaali"/>
    <w:autoRedefine/>
    <w:semiHidden/>
    <w:unhideWhenUsed/>
    <w:qFormat/>
    <w:rsid w:val="00F350C4"/>
    <w:pPr>
      <w:spacing w:after="100"/>
    </w:pPr>
  </w:style>
  <w:style w:type="paragraph" w:styleId="Luettelokappale">
    <w:name w:val="List Paragraph"/>
    <w:basedOn w:val="Normaali"/>
    <w:uiPriority w:val="34"/>
    <w:rsid w:val="0094390E"/>
    <w:pPr>
      <w:numPr>
        <w:numId w:val="3"/>
      </w:numPr>
      <w:tabs>
        <w:tab w:val="left" w:pos="357"/>
      </w:tabs>
      <w:spacing w:before="0"/>
      <w:ind w:left="924" w:right="0" w:hanging="357"/>
      <w:contextualSpacing/>
    </w:pPr>
  </w:style>
  <w:style w:type="paragraph" w:styleId="Numeroituluettelo">
    <w:name w:val="List Number"/>
    <w:basedOn w:val="Normaali"/>
    <w:rsid w:val="006D07A6"/>
    <w:pPr>
      <w:numPr>
        <w:numId w:val="1"/>
      </w:numPr>
      <w:ind w:left="720"/>
      <w:contextualSpacing/>
    </w:pPr>
  </w:style>
  <w:style w:type="paragraph" w:customStyle="1" w:styleId="Otsikko0">
    <w:name w:val="Otsikko 0"/>
    <w:basedOn w:val="Otsikko1"/>
    <w:next w:val="Leip"/>
    <w:qFormat/>
    <w:rsid w:val="006B65E8"/>
    <w:pPr>
      <w:numPr>
        <w:numId w:val="0"/>
      </w:numPr>
      <w:spacing w:before="0" w:after="480"/>
    </w:pPr>
  </w:style>
  <w:style w:type="paragraph" w:customStyle="1" w:styleId="Leip">
    <w:name w:val="Leipä"/>
    <w:basedOn w:val="Normaali"/>
    <w:link w:val="LeipChar"/>
    <w:qFormat/>
    <w:rsid w:val="002F1B74"/>
    <w:pPr>
      <w:ind w:right="0"/>
    </w:pPr>
    <w:rPr>
      <w:rFonts w:eastAsia="Calibri" w:cs="Arial"/>
      <w:szCs w:val="22"/>
    </w:rPr>
  </w:style>
  <w:style w:type="paragraph" w:styleId="Leipteksti">
    <w:name w:val="Body Text"/>
    <w:basedOn w:val="Normaali"/>
    <w:link w:val="LeiptekstiChar"/>
    <w:rsid w:val="00611C2C"/>
    <w:pPr>
      <w:spacing w:after="120"/>
    </w:pPr>
  </w:style>
  <w:style w:type="character" w:customStyle="1" w:styleId="LeiptekstiChar">
    <w:name w:val="Leipäteksti Char"/>
    <w:basedOn w:val="Kappaleenoletusfontti"/>
    <w:link w:val="Leipteksti"/>
    <w:rsid w:val="00611C2C"/>
    <w:rPr>
      <w:rFonts w:ascii="Arial" w:hAnsi="Arial"/>
      <w:sz w:val="24"/>
      <w:lang w:eastAsia="en-US"/>
    </w:rPr>
  </w:style>
  <w:style w:type="paragraph" w:customStyle="1" w:styleId="KansiNimi">
    <w:name w:val="KansiNimi"/>
    <w:basedOn w:val="Leip"/>
    <w:link w:val="KansiNimiChar"/>
    <w:qFormat/>
    <w:rsid w:val="00E33586"/>
    <w:pPr>
      <w:spacing w:before="2800" w:after="0"/>
      <w:jc w:val="center"/>
    </w:pPr>
    <w:rPr>
      <w:sz w:val="28"/>
    </w:rPr>
  </w:style>
  <w:style w:type="paragraph" w:customStyle="1" w:styleId="KansiOtsikko">
    <w:name w:val="KansiOtsikko"/>
    <w:basedOn w:val="Leip"/>
    <w:next w:val="Leip"/>
    <w:link w:val="KansiOtsikkoChar"/>
    <w:qFormat/>
    <w:rsid w:val="00770885"/>
    <w:pPr>
      <w:spacing w:before="840" w:after="480" w:line="240" w:lineRule="auto"/>
      <w:jc w:val="center"/>
    </w:pPr>
    <w:rPr>
      <w:b/>
      <w:sz w:val="36"/>
    </w:rPr>
  </w:style>
  <w:style w:type="paragraph" w:customStyle="1" w:styleId="KansiAlaOtsikko">
    <w:name w:val="KansiAlaOtsikko"/>
    <w:basedOn w:val="KansiOtsikko"/>
    <w:link w:val="KansiAlaOtsikkoChar"/>
    <w:qFormat/>
    <w:rsid w:val="00BB25FB"/>
    <w:pPr>
      <w:spacing w:after="0"/>
    </w:pPr>
    <w:rPr>
      <w:b w:val="0"/>
      <w:sz w:val="28"/>
    </w:rPr>
  </w:style>
  <w:style w:type="character" w:customStyle="1" w:styleId="LeipChar">
    <w:name w:val="Leipä Char"/>
    <w:basedOn w:val="Kappaleenoletusfontti"/>
    <w:link w:val="Leip"/>
    <w:rsid w:val="002F1B74"/>
    <w:rPr>
      <w:rFonts w:ascii="Arial" w:eastAsia="Calibri" w:hAnsi="Arial" w:cs="Arial"/>
      <w:sz w:val="24"/>
      <w:szCs w:val="22"/>
      <w:lang w:eastAsia="en-US"/>
    </w:rPr>
  </w:style>
  <w:style w:type="character" w:customStyle="1" w:styleId="KansiOtsikkoChar">
    <w:name w:val="KansiOtsikko Char"/>
    <w:basedOn w:val="LeipChar"/>
    <w:link w:val="KansiOtsikko"/>
    <w:rsid w:val="00770885"/>
    <w:rPr>
      <w:rFonts w:ascii="Arial" w:eastAsia="Calibri" w:hAnsi="Arial" w:cs="Arial"/>
      <w:b/>
      <w:sz w:val="36"/>
      <w:szCs w:val="22"/>
      <w:lang w:eastAsia="en-US"/>
    </w:rPr>
  </w:style>
  <w:style w:type="character" w:customStyle="1" w:styleId="KansiAlaOtsikkoChar">
    <w:name w:val="KansiAlaOtsikko Char"/>
    <w:basedOn w:val="KansiOtsikkoChar"/>
    <w:link w:val="KansiAlaOtsikko"/>
    <w:rsid w:val="00BB25FB"/>
    <w:rPr>
      <w:rFonts w:ascii="Arial" w:eastAsia="Calibri" w:hAnsi="Arial" w:cs="Arial"/>
      <w:b w:val="0"/>
      <w:sz w:val="28"/>
      <w:szCs w:val="22"/>
      <w:lang w:eastAsia="en-US"/>
    </w:rPr>
  </w:style>
  <w:style w:type="paragraph" w:customStyle="1" w:styleId="KansiTyonTyyppi">
    <w:name w:val="KansiTyonTyyppi"/>
    <w:basedOn w:val="KansiNimi"/>
    <w:next w:val="Leip"/>
    <w:link w:val="KansiTyonTyyppiChar"/>
    <w:qFormat/>
    <w:rsid w:val="0013762A"/>
    <w:pPr>
      <w:spacing w:before="3360" w:line="288" w:lineRule="auto"/>
    </w:pPr>
  </w:style>
  <w:style w:type="paragraph" w:customStyle="1" w:styleId="Lhde">
    <w:name w:val="Lähde"/>
    <w:basedOn w:val="Leip"/>
    <w:link w:val="LhdeChar"/>
    <w:qFormat/>
    <w:rsid w:val="007B442D"/>
    <w:pPr>
      <w:suppressAutoHyphens/>
      <w:spacing w:line="240" w:lineRule="auto"/>
      <w:ind w:left="340" w:hanging="340"/>
    </w:pPr>
  </w:style>
  <w:style w:type="character" w:customStyle="1" w:styleId="KansiNimiChar">
    <w:name w:val="KansiNimi Char"/>
    <w:basedOn w:val="LeipChar"/>
    <w:link w:val="KansiNimi"/>
    <w:rsid w:val="00E33586"/>
    <w:rPr>
      <w:rFonts w:ascii="Arial" w:eastAsia="Calibri" w:hAnsi="Arial" w:cs="Arial"/>
      <w:sz w:val="28"/>
      <w:szCs w:val="22"/>
      <w:lang w:eastAsia="en-US"/>
    </w:rPr>
  </w:style>
  <w:style w:type="character" w:customStyle="1" w:styleId="KansiTyonTyyppiChar">
    <w:name w:val="KansiTyonTyyppi Char"/>
    <w:basedOn w:val="KansiNimiChar"/>
    <w:link w:val="KansiTyonTyyppi"/>
    <w:rsid w:val="0013762A"/>
    <w:rPr>
      <w:rFonts w:ascii="Arial" w:eastAsia="Calibri" w:hAnsi="Arial" w:cs="Arial"/>
      <w:sz w:val="28"/>
      <w:szCs w:val="22"/>
      <w:lang w:eastAsia="en-US"/>
    </w:rPr>
  </w:style>
  <w:style w:type="paragraph" w:customStyle="1" w:styleId="Kuvio">
    <w:name w:val="Kuvio"/>
    <w:basedOn w:val="Leip"/>
    <w:link w:val="KuvioChar"/>
    <w:qFormat/>
    <w:rsid w:val="00436A66"/>
    <w:pPr>
      <w:keepNext/>
      <w:spacing w:after="60" w:line="240" w:lineRule="auto"/>
    </w:pPr>
  </w:style>
  <w:style w:type="character" w:customStyle="1" w:styleId="LhdeChar">
    <w:name w:val="Lähde Char"/>
    <w:basedOn w:val="LeipChar"/>
    <w:link w:val="Lhde"/>
    <w:rsid w:val="007B442D"/>
    <w:rPr>
      <w:rFonts w:ascii="Arial" w:eastAsia="Calibri" w:hAnsi="Arial" w:cs="Arial"/>
      <w:sz w:val="24"/>
      <w:szCs w:val="22"/>
      <w:lang w:eastAsia="en-US"/>
    </w:rPr>
  </w:style>
  <w:style w:type="paragraph" w:customStyle="1" w:styleId="KuvioOtsikko">
    <w:name w:val="KuvioOtsikko"/>
    <w:basedOn w:val="Leip"/>
    <w:next w:val="Leip"/>
    <w:link w:val="KuvioOtsikkoChar"/>
    <w:qFormat/>
    <w:rsid w:val="00436A66"/>
    <w:pPr>
      <w:spacing w:before="0" w:line="240" w:lineRule="auto"/>
    </w:pPr>
  </w:style>
  <w:style w:type="character" w:customStyle="1" w:styleId="KuvioChar">
    <w:name w:val="Kuvio Char"/>
    <w:basedOn w:val="LeipChar"/>
    <w:link w:val="Kuvio"/>
    <w:rsid w:val="00436A66"/>
    <w:rPr>
      <w:rFonts w:ascii="Arial" w:eastAsia="Calibri" w:hAnsi="Arial" w:cs="Arial"/>
      <w:sz w:val="24"/>
      <w:szCs w:val="22"/>
      <w:lang w:eastAsia="en-US"/>
    </w:rPr>
  </w:style>
  <w:style w:type="paragraph" w:styleId="Kuvaotsikko">
    <w:name w:val="caption"/>
    <w:basedOn w:val="Normaali"/>
    <w:next w:val="Normaali"/>
    <w:unhideWhenUsed/>
    <w:rsid w:val="00436A66"/>
    <w:pPr>
      <w:spacing w:before="0" w:after="200" w:line="240" w:lineRule="auto"/>
    </w:pPr>
    <w:rPr>
      <w:i/>
      <w:iCs/>
      <w:color w:val="616365" w:themeColor="text2"/>
      <w:sz w:val="18"/>
      <w:szCs w:val="18"/>
    </w:rPr>
  </w:style>
  <w:style w:type="character" w:customStyle="1" w:styleId="KuvioOtsikkoChar">
    <w:name w:val="KuvioOtsikko Char"/>
    <w:basedOn w:val="LeipChar"/>
    <w:link w:val="KuvioOtsikko"/>
    <w:rsid w:val="00436A66"/>
    <w:rPr>
      <w:rFonts w:ascii="Arial" w:eastAsia="Calibri" w:hAnsi="Arial" w:cs="Arial"/>
      <w:sz w:val="24"/>
      <w:szCs w:val="22"/>
      <w:lang w:eastAsia="en-US"/>
    </w:rPr>
  </w:style>
  <w:style w:type="paragraph" w:customStyle="1" w:styleId="NumeroituLuettelo0">
    <w:name w:val="NumeroituLuettelo"/>
    <w:basedOn w:val="Normaali"/>
    <w:qFormat/>
    <w:rsid w:val="00565015"/>
    <w:pPr>
      <w:numPr>
        <w:numId w:val="4"/>
      </w:numPr>
      <w:spacing w:before="0"/>
      <w:ind w:left="1021" w:right="0" w:hanging="454"/>
      <w:contextualSpacing/>
    </w:pPr>
    <w:rPr>
      <w:rFonts w:eastAsia="Calibri" w:cs="Arial"/>
      <w:szCs w:val="22"/>
    </w:rPr>
  </w:style>
  <w:style w:type="paragraph" w:customStyle="1" w:styleId="Taul">
    <w:name w:val="Taul"/>
    <w:basedOn w:val="Leip"/>
    <w:link w:val="TaulChar"/>
    <w:qFormat/>
    <w:rsid w:val="00C250CD"/>
    <w:pPr>
      <w:keepNext/>
      <w:keepLines/>
      <w:spacing w:before="0" w:after="0"/>
      <w:jc w:val="center"/>
    </w:pPr>
  </w:style>
  <w:style w:type="table" w:styleId="TaulukkoRuudukko">
    <w:name w:val="Table Grid"/>
    <w:basedOn w:val="Normaalitaulukko"/>
    <w:rsid w:val="0083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ulChar">
    <w:name w:val="Taul Char"/>
    <w:basedOn w:val="LeipChar"/>
    <w:link w:val="Taul"/>
    <w:rsid w:val="00C250CD"/>
    <w:rPr>
      <w:rFonts w:ascii="Arial" w:eastAsia="Calibri" w:hAnsi="Arial" w:cs="Arial"/>
      <w:sz w:val="24"/>
      <w:szCs w:val="22"/>
      <w:lang w:eastAsia="en-US"/>
    </w:rPr>
  </w:style>
  <w:style w:type="paragraph" w:customStyle="1" w:styleId="TaulOtsikko">
    <w:name w:val="TaulOtsikko"/>
    <w:basedOn w:val="Leip"/>
    <w:link w:val="TaulOtsikkoChar"/>
    <w:qFormat/>
    <w:rsid w:val="00C250CD"/>
    <w:pPr>
      <w:keepNext/>
      <w:spacing w:before="480" w:after="0" w:line="240" w:lineRule="auto"/>
    </w:pPr>
  </w:style>
  <w:style w:type="character" w:customStyle="1" w:styleId="TaulOtsikkoChar">
    <w:name w:val="TaulOtsikko Char"/>
    <w:basedOn w:val="LeipChar"/>
    <w:link w:val="TaulOtsikko"/>
    <w:rsid w:val="00C250CD"/>
    <w:rPr>
      <w:rFonts w:ascii="Arial" w:eastAsia="Calibri" w:hAnsi="Arial" w:cs="Arial"/>
      <w:sz w:val="24"/>
      <w:szCs w:val="22"/>
      <w:lang w:eastAsia="en-US"/>
    </w:rPr>
  </w:style>
  <w:style w:type="paragraph" w:customStyle="1" w:styleId="Tiivistelma">
    <w:name w:val="Tiivistelma"/>
    <w:basedOn w:val="Leip"/>
    <w:qFormat/>
    <w:rsid w:val="00BB58F4"/>
    <w:pPr>
      <w:tabs>
        <w:tab w:val="left" w:pos="2835"/>
        <w:tab w:val="left" w:pos="5670"/>
      </w:tabs>
      <w:suppressAutoHyphens/>
      <w:spacing w:before="0" w:after="240" w:line="240" w:lineRule="auto"/>
    </w:pPr>
  </w:style>
  <w:style w:type="paragraph" w:customStyle="1" w:styleId="TiivistelmaOts">
    <w:name w:val="TiivistelmaOts"/>
    <w:basedOn w:val="Otsikko3"/>
    <w:next w:val="Tiivistelma"/>
    <w:qFormat/>
    <w:rsid w:val="007D1B58"/>
    <w:pPr>
      <w:keepNext w:val="0"/>
      <w:numPr>
        <w:ilvl w:val="0"/>
        <w:numId w:val="0"/>
      </w:numPr>
      <w:spacing w:before="0" w:after="240" w:line="240" w:lineRule="auto"/>
      <w:outlineLvl w:val="0"/>
    </w:pPr>
    <w:rPr>
      <w:sz w:val="28"/>
    </w:rPr>
  </w:style>
  <w:style w:type="paragraph" w:styleId="Alaviitteenteksti">
    <w:name w:val="footnote text"/>
    <w:basedOn w:val="Normaali"/>
    <w:link w:val="AlaviitteentekstiChar"/>
    <w:rsid w:val="00177241"/>
    <w:pPr>
      <w:spacing w:before="0" w:after="0" w:line="240" w:lineRule="auto"/>
    </w:pPr>
    <w:rPr>
      <w:sz w:val="20"/>
    </w:rPr>
  </w:style>
  <w:style w:type="character" w:customStyle="1" w:styleId="AlaviitteentekstiChar">
    <w:name w:val="Alaviitteen teksti Char"/>
    <w:basedOn w:val="Kappaleenoletusfontti"/>
    <w:link w:val="Alaviitteenteksti"/>
    <w:rsid w:val="00177241"/>
    <w:rPr>
      <w:rFonts w:ascii="Arial" w:hAnsi="Arial"/>
      <w:lang w:eastAsia="en-US"/>
    </w:rPr>
  </w:style>
  <w:style w:type="character" w:styleId="Alaviitteenviite">
    <w:name w:val="footnote reference"/>
    <w:basedOn w:val="Kappaleenoletusfontti"/>
    <w:rsid w:val="00177241"/>
    <w:rPr>
      <w:vertAlign w:val="superscript"/>
    </w:rPr>
  </w:style>
  <w:style w:type="paragraph" w:customStyle="1" w:styleId="Termi">
    <w:name w:val="Termi"/>
    <w:basedOn w:val="Leip"/>
    <w:qFormat/>
    <w:rsid w:val="00E5446D"/>
    <w:pPr>
      <w:spacing w:before="0" w:after="240"/>
      <w:ind w:left="2608" w:hanging="2608"/>
    </w:pPr>
  </w:style>
  <w:style w:type="paragraph" w:styleId="Kuvaotsikkoluettelo">
    <w:name w:val="table of figures"/>
    <w:basedOn w:val="Normaali"/>
    <w:next w:val="Normaali"/>
    <w:uiPriority w:val="99"/>
    <w:rsid w:val="00A73D0F"/>
    <w:pPr>
      <w:spacing w:after="0"/>
    </w:pPr>
  </w:style>
  <w:style w:type="paragraph" w:styleId="Otsikko">
    <w:name w:val="Title"/>
    <w:basedOn w:val="Normaali"/>
    <w:next w:val="Normaali"/>
    <w:link w:val="OtsikkoChar"/>
    <w:rsid w:val="003D58E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3D58E5"/>
    <w:rPr>
      <w:rFonts w:asciiTheme="majorHAnsi" w:eastAsiaTheme="majorEastAsia" w:hAnsiTheme="majorHAnsi" w:cstheme="majorBidi"/>
      <w:spacing w:val="-10"/>
      <w:kern w:val="28"/>
      <w:sz w:val="56"/>
      <w:szCs w:val="56"/>
      <w:lang w:eastAsia="en-US"/>
    </w:rPr>
  </w:style>
  <w:style w:type="paragraph" w:styleId="Lainaus">
    <w:name w:val="Quote"/>
    <w:basedOn w:val="Normaali"/>
    <w:next w:val="Normaali"/>
    <w:link w:val="LainausChar"/>
    <w:uiPriority w:val="29"/>
    <w:rsid w:val="009A4AB2"/>
    <w:pPr>
      <w:spacing w:before="0" w:after="480" w:line="240" w:lineRule="auto"/>
      <w:ind w:left="1304" w:right="0"/>
      <w:jc w:val="both"/>
    </w:pPr>
    <w:rPr>
      <w:iCs/>
      <w:color w:val="565656" w:themeColor="text1" w:themeTint="BF"/>
    </w:rPr>
  </w:style>
  <w:style w:type="character" w:customStyle="1" w:styleId="LainausChar">
    <w:name w:val="Lainaus Char"/>
    <w:basedOn w:val="Kappaleenoletusfontti"/>
    <w:link w:val="Lainaus"/>
    <w:uiPriority w:val="29"/>
    <w:rsid w:val="009A4AB2"/>
    <w:rPr>
      <w:rFonts w:ascii="Arial" w:hAnsi="Arial"/>
      <w:iCs/>
      <w:color w:val="565656" w:themeColor="text1" w:themeTint="BF"/>
      <w:sz w:val="24"/>
      <w:lang w:eastAsia="en-US"/>
    </w:rPr>
  </w:style>
  <w:style w:type="paragraph" w:customStyle="1" w:styleId="Lainaus0">
    <w:name w:val="Lainaus_"/>
    <w:basedOn w:val="Lainaus"/>
    <w:rsid w:val="00A53DFE"/>
  </w:style>
  <w:style w:type="paragraph" w:styleId="Kommentinteksti">
    <w:name w:val="annotation text"/>
    <w:basedOn w:val="Normaali"/>
    <w:link w:val="KommentintekstiChar"/>
    <w:rsid w:val="00A53DFE"/>
    <w:pPr>
      <w:spacing w:line="240" w:lineRule="auto"/>
    </w:pPr>
    <w:rPr>
      <w:sz w:val="20"/>
    </w:rPr>
  </w:style>
  <w:style w:type="character" w:customStyle="1" w:styleId="KommentintekstiChar">
    <w:name w:val="Kommentin teksti Char"/>
    <w:basedOn w:val="Kappaleenoletusfontti"/>
    <w:link w:val="Kommentinteksti"/>
    <w:rsid w:val="00A53DFE"/>
    <w:rPr>
      <w:rFonts w:ascii="Arial" w:hAnsi="Arial"/>
      <w:lang w:eastAsia="en-US"/>
    </w:rPr>
  </w:style>
  <w:style w:type="table" w:styleId="Ruudukkotaulukko4">
    <w:name w:val="Grid Table 4"/>
    <w:basedOn w:val="Normaalitaulukko"/>
    <w:uiPriority w:val="49"/>
    <w:rsid w:val="0070648B"/>
    <w:pPr>
      <w:spacing w:after="0" w:line="240" w:lineRule="auto"/>
    </w:pPr>
    <w:tblPr>
      <w:tblStyleRowBandSize w:val="1"/>
      <w:tblStyleColBandSize w:val="1"/>
      <w:tblBorders>
        <w:top w:val="single" w:sz="4" w:space="0" w:color="787878" w:themeColor="text1" w:themeTint="99"/>
        <w:left w:val="single" w:sz="4" w:space="0" w:color="787878" w:themeColor="text1" w:themeTint="99"/>
        <w:bottom w:val="single" w:sz="4" w:space="0" w:color="787878" w:themeColor="text1" w:themeTint="99"/>
        <w:right w:val="single" w:sz="4" w:space="0" w:color="787878" w:themeColor="text1" w:themeTint="99"/>
        <w:insideH w:val="single" w:sz="4" w:space="0" w:color="787878" w:themeColor="text1" w:themeTint="99"/>
        <w:insideV w:val="single" w:sz="4" w:space="0" w:color="787878" w:themeColor="text1" w:themeTint="99"/>
      </w:tblBorders>
    </w:tblPr>
    <w:tblStylePr w:type="firstRow">
      <w:rPr>
        <w:b/>
        <w:bCs/>
        <w:color w:val="FFFFFF" w:themeColor="background1"/>
      </w:rPr>
      <w:tblPr/>
      <w:tcPr>
        <w:tcBorders>
          <w:top w:val="single" w:sz="4" w:space="0" w:color="1E1E1E" w:themeColor="text1"/>
          <w:left w:val="single" w:sz="4" w:space="0" w:color="1E1E1E" w:themeColor="text1"/>
          <w:bottom w:val="single" w:sz="4" w:space="0" w:color="1E1E1E" w:themeColor="text1"/>
          <w:right w:val="single" w:sz="4" w:space="0" w:color="1E1E1E" w:themeColor="text1"/>
          <w:insideH w:val="nil"/>
          <w:insideV w:val="nil"/>
        </w:tcBorders>
        <w:shd w:val="clear" w:color="auto" w:fill="1E1E1E" w:themeFill="text1"/>
      </w:tcPr>
    </w:tblStylePr>
    <w:tblStylePr w:type="lastRow">
      <w:rPr>
        <w:b/>
        <w:bCs/>
      </w:rPr>
      <w:tblPr/>
      <w:tcPr>
        <w:tcBorders>
          <w:top w:val="double" w:sz="4" w:space="0" w:color="1E1E1E" w:themeColor="text1"/>
        </w:tcBorders>
      </w:tcPr>
    </w:tblStylePr>
    <w:tblStylePr w:type="firstCol">
      <w:rPr>
        <w:b/>
        <w:bCs/>
      </w:rPr>
    </w:tblStylePr>
    <w:tblStylePr w:type="lastCol">
      <w:rPr>
        <w:b/>
        <w:bCs/>
      </w:rPr>
    </w:tblStylePr>
    <w:tblStylePr w:type="band1Vert">
      <w:tblPr/>
      <w:tcPr>
        <w:shd w:val="clear" w:color="auto" w:fill="D2D2D2" w:themeFill="text1" w:themeFillTint="33"/>
      </w:tcPr>
    </w:tblStylePr>
    <w:tblStylePr w:type="band1Horz">
      <w:tblPr/>
      <w:tcPr>
        <w:shd w:val="clear" w:color="auto" w:fill="D2D2D2" w:themeFill="text1" w:themeFillTint="33"/>
      </w:tcPr>
    </w:tblStylePr>
  </w:style>
  <w:style w:type="paragraph" w:customStyle="1" w:styleId="LuetteloOts">
    <w:name w:val="LuetteloOts"/>
    <w:basedOn w:val="Leip"/>
    <w:next w:val="LuetteloTeksti"/>
    <w:link w:val="LuetteloOtsChar"/>
    <w:qFormat/>
    <w:rsid w:val="00FE4566"/>
    <w:pPr>
      <w:spacing w:before="0" w:after="0"/>
    </w:pPr>
  </w:style>
  <w:style w:type="paragraph" w:customStyle="1" w:styleId="SuoraLainaus">
    <w:name w:val="SuoraLainaus"/>
    <w:basedOn w:val="Lainaus"/>
    <w:next w:val="Leip"/>
    <w:link w:val="SuoraLainausChar"/>
    <w:qFormat/>
    <w:rsid w:val="00897CEE"/>
    <w:rPr>
      <w:color w:val="1E1E1E" w:themeColor="text1"/>
      <w:lang w:val="en-US"/>
    </w:rPr>
  </w:style>
  <w:style w:type="character" w:customStyle="1" w:styleId="LuetteloOtsChar">
    <w:name w:val="LuetteloOts Char"/>
    <w:basedOn w:val="LeipChar"/>
    <w:link w:val="LuetteloOts"/>
    <w:rsid w:val="00FE4566"/>
    <w:rPr>
      <w:rFonts w:ascii="Arial" w:eastAsia="Calibri" w:hAnsi="Arial" w:cs="Arial"/>
      <w:sz w:val="24"/>
      <w:szCs w:val="22"/>
      <w:lang w:eastAsia="en-US"/>
    </w:rPr>
  </w:style>
  <w:style w:type="paragraph" w:customStyle="1" w:styleId="LuetteloTeksti">
    <w:name w:val="LuetteloTeksti"/>
    <w:basedOn w:val="Luettelo"/>
    <w:link w:val="LuetteloTekstiChar"/>
    <w:qFormat/>
    <w:rsid w:val="003D67C6"/>
    <w:pPr>
      <w:numPr>
        <w:numId w:val="5"/>
      </w:numPr>
      <w:spacing w:before="0"/>
      <w:ind w:right="0"/>
    </w:pPr>
  </w:style>
  <w:style w:type="character" w:customStyle="1" w:styleId="SuoraLainausChar">
    <w:name w:val="SuoraLainaus Char"/>
    <w:basedOn w:val="LainausChar"/>
    <w:link w:val="SuoraLainaus"/>
    <w:rsid w:val="00897CEE"/>
    <w:rPr>
      <w:rFonts w:ascii="Arial" w:hAnsi="Arial"/>
      <w:iCs/>
      <w:color w:val="1E1E1E" w:themeColor="text1"/>
      <w:sz w:val="24"/>
      <w:lang w:val="en-US" w:eastAsia="en-US"/>
    </w:rPr>
  </w:style>
  <w:style w:type="paragraph" w:styleId="Luettelo">
    <w:name w:val="List"/>
    <w:basedOn w:val="Normaali"/>
    <w:link w:val="LuetteloChar"/>
    <w:rsid w:val="003D67C6"/>
    <w:pPr>
      <w:ind w:left="283" w:hanging="283"/>
      <w:contextualSpacing/>
    </w:pPr>
  </w:style>
  <w:style w:type="character" w:customStyle="1" w:styleId="LuetteloChar">
    <w:name w:val="Luettelo Char"/>
    <w:basedOn w:val="Kappaleenoletusfontti"/>
    <w:link w:val="Luettelo"/>
    <w:rsid w:val="003D67C6"/>
    <w:rPr>
      <w:rFonts w:ascii="Arial" w:hAnsi="Arial"/>
      <w:sz w:val="24"/>
      <w:lang w:eastAsia="en-US"/>
    </w:rPr>
  </w:style>
  <w:style w:type="character" w:customStyle="1" w:styleId="LuetteloTekstiChar">
    <w:name w:val="LuetteloTeksti Char"/>
    <w:basedOn w:val="LuetteloChar"/>
    <w:link w:val="LuetteloTeksti"/>
    <w:rsid w:val="003D67C6"/>
    <w:rPr>
      <w:rFonts w:ascii="Arial" w:hAnsi="Arial"/>
      <w:sz w:val="24"/>
      <w:lang w:eastAsia="en-US"/>
    </w:rPr>
  </w:style>
  <w:style w:type="paragraph" w:styleId="Seliteteksti">
    <w:name w:val="Balloon Text"/>
    <w:basedOn w:val="Normaali"/>
    <w:link w:val="SelitetekstiChar"/>
    <w:semiHidden/>
    <w:unhideWhenUsed/>
    <w:rsid w:val="00BB2EBD"/>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BB2EBD"/>
    <w:rPr>
      <w:rFonts w:ascii="Segoe UI" w:hAnsi="Segoe UI" w:cs="Segoe UI"/>
      <w:sz w:val="18"/>
      <w:szCs w:val="18"/>
      <w:lang w:eastAsia="en-US"/>
    </w:rPr>
  </w:style>
  <w:style w:type="paragraph" w:customStyle="1" w:styleId="Kaava">
    <w:name w:val="Kaava"/>
    <w:basedOn w:val="Leip"/>
    <w:qFormat/>
    <w:rsid w:val="0023378B"/>
    <w:pPr>
      <w:tabs>
        <w:tab w:val="left" w:pos="1304"/>
        <w:tab w:val="right" w:pos="9923"/>
      </w:tabs>
      <w:ind w:left="567" w:hanging="567"/>
    </w:pPr>
  </w:style>
  <w:style w:type="character" w:styleId="Paikkamerkkiteksti">
    <w:name w:val="Placeholder Text"/>
    <w:basedOn w:val="Kappaleenoletusfontti"/>
    <w:uiPriority w:val="99"/>
    <w:semiHidden/>
    <w:rsid w:val="007E52EB"/>
    <w:rPr>
      <w:color w:val="808080"/>
    </w:rPr>
  </w:style>
  <w:style w:type="character" w:customStyle="1" w:styleId="YltunnisteChar">
    <w:name w:val="Ylätunniste Char"/>
    <w:aliases w:val="Ylätunniste Seamk Char"/>
    <w:basedOn w:val="Kappaleenoletusfontti"/>
    <w:link w:val="Yltunniste"/>
    <w:uiPriority w:val="99"/>
    <w:rsid w:val="006411A4"/>
    <w:rPr>
      <w:rFonts w:ascii="Arial" w:hAnsi="Arial"/>
      <w:noProof/>
      <w:sz w:val="24"/>
      <w:lang w:eastAsia="en-US"/>
    </w:rPr>
  </w:style>
  <w:style w:type="paragraph" w:styleId="NormaaliWWW">
    <w:name w:val="Normal (Web)"/>
    <w:basedOn w:val="Normaali"/>
    <w:uiPriority w:val="99"/>
    <w:unhideWhenUsed/>
    <w:rsid w:val="006411A4"/>
    <w:pPr>
      <w:spacing w:before="0" w:after="0" w:line="240" w:lineRule="auto"/>
      <w:ind w:right="0"/>
    </w:pPr>
    <w:rPr>
      <w:rFonts w:ascii="Aptos" w:eastAsiaTheme="minorHAnsi" w:hAnsi="Aptos" w:cs="Aptos"/>
      <w:szCs w:val="24"/>
      <w:lang w:eastAsia="fi-FI"/>
    </w:rPr>
  </w:style>
  <w:style w:type="paragraph" w:customStyle="1" w:styleId="elementtoproof">
    <w:name w:val="elementtoproof"/>
    <w:basedOn w:val="Normaali"/>
    <w:uiPriority w:val="99"/>
    <w:semiHidden/>
    <w:rsid w:val="006411A4"/>
    <w:pPr>
      <w:spacing w:before="0" w:after="0" w:line="240" w:lineRule="auto"/>
      <w:ind w:right="0"/>
    </w:pPr>
    <w:rPr>
      <w:rFonts w:ascii="Aptos" w:eastAsiaTheme="minorHAnsi" w:hAnsi="Aptos" w:cs="Aptos"/>
      <w:szCs w:val="24"/>
      <w:lang w:eastAsia="fi-FI"/>
    </w:rPr>
  </w:style>
  <w:style w:type="paragraph" w:styleId="HTML-esimuotoiltu">
    <w:name w:val="HTML Preformatted"/>
    <w:basedOn w:val="Normaali"/>
    <w:link w:val="HTML-esimuotoiltuChar"/>
    <w:uiPriority w:val="99"/>
    <w:unhideWhenUsed/>
    <w:rsid w:val="00641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right="0"/>
    </w:pPr>
    <w:rPr>
      <w:rFonts w:ascii="Courier New" w:hAnsi="Courier New" w:cs="Courier New"/>
      <w:sz w:val="20"/>
      <w:lang w:eastAsia="fi-FI"/>
    </w:rPr>
  </w:style>
  <w:style w:type="character" w:customStyle="1" w:styleId="HTML-esimuotoiltuChar">
    <w:name w:val="HTML-esimuotoiltu Char"/>
    <w:basedOn w:val="Kappaleenoletusfontti"/>
    <w:link w:val="HTML-esimuotoiltu"/>
    <w:uiPriority w:val="99"/>
    <w:rsid w:val="006411A4"/>
    <w:rPr>
      <w:rFonts w:ascii="Courier New" w:hAnsi="Courier New" w:cs="Courier New"/>
    </w:rPr>
  </w:style>
  <w:style w:type="character" w:customStyle="1" w:styleId="y2iqfc">
    <w:name w:val="y2iqfc"/>
    <w:basedOn w:val="Kappaleenoletusfontti"/>
    <w:rsid w:val="006411A4"/>
  </w:style>
  <w:style w:type="character" w:styleId="Voimakas">
    <w:name w:val="Strong"/>
    <w:basedOn w:val="Kappaleenoletusfontti"/>
    <w:uiPriority w:val="22"/>
    <w:qFormat/>
    <w:rsid w:val="00722EBF"/>
    <w:rPr>
      <w:b/>
      <w:bCs/>
    </w:rPr>
  </w:style>
  <w:style w:type="character" w:styleId="Kommentinviite">
    <w:name w:val="annotation reference"/>
    <w:basedOn w:val="Kappaleenoletusfontti"/>
    <w:rPr>
      <w:sz w:val="16"/>
      <w:szCs w:val="16"/>
    </w:rPr>
  </w:style>
  <w:style w:type="paragraph" w:styleId="Muutos">
    <w:name w:val="Revision"/>
    <w:hidden/>
    <w:uiPriority w:val="99"/>
    <w:semiHidden/>
    <w:rsid w:val="00FF05DB"/>
    <w:pPr>
      <w:spacing w:after="0" w:line="240" w:lineRule="auto"/>
    </w:pPr>
    <w:rPr>
      <w:rFonts w:ascii="Arial" w:hAnsi="Arial"/>
      <w:sz w:val="24"/>
      <w:lang w:eastAsia="en-US"/>
    </w:rPr>
  </w:style>
  <w:style w:type="paragraph" w:styleId="Kommentinotsikko">
    <w:name w:val="annotation subject"/>
    <w:basedOn w:val="Kommentinteksti"/>
    <w:next w:val="Kommentinteksti"/>
    <w:link w:val="KommentinotsikkoChar"/>
    <w:rsid w:val="00FF05DB"/>
    <w:rPr>
      <w:b/>
      <w:bCs/>
    </w:rPr>
  </w:style>
  <w:style w:type="character" w:customStyle="1" w:styleId="KommentinotsikkoChar">
    <w:name w:val="Kommentin otsikko Char"/>
    <w:basedOn w:val="KommentintekstiChar"/>
    <w:link w:val="Kommentinotsikko"/>
    <w:rsid w:val="00FF05DB"/>
    <w:rPr>
      <w:rFonts w:ascii="Arial" w:hAnsi="Arial"/>
      <w:b/>
      <w:bCs/>
      <w:lang w:eastAsia="en-US"/>
    </w:rPr>
  </w:style>
  <w:style w:type="character" w:styleId="Maininta">
    <w:name w:val="Mention"/>
    <w:basedOn w:val="Kappaleenoletusfontti"/>
    <w:uiPriority w:val="99"/>
    <w:unhideWhenUsed/>
    <w:rsid w:val="00ED2B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535">
      <w:bodyDiv w:val="1"/>
      <w:marLeft w:val="0"/>
      <w:marRight w:val="0"/>
      <w:marTop w:val="0"/>
      <w:marBottom w:val="0"/>
      <w:divBdr>
        <w:top w:val="none" w:sz="0" w:space="0" w:color="auto"/>
        <w:left w:val="none" w:sz="0" w:space="0" w:color="auto"/>
        <w:bottom w:val="none" w:sz="0" w:space="0" w:color="auto"/>
        <w:right w:val="none" w:sz="0" w:space="0" w:color="auto"/>
      </w:divBdr>
    </w:div>
    <w:div w:id="30037122">
      <w:bodyDiv w:val="1"/>
      <w:marLeft w:val="0"/>
      <w:marRight w:val="0"/>
      <w:marTop w:val="0"/>
      <w:marBottom w:val="0"/>
      <w:divBdr>
        <w:top w:val="none" w:sz="0" w:space="0" w:color="auto"/>
        <w:left w:val="none" w:sz="0" w:space="0" w:color="auto"/>
        <w:bottom w:val="none" w:sz="0" w:space="0" w:color="auto"/>
        <w:right w:val="none" w:sz="0" w:space="0" w:color="auto"/>
      </w:divBdr>
    </w:div>
    <w:div w:id="115105218">
      <w:bodyDiv w:val="1"/>
      <w:marLeft w:val="0"/>
      <w:marRight w:val="0"/>
      <w:marTop w:val="0"/>
      <w:marBottom w:val="0"/>
      <w:divBdr>
        <w:top w:val="none" w:sz="0" w:space="0" w:color="auto"/>
        <w:left w:val="none" w:sz="0" w:space="0" w:color="auto"/>
        <w:bottom w:val="none" w:sz="0" w:space="0" w:color="auto"/>
        <w:right w:val="none" w:sz="0" w:space="0" w:color="auto"/>
      </w:divBdr>
    </w:div>
    <w:div w:id="117602583">
      <w:bodyDiv w:val="1"/>
      <w:marLeft w:val="0"/>
      <w:marRight w:val="0"/>
      <w:marTop w:val="0"/>
      <w:marBottom w:val="0"/>
      <w:divBdr>
        <w:top w:val="none" w:sz="0" w:space="0" w:color="auto"/>
        <w:left w:val="none" w:sz="0" w:space="0" w:color="auto"/>
        <w:bottom w:val="none" w:sz="0" w:space="0" w:color="auto"/>
        <w:right w:val="none" w:sz="0" w:space="0" w:color="auto"/>
      </w:divBdr>
    </w:div>
    <w:div w:id="141891567">
      <w:bodyDiv w:val="1"/>
      <w:marLeft w:val="0"/>
      <w:marRight w:val="0"/>
      <w:marTop w:val="0"/>
      <w:marBottom w:val="0"/>
      <w:divBdr>
        <w:top w:val="none" w:sz="0" w:space="0" w:color="auto"/>
        <w:left w:val="none" w:sz="0" w:space="0" w:color="auto"/>
        <w:bottom w:val="none" w:sz="0" w:space="0" w:color="auto"/>
        <w:right w:val="none" w:sz="0" w:space="0" w:color="auto"/>
      </w:divBdr>
    </w:div>
    <w:div w:id="286474138">
      <w:bodyDiv w:val="1"/>
      <w:marLeft w:val="0"/>
      <w:marRight w:val="0"/>
      <w:marTop w:val="0"/>
      <w:marBottom w:val="0"/>
      <w:divBdr>
        <w:top w:val="none" w:sz="0" w:space="0" w:color="auto"/>
        <w:left w:val="none" w:sz="0" w:space="0" w:color="auto"/>
        <w:bottom w:val="none" w:sz="0" w:space="0" w:color="auto"/>
        <w:right w:val="none" w:sz="0" w:space="0" w:color="auto"/>
      </w:divBdr>
    </w:div>
    <w:div w:id="358120168">
      <w:bodyDiv w:val="1"/>
      <w:marLeft w:val="0"/>
      <w:marRight w:val="0"/>
      <w:marTop w:val="0"/>
      <w:marBottom w:val="0"/>
      <w:divBdr>
        <w:top w:val="none" w:sz="0" w:space="0" w:color="auto"/>
        <w:left w:val="none" w:sz="0" w:space="0" w:color="auto"/>
        <w:bottom w:val="none" w:sz="0" w:space="0" w:color="auto"/>
        <w:right w:val="none" w:sz="0" w:space="0" w:color="auto"/>
      </w:divBdr>
    </w:div>
    <w:div w:id="380178990">
      <w:bodyDiv w:val="1"/>
      <w:marLeft w:val="0"/>
      <w:marRight w:val="0"/>
      <w:marTop w:val="0"/>
      <w:marBottom w:val="0"/>
      <w:divBdr>
        <w:top w:val="none" w:sz="0" w:space="0" w:color="auto"/>
        <w:left w:val="none" w:sz="0" w:space="0" w:color="auto"/>
        <w:bottom w:val="none" w:sz="0" w:space="0" w:color="auto"/>
        <w:right w:val="none" w:sz="0" w:space="0" w:color="auto"/>
      </w:divBdr>
    </w:div>
    <w:div w:id="438181258">
      <w:bodyDiv w:val="1"/>
      <w:marLeft w:val="0"/>
      <w:marRight w:val="0"/>
      <w:marTop w:val="0"/>
      <w:marBottom w:val="0"/>
      <w:divBdr>
        <w:top w:val="none" w:sz="0" w:space="0" w:color="auto"/>
        <w:left w:val="none" w:sz="0" w:space="0" w:color="auto"/>
        <w:bottom w:val="none" w:sz="0" w:space="0" w:color="auto"/>
        <w:right w:val="none" w:sz="0" w:space="0" w:color="auto"/>
      </w:divBdr>
    </w:div>
    <w:div w:id="459685695">
      <w:bodyDiv w:val="1"/>
      <w:marLeft w:val="0"/>
      <w:marRight w:val="0"/>
      <w:marTop w:val="0"/>
      <w:marBottom w:val="0"/>
      <w:divBdr>
        <w:top w:val="none" w:sz="0" w:space="0" w:color="auto"/>
        <w:left w:val="none" w:sz="0" w:space="0" w:color="auto"/>
        <w:bottom w:val="none" w:sz="0" w:space="0" w:color="auto"/>
        <w:right w:val="none" w:sz="0" w:space="0" w:color="auto"/>
      </w:divBdr>
    </w:div>
    <w:div w:id="596058536">
      <w:bodyDiv w:val="1"/>
      <w:marLeft w:val="0"/>
      <w:marRight w:val="0"/>
      <w:marTop w:val="0"/>
      <w:marBottom w:val="0"/>
      <w:divBdr>
        <w:top w:val="none" w:sz="0" w:space="0" w:color="auto"/>
        <w:left w:val="none" w:sz="0" w:space="0" w:color="auto"/>
        <w:bottom w:val="none" w:sz="0" w:space="0" w:color="auto"/>
        <w:right w:val="none" w:sz="0" w:space="0" w:color="auto"/>
      </w:divBdr>
    </w:div>
    <w:div w:id="727344185">
      <w:bodyDiv w:val="1"/>
      <w:marLeft w:val="0"/>
      <w:marRight w:val="0"/>
      <w:marTop w:val="0"/>
      <w:marBottom w:val="0"/>
      <w:divBdr>
        <w:top w:val="none" w:sz="0" w:space="0" w:color="auto"/>
        <w:left w:val="none" w:sz="0" w:space="0" w:color="auto"/>
        <w:bottom w:val="none" w:sz="0" w:space="0" w:color="auto"/>
        <w:right w:val="none" w:sz="0" w:space="0" w:color="auto"/>
      </w:divBdr>
    </w:div>
    <w:div w:id="788858275">
      <w:bodyDiv w:val="1"/>
      <w:marLeft w:val="0"/>
      <w:marRight w:val="0"/>
      <w:marTop w:val="0"/>
      <w:marBottom w:val="0"/>
      <w:divBdr>
        <w:top w:val="none" w:sz="0" w:space="0" w:color="auto"/>
        <w:left w:val="none" w:sz="0" w:space="0" w:color="auto"/>
        <w:bottom w:val="none" w:sz="0" w:space="0" w:color="auto"/>
        <w:right w:val="none" w:sz="0" w:space="0" w:color="auto"/>
      </w:divBdr>
    </w:div>
    <w:div w:id="789322301">
      <w:bodyDiv w:val="1"/>
      <w:marLeft w:val="0"/>
      <w:marRight w:val="0"/>
      <w:marTop w:val="0"/>
      <w:marBottom w:val="0"/>
      <w:divBdr>
        <w:top w:val="none" w:sz="0" w:space="0" w:color="auto"/>
        <w:left w:val="none" w:sz="0" w:space="0" w:color="auto"/>
        <w:bottom w:val="none" w:sz="0" w:space="0" w:color="auto"/>
        <w:right w:val="none" w:sz="0" w:space="0" w:color="auto"/>
      </w:divBdr>
    </w:div>
    <w:div w:id="854537698">
      <w:bodyDiv w:val="1"/>
      <w:marLeft w:val="0"/>
      <w:marRight w:val="0"/>
      <w:marTop w:val="0"/>
      <w:marBottom w:val="0"/>
      <w:divBdr>
        <w:top w:val="none" w:sz="0" w:space="0" w:color="auto"/>
        <w:left w:val="none" w:sz="0" w:space="0" w:color="auto"/>
        <w:bottom w:val="none" w:sz="0" w:space="0" w:color="auto"/>
        <w:right w:val="none" w:sz="0" w:space="0" w:color="auto"/>
      </w:divBdr>
    </w:div>
    <w:div w:id="952320010">
      <w:bodyDiv w:val="1"/>
      <w:marLeft w:val="0"/>
      <w:marRight w:val="0"/>
      <w:marTop w:val="0"/>
      <w:marBottom w:val="0"/>
      <w:divBdr>
        <w:top w:val="none" w:sz="0" w:space="0" w:color="auto"/>
        <w:left w:val="none" w:sz="0" w:space="0" w:color="auto"/>
        <w:bottom w:val="none" w:sz="0" w:space="0" w:color="auto"/>
        <w:right w:val="none" w:sz="0" w:space="0" w:color="auto"/>
      </w:divBdr>
    </w:div>
    <w:div w:id="1084913518">
      <w:bodyDiv w:val="1"/>
      <w:marLeft w:val="0"/>
      <w:marRight w:val="0"/>
      <w:marTop w:val="0"/>
      <w:marBottom w:val="0"/>
      <w:divBdr>
        <w:top w:val="none" w:sz="0" w:space="0" w:color="auto"/>
        <w:left w:val="none" w:sz="0" w:space="0" w:color="auto"/>
        <w:bottom w:val="none" w:sz="0" w:space="0" w:color="auto"/>
        <w:right w:val="none" w:sz="0" w:space="0" w:color="auto"/>
      </w:divBdr>
    </w:div>
    <w:div w:id="1133214655">
      <w:bodyDiv w:val="1"/>
      <w:marLeft w:val="0"/>
      <w:marRight w:val="0"/>
      <w:marTop w:val="0"/>
      <w:marBottom w:val="0"/>
      <w:divBdr>
        <w:top w:val="none" w:sz="0" w:space="0" w:color="auto"/>
        <w:left w:val="none" w:sz="0" w:space="0" w:color="auto"/>
        <w:bottom w:val="none" w:sz="0" w:space="0" w:color="auto"/>
        <w:right w:val="none" w:sz="0" w:space="0" w:color="auto"/>
      </w:divBdr>
    </w:div>
    <w:div w:id="1232429086">
      <w:bodyDiv w:val="1"/>
      <w:marLeft w:val="0"/>
      <w:marRight w:val="0"/>
      <w:marTop w:val="0"/>
      <w:marBottom w:val="0"/>
      <w:divBdr>
        <w:top w:val="none" w:sz="0" w:space="0" w:color="auto"/>
        <w:left w:val="none" w:sz="0" w:space="0" w:color="auto"/>
        <w:bottom w:val="none" w:sz="0" w:space="0" w:color="auto"/>
        <w:right w:val="none" w:sz="0" w:space="0" w:color="auto"/>
      </w:divBdr>
    </w:div>
    <w:div w:id="1277525036">
      <w:bodyDiv w:val="1"/>
      <w:marLeft w:val="0"/>
      <w:marRight w:val="0"/>
      <w:marTop w:val="0"/>
      <w:marBottom w:val="0"/>
      <w:divBdr>
        <w:top w:val="none" w:sz="0" w:space="0" w:color="auto"/>
        <w:left w:val="none" w:sz="0" w:space="0" w:color="auto"/>
        <w:bottom w:val="none" w:sz="0" w:space="0" w:color="auto"/>
        <w:right w:val="none" w:sz="0" w:space="0" w:color="auto"/>
      </w:divBdr>
    </w:div>
    <w:div w:id="1320957343">
      <w:bodyDiv w:val="1"/>
      <w:marLeft w:val="0"/>
      <w:marRight w:val="0"/>
      <w:marTop w:val="0"/>
      <w:marBottom w:val="0"/>
      <w:divBdr>
        <w:top w:val="none" w:sz="0" w:space="0" w:color="auto"/>
        <w:left w:val="none" w:sz="0" w:space="0" w:color="auto"/>
        <w:bottom w:val="none" w:sz="0" w:space="0" w:color="auto"/>
        <w:right w:val="none" w:sz="0" w:space="0" w:color="auto"/>
      </w:divBdr>
    </w:div>
    <w:div w:id="1327974142">
      <w:bodyDiv w:val="1"/>
      <w:marLeft w:val="0"/>
      <w:marRight w:val="0"/>
      <w:marTop w:val="0"/>
      <w:marBottom w:val="0"/>
      <w:divBdr>
        <w:top w:val="none" w:sz="0" w:space="0" w:color="auto"/>
        <w:left w:val="none" w:sz="0" w:space="0" w:color="auto"/>
        <w:bottom w:val="none" w:sz="0" w:space="0" w:color="auto"/>
        <w:right w:val="none" w:sz="0" w:space="0" w:color="auto"/>
      </w:divBdr>
    </w:div>
    <w:div w:id="1516654419">
      <w:bodyDiv w:val="1"/>
      <w:marLeft w:val="0"/>
      <w:marRight w:val="0"/>
      <w:marTop w:val="0"/>
      <w:marBottom w:val="0"/>
      <w:divBdr>
        <w:top w:val="none" w:sz="0" w:space="0" w:color="auto"/>
        <w:left w:val="none" w:sz="0" w:space="0" w:color="auto"/>
        <w:bottom w:val="none" w:sz="0" w:space="0" w:color="auto"/>
        <w:right w:val="none" w:sz="0" w:space="0" w:color="auto"/>
      </w:divBdr>
    </w:div>
    <w:div w:id="1702242883">
      <w:bodyDiv w:val="1"/>
      <w:marLeft w:val="0"/>
      <w:marRight w:val="0"/>
      <w:marTop w:val="0"/>
      <w:marBottom w:val="0"/>
      <w:divBdr>
        <w:top w:val="none" w:sz="0" w:space="0" w:color="auto"/>
        <w:left w:val="none" w:sz="0" w:space="0" w:color="auto"/>
        <w:bottom w:val="none" w:sz="0" w:space="0" w:color="auto"/>
        <w:right w:val="none" w:sz="0" w:space="0" w:color="auto"/>
      </w:divBdr>
    </w:div>
    <w:div w:id="1767919901">
      <w:bodyDiv w:val="1"/>
      <w:marLeft w:val="0"/>
      <w:marRight w:val="0"/>
      <w:marTop w:val="0"/>
      <w:marBottom w:val="0"/>
      <w:divBdr>
        <w:top w:val="none" w:sz="0" w:space="0" w:color="auto"/>
        <w:left w:val="none" w:sz="0" w:space="0" w:color="auto"/>
        <w:bottom w:val="none" w:sz="0" w:space="0" w:color="auto"/>
        <w:right w:val="none" w:sz="0" w:space="0" w:color="auto"/>
      </w:divBdr>
    </w:div>
    <w:div w:id="1952324816">
      <w:bodyDiv w:val="1"/>
      <w:marLeft w:val="0"/>
      <w:marRight w:val="0"/>
      <w:marTop w:val="0"/>
      <w:marBottom w:val="0"/>
      <w:divBdr>
        <w:top w:val="none" w:sz="0" w:space="0" w:color="auto"/>
        <w:left w:val="none" w:sz="0" w:space="0" w:color="auto"/>
        <w:bottom w:val="none" w:sz="0" w:space="0" w:color="auto"/>
        <w:right w:val="none" w:sz="0" w:space="0" w:color="auto"/>
      </w:divBdr>
    </w:div>
    <w:div w:id="1973361174">
      <w:bodyDiv w:val="1"/>
      <w:marLeft w:val="0"/>
      <w:marRight w:val="0"/>
      <w:marTop w:val="0"/>
      <w:marBottom w:val="0"/>
      <w:divBdr>
        <w:top w:val="none" w:sz="0" w:space="0" w:color="auto"/>
        <w:left w:val="none" w:sz="0" w:space="0" w:color="auto"/>
        <w:bottom w:val="none" w:sz="0" w:space="0" w:color="auto"/>
        <w:right w:val="none" w:sz="0" w:space="0" w:color="auto"/>
      </w:divBdr>
    </w:div>
    <w:div w:id="2080204718">
      <w:bodyDiv w:val="1"/>
      <w:marLeft w:val="0"/>
      <w:marRight w:val="0"/>
      <w:marTop w:val="0"/>
      <w:marBottom w:val="0"/>
      <w:divBdr>
        <w:top w:val="none" w:sz="0" w:space="0" w:color="auto"/>
        <w:left w:val="none" w:sz="0" w:space="0" w:color="auto"/>
        <w:bottom w:val="none" w:sz="0" w:space="0" w:color="auto"/>
        <w:right w:val="none" w:sz="0" w:space="0" w:color="auto"/>
      </w:divBdr>
    </w:div>
    <w:div w:id="2137214887">
      <w:bodyDiv w:val="1"/>
      <w:marLeft w:val="0"/>
      <w:marRight w:val="0"/>
      <w:marTop w:val="0"/>
      <w:marBottom w:val="0"/>
      <w:divBdr>
        <w:top w:val="none" w:sz="0" w:space="0" w:color="auto"/>
        <w:left w:val="none" w:sz="0" w:space="0" w:color="auto"/>
        <w:bottom w:val="none" w:sz="0" w:space="0" w:color="auto"/>
        <w:right w:val="none" w:sz="0" w:space="0" w:color="auto"/>
      </w:divBdr>
    </w:div>
    <w:div w:id="213971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hyperlink" Target="https://koppa.jyu.fi/avoimet/hum/menetelmapolkuja/menetelmapolku/tutkimusstrategiat/laadullinen-tutkimus" TargetMode="External"/><Relationship Id="rId39" Type="http://schemas.openxmlformats.org/officeDocument/2006/relationships/hyperlink" Target="https://www.vol.fi/uutiset/kasvan-liikun-ja-kehityn-terveet-elamantavat/" TargetMode="External"/><Relationship Id="rId21" Type="http://schemas.openxmlformats.org/officeDocument/2006/relationships/hyperlink" Target="https://www.arene.fi/wp-content/uploads/Raportit/2018/arene_sosionomiselvitys_pitka_raportti_fin.pdf?_t=1526901428" TargetMode="External"/><Relationship Id="rId34" Type="http://schemas.openxmlformats.org/officeDocument/2006/relationships/hyperlink" Target="https://explorable.com/print/qualitative-research-design" TargetMode="External"/><Relationship Id="rId42" Type="http://schemas.openxmlformats.org/officeDocument/2006/relationships/header" Target="header3.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oph.fi/fi/koulutus-ja-tutkinnot/oppimisen-ja-koulunkaynnin-tuk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ph.fi/sites/default/files/documents/vaikuttava_varhaiskasvatus.pdf" TargetMode="External"/><Relationship Id="rId32" Type="http://schemas.openxmlformats.org/officeDocument/2006/relationships/hyperlink" Target="https://www.kt.fi/blogi/2022/varhaiskasvatuslaki-3-korjattavaa-asiaa" TargetMode="External"/><Relationship Id="rId37" Type="http://schemas.openxmlformats.org/officeDocument/2006/relationships/hyperlink" Target="https://www.tenk.fi/sites/tenk.fi/files/Ihmistieteiden_eettisen_ennakkoarvioinnin_ohje_2019.pdf" TargetMode="External"/><Relationship Id="rId40" Type="http://schemas.openxmlformats.org/officeDocument/2006/relationships/hyperlink" Target="https://www.finlex.fi/fi/laki/ajantasa/2018/20180540"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yle.fi/a/74-20079032" TargetMode="External"/><Relationship Id="rId28" Type="http://schemas.openxmlformats.org/officeDocument/2006/relationships/hyperlink" Target="https://www.oph.fi/fi/koulutus-ja-tutkinnot/mita-varhaiskasvatus" TargetMode="External"/><Relationship Id="rId36" Type="http://schemas.openxmlformats.org/officeDocument/2006/relationships/hyperlink" Target="https://www.sosiaalialanamkverkosto.fi/wp-content/uploads/2023/12/Varhaiskasvatuksen-sosionomikompetenssit-2023.pdf" TargetMode="External"/><Relationship Id="rId10" Type="http://schemas.openxmlformats.org/officeDocument/2006/relationships/footnotes" Target="footnotes.xml"/><Relationship Id="rId19" Type="http://schemas.openxmlformats.org/officeDocument/2006/relationships/chart" Target="charts/chart1.xml"/><Relationship Id="rId31" Type="http://schemas.openxmlformats.org/officeDocument/2006/relationships/hyperlink" Target="https://peda.net/pirkkala/v2/vptsjt" TargetMode="External"/><Relationship Id="rId44" Type="http://schemas.openxmlformats.org/officeDocument/2006/relationships/hyperlink" Target="https://link.webropolsurveys.com/S/1D3685859C2068D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perusteet.opintopolku.fi/%23/fi/varhaiskasvatus/1266381/tekstikappale/1292051" TargetMode="External"/><Relationship Id="rId27" Type="http://schemas.openxmlformats.org/officeDocument/2006/relationships/hyperlink" Target="https://okm.fi/lapsen-tuki-varhaiskasvatuksessa" TargetMode="External"/><Relationship Id="rId30" Type="http://schemas.openxmlformats.org/officeDocument/2006/relationships/hyperlink" Target="https://www.oph.fi/fi/koulutus-ja-tutkinnot/liikunnan-tehtava" TargetMode="External"/><Relationship Id="rId35" Type="http://schemas.openxmlformats.org/officeDocument/2006/relationships/hyperlink" Target="https://stm.fi/tyohyvinvointi"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https://www.keva.fi/uutiset-ja-artikkelit/varhaiskasvatuksessa-terveysalalla-poliisitoimessa-ja-vankeinhoidossa-tyokuormitus-kasvaa-edelleen/" TargetMode="External"/><Relationship Id="rId33" Type="http://schemas.openxmlformats.org/officeDocument/2006/relationships/hyperlink" Target="https://www.seinajoki.fi/wp-content/uploads/2022/10/seinajoen-varhaiskasvatussuunnitelma-kuvallinen-2-002.docxSein&#228;joen%20kaupunki%20(i.a.)%20Varhaiskasvatus%20ja%20esiopetus,%20https:/www.seinajoki.fi/kasvatus-ja-opetus/varhaiskasvatus-ja-esiopetus/" TargetMode="External"/><Relationship Id="rId38" Type="http://schemas.openxmlformats.org/officeDocument/2006/relationships/hyperlink" Target="https://libguides.uta.edu/quantitative_and_qualitative_research/quant" TargetMode="External"/><Relationship Id="rId46" Type="http://schemas.openxmlformats.org/officeDocument/2006/relationships/header" Target="header5.xml"/><Relationship Id="rId20" Type="http://schemas.openxmlformats.org/officeDocument/2006/relationships/chart" Target="charts/chart2.xml"/><Relationship Id="rId41" Type="http://schemas.openxmlformats.org/officeDocument/2006/relationships/hyperlink" Target="http://extendeddayresources.pbworks.com/w/file/fetch/107308422/Wasik%20200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stacked"/>
        <c:varyColors val="0"/>
        <c:ser>
          <c:idx val="0"/>
          <c:order val="0"/>
          <c:tx>
            <c:strRef>
              <c:f>Taul1!$B$1</c:f>
              <c:strCache>
                <c:ptCount val="1"/>
                <c:pt idx="0">
                  <c:v>Sarja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Taul1!$A$2:$A$5</c:f>
              <c:strCache>
                <c:ptCount val="2"/>
                <c:pt idx="0">
                  <c:v>Parantuneen</c:v>
                </c:pt>
                <c:pt idx="1">
                  <c:v>Huonontuneen</c:v>
                </c:pt>
              </c:strCache>
            </c:strRef>
          </c:cat>
          <c:val>
            <c:numRef>
              <c:f>Taul1!$B$2:$B$5</c:f>
              <c:numCache>
                <c:formatCode>General</c:formatCode>
                <c:ptCount val="4"/>
                <c:pt idx="0">
                  <c:v>54</c:v>
                </c:pt>
                <c:pt idx="1">
                  <c:v>4</c:v>
                </c:pt>
              </c:numCache>
            </c:numRef>
          </c:val>
          <c:extLst>
            <c:ext xmlns:c16="http://schemas.microsoft.com/office/drawing/2014/chart" uri="{C3380CC4-5D6E-409C-BE32-E72D297353CC}">
              <c16:uniqueId val="{00000000-0D57-4B4D-85CE-680D15B91A5A}"/>
            </c:ext>
          </c:extLst>
        </c:ser>
        <c:dLbls>
          <c:dLblPos val="ctr"/>
          <c:showLegendKey val="0"/>
          <c:showVal val="1"/>
          <c:showCatName val="0"/>
          <c:showSerName val="0"/>
          <c:showPercent val="0"/>
          <c:showBubbleSize val="0"/>
        </c:dLbls>
        <c:gapWidth val="150"/>
        <c:overlap val="100"/>
        <c:axId val="1776468031"/>
        <c:axId val="1776460351"/>
      </c:barChart>
      <c:catAx>
        <c:axId val="177646803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fi-FI"/>
          </a:p>
        </c:txPr>
        <c:crossAx val="1776460351"/>
        <c:crosses val="autoZero"/>
        <c:auto val="1"/>
        <c:lblAlgn val="ctr"/>
        <c:lblOffset val="100"/>
        <c:noMultiLvlLbl val="0"/>
      </c:catAx>
      <c:valAx>
        <c:axId val="177646035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7764680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i-F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pieChart>
        <c:varyColors val="1"/>
        <c:ser>
          <c:idx val="0"/>
          <c:order val="0"/>
          <c:tx>
            <c:strRef>
              <c:f>Taul1!$B$1</c:f>
              <c:strCache>
                <c:ptCount val="1"/>
                <c:pt idx="0">
                  <c:v>Sarake1</c:v>
                </c:pt>
              </c:strCache>
            </c:strRef>
          </c:tx>
          <c:dPt>
            <c:idx val="0"/>
            <c:bubble3D val="0"/>
            <c:spPr>
              <a:solidFill>
                <a:schemeClr val="accent6">
                  <a:tint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FB3-4184-9982-418F63210D20}"/>
              </c:ext>
            </c:extLst>
          </c:dPt>
          <c:dPt>
            <c:idx val="1"/>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FB3-4184-9982-418F63210D20}"/>
              </c:ext>
            </c:extLst>
          </c:dPt>
          <c:dPt>
            <c:idx val="2"/>
            <c:bubble3D val="0"/>
            <c:spPr>
              <a:solidFill>
                <a:schemeClr val="accent6">
                  <a:shade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FB3-4184-9982-418F63210D2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tint val="65000"/>
                        </a:schemeClr>
                      </a:solidFill>
                      <a:latin typeface="+mn-lt"/>
                      <a:ea typeface="+mn-ea"/>
                      <a:cs typeface="+mn-cs"/>
                    </a:defRPr>
                  </a:pPr>
                  <a:endParaRPr lang="fi-FI"/>
                </a:p>
              </c:txPr>
              <c:dLblPos val="outEnd"/>
              <c:showLegendKey val="0"/>
              <c:showVal val="1"/>
              <c:showCatName val="1"/>
              <c:showSerName val="0"/>
              <c:showPercent val="0"/>
              <c:showBubbleSize val="0"/>
              <c:extLst>
                <c:ext xmlns:c16="http://schemas.microsoft.com/office/drawing/2014/chart" uri="{C3380CC4-5D6E-409C-BE32-E72D297353CC}">
                  <c16:uniqueId val="{00000001-DFB3-4184-9982-418F63210D2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fi-FI"/>
                </a:p>
              </c:txPr>
              <c:dLblPos val="outEnd"/>
              <c:showLegendKey val="0"/>
              <c:showVal val="1"/>
              <c:showCatName val="1"/>
              <c:showSerName val="0"/>
              <c:showPercent val="0"/>
              <c:showBubbleSize val="0"/>
              <c:extLst>
                <c:ext xmlns:c16="http://schemas.microsoft.com/office/drawing/2014/chart" uri="{C3380CC4-5D6E-409C-BE32-E72D297353CC}">
                  <c16:uniqueId val="{00000003-DFB3-4184-9982-418F63210D2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hade val="65000"/>
                        </a:schemeClr>
                      </a:solidFill>
                      <a:latin typeface="+mn-lt"/>
                      <a:ea typeface="+mn-ea"/>
                      <a:cs typeface="+mn-cs"/>
                    </a:defRPr>
                  </a:pPr>
                  <a:endParaRPr lang="fi-FI"/>
                </a:p>
              </c:txPr>
              <c:dLblPos val="outEnd"/>
              <c:showLegendKey val="0"/>
              <c:showVal val="1"/>
              <c:showCatName val="1"/>
              <c:showSerName val="0"/>
              <c:showPercent val="0"/>
              <c:showBubbleSize val="0"/>
              <c:extLst>
                <c:ext xmlns:c16="http://schemas.microsoft.com/office/drawing/2014/chart" uri="{C3380CC4-5D6E-409C-BE32-E72D297353CC}">
                  <c16:uniqueId val="{00000005-DFB3-4184-9982-418F63210D20}"/>
                </c:ext>
              </c:extLst>
            </c:dLbl>
            <c:spPr>
              <a:noFill/>
              <a:ln>
                <a:noFill/>
              </a:ln>
              <a:effectLst/>
            </c:sp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Taul1!$A$2:$A$4</c:f>
              <c:strCache>
                <c:ptCount val="3"/>
                <c:pt idx="0">
                  <c:v>Positiivisesti</c:v>
                </c:pt>
                <c:pt idx="1">
                  <c:v>Negatiivisesti</c:v>
                </c:pt>
                <c:pt idx="2">
                  <c:v>Neutraalisti</c:v>
                </c:pt>
              </c:strCache>
            </c:strRef>
          </c:cat>
          <c:val>
            <c:numRef>
              <c:f>Taul1!$B$2:$B$4</c:f>
              <c:numCache>
                <c:formatCode>0%</c:formatCode>
                <c:ptCount val="3"/>
                <c:pt idx="0">
                  <c:v>0.83</c:v>
                </c:pt>
                <c:pt idx="1">
                  <c:v>0.02</c:v>
                </c:pt>
                <c:pt idx="2">
                  <c:v>0.15</c:v>
                </c:pt>
              </c:numCache>
            </c:numRef>
          </c:val>
          <c:extLst>
            <c:ext xmlns:c16="http://schemas.microsoft.com/office/drawing/2014/chart" uri="{C3380CC4-5D6E-409C-BE32-E72D297353CC}">
              <c16:uniqueId val="{00000006-DFB3-4184-9982-418F63210D20}"/>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ema">
  <a:themeElements>
    <a:clrScheme name="Mukautetut 14">
      <a:dk1>
        <a:srgbClr val="1E1E1E"/>
      </a:dk1>
      <a:lt1>
        <a:srgbClr val="FFFFFF"/>
      </a:lt1>
      <a:dk2>
        <a:srgbClr val="616365"/>
      </a:dk2>
      <a:lt2>
        <a:srgbClr val="E0E1DD"/>
      </a:lt2>
      <a:accent1>
        <a:srgbClr val="201751"/>
      </a:accent1>
      <a:accent2>
        <a:srgbClr val="FFB964"/>
      </a:accent2>
      <a:accent3>
        <a:srgbClr val="FF3366"/>
      </a:accent3>
      <a:accent4>
        <a:srgbClr val="00AEEF"/>
      </a:accent4>
      <a:accent5>
        <a:srgbClr val="CD1076"/>
      </a:accent5>
      <a:accent6>
        <a:srgbClr val="93C21F"/>
      </a:accent6>
      <a:hlink>
        <a:srgbClr val="00AEEF"/>
      </a:hlink>
      <a:folHlink>
        <a:srgbClr val="CD107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3257F93397375C4CAAC12C1D5B3D7AA9" ma:contentTypeVersion="16" ma:contentTypeDescription="Luo uusi asiakirja." ma:contentTypeScope="" ma:versionID="7ec5179475383fbddc5d3cb0decd5e29">
  <xsd:schema xmlns:xsd="http://www.w3.org/2001/XMLSchema" xmlns:xs="http://www.w3.org/2001/XMLSchema" xmlns:p="http://schemas.microsoft.com/office/2006/metadata/properties" xmlns:ns3="17b311cf-c96a-4de8-9d35-d2e162c254f0" xmlns:ns4="2460e9e1-34d2-432a-a43b-e21ef5d132c9" targetNamespace="http://schemas.microsoft.com/office/2006/metadata/properties" ma:root="true" ma:fieldsID="8e0cc23080e3129576aeccf3b7c20b13" ns3:_="" ns4:_="">
    <xsd:import namespace="17b311cf-c96a-4de8-9d35-d2e162c254f0"/>
    <xsd:import namespace="2460e9e1-34d2-432a-a43b-e21ef5d132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311cf-c96a-4de8-9d35-d2e162c2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60e9e1-34d2-432a-a43b-e21ef5d132c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SharingHintHash" ma:index="14"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17b311cf-c96a-4de8-9d35-d2e162c254f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F53510-A9BA-4932-A98C-CAE1D3937FD2}">
  <ds:schemaRefs>
    <ds:schemaRef ds:uri="http://schemas.microsoft.com/sharepoint/v3/contenttype/forms"/>
  </ds:schemaRefs>
</ds:datastoreItem>
</file>

<file path=customXml/itemProps3.xml><?xml version="1.0" encoding="utf-8"?>
<ds:datastoreItem xmlns:ds="http://schemas.openxmlformats.org/officeDocument/2006/customXml" ds:itemID="{E26C6E8A-8AF0-434D-8F35-921B16503A01}">
  <ds:schemaRefs>
    <ds:schemaRef ds:uri="http://schemas.openxmlformats.org/officeDocument/2006/bibliography"/>
  </ds:schemaRefs>
</ds:datastoreItem>
</file>

<file path=customXml/itemProps4.xml><?xml version="1.0" encoding="utf-8"?>
<ds:datastoreItem xmlns:ds="http://schemas.openxmlformats.org/officeDocument/2006/customXml" ds:itemID="{589E0E65-18FF-4F76-B6D0-A55F50D92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311cf-c96a-4de8-9d35-d2e162c254f0"/>
    <ds:schemaRef ds:uri="2460e9e1-34d2-432a-a43b-e21ef5d13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E70D54-A300-42BF-85AF-ADD77BBF9729}">
  <ds:schemaRefs>
    <ds:schemaRef ds:uri="http://schemas.microsoft.com/office/2006/metadata/properties"/>
    <ds:schemaRef ds:uri="http://schemas.microsoft.com/office/infopath/2007/PartnerControls"/>
    <ds:schemaRef ds:uri="17b311cf-c96a-4de8-9d35-d2e162c254f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10231</Words>
  <Characters>87519</Characters>
  <Application>Microsoft Office Word</Application>
  <DocSecurity>4</DocSecurity>
  <Lines>729</Lines>
  <Paragraphs>195</Paragraphs>
  <ScaleCrop>false</ScaleCrop>
  <Company>Seinäjoen ammattikorkeakoulu</Company>
  <LinksUpToDate>false</LinksUpToDate>
  <CharactersWithSpaces>97555</CharactersWithSpaces>
  <SharedDoc>false</SharedDoc>
  <HLinks>
    <vt:vector size="456" baseType="variant">
      <vt:variant>
        <vt:i4>3604581</vt:i4>
      </vt:variant>
      <vt:variant>
        <vt:i4>414</vt:i4>
      </vt:variant>
      <vt:variant>
        <vt:i4>0</vt:i4>
      </vt:variant>
      <vt:variant>
        <vt:i4>5</vt:i4>
      </vt:variant>
      <vt:variant>
        <vt:lpwstr>https://link.webropolsurveys.com/S/1D3685859C2068D7</vt:lpwstr>
      </vt:variant>
      <vt:variant>
        <vt:lpwstr/>
      </vt:variant>
      <vt:variant>
        <vt:i4>5832724</vt:i4>
      </vt:variant>
      <vt:variant>
        <vt:i4>411</vt:i4>
      </vt:variant>
      <vt:variant>
        <vt:i4>0</vt:i4>
      </vt:variant>
      <vt:variant>
        <vt:i4>5</vt:i4>
      </vt:variant>
      <vt:variant>
        <vt:lpwstr>http://extendeddayresources.pbworks.com/w/file/fetch/107308422/Wasik 2008.pdf</vt:lpwstr>
      </vt:variant>
      <vt:variant>
        <vt:lpwstr/>
      </vt:variant>
      <vt:variant>
        <vt:i4>1572876</vt:i4>
      </vt:variant>
      <vt:variant>
        <vt:i4>408</vt:i4>
      </vt:variant>
      <vt:variant>
        <vt:i4>0</vt:i4>
      </vt:variant>
      <vt:variant>
        <vt:i4>5</vt:i4>
      </vt:variant>
      <vt:variant>
        <vt:lpwstr>https://www.finlex.fi/fi/laki/ajantasa/2018/20180540</vt:lpwstr>
      </vt:variant>
      <vt:variant>
        <vt:lpwstr/>
      </vt:variant>
      <vt:variant>
        <vt:i4>5898269</vt:i4>
      </vt:variant>
      <vt:variant>
        <vt:i4>405</vt:i4>
      </vt:variant>
      <vt:variant>
        <vt:i4>0</vt:i4>
      </vt:variant>
      <vt:variant>
        <vt:i4>5</vt:i4>
      </vt:variant>
      <vt:variant>
        <vt:lpwstr>https://www.vol.fi/uutiset/kasvan-liikun-ja-kehityn-terveet-elamantavat/</vt:lpwstr>
      </vt:variant>
      <vt:variant>
        <vt:lpwstr/>
      </vt:variant>
      <vt:variant>
        <vt:i4>1376366</vt:i4>
      </vt:variant>
      <vt:variant>
        <vt:i4>402</vt:i4>
      </vt:variant>
      <vt:variant>
        <vt:i4>0</vt:i4>
      </vt:variant>
      <vt:variant>
        <vt:i4>5</vt:i4>
      </vt:variant>
      <vt:variant>
        <vt:lpwstr>https://libguides.uta.edu/quantitative_and_qualitative_research/quant</vt:lpwstr>
      </vt:variant>
      <vt:variant>
        <vt:lpwstr/>
      </vt:variant>
      <vt:variant>
        <vt:i4>7667750</vt:i4>
      </vt:variant>
      <vt:variant>
        <vt:i4>399</vt:i4>
      </vt:variant>
      <vt:variant>
        <vt:i4>0</vt:i4>
      </vt:variant>
      <vt:variant>
        <vt:i4>5</vt:i4>
      </vt:variant>
      <vt:variant>
        <vt:lpwstr>https://www.tenk.fi/sites/tenk.fi/files/Ihmistieteiden_eettisen_ennakkoarvioinnin_ohje_2019.pdf</vt:lpwstr>
      </vt:variant>
      <vt:variant>
        <vt:lpwstr/>
      </vt:variant>
      <vt:variant>
        <vt:i4>6815863</vt:i4>
      </vt:variant>
      <vt:variant>
        <vt:i4>396</vt:i4>
      </vt:variant>
      <vt:variant>
        <vt:i4>0</vt:i4>
      </vt:variant>
      <vt:variant>
        <vt:i4>5</vt:i4>
      </vt:variant>
      <vt:variant>
        <vt:lpwstr>https://www.sosiaalialanamkverkosto.fi/wp-content/uploads/2023/12/Varhaiskasvatuksen-sosionomikompetenssit-2023.pdf</vt:lpwstr>
      </vt:variant>
      <vt:variant>
        <vt:lpwstr/>
      </vt:variant>
      <vt:variant>
        <vt:i4>4325407</vt:i4>
      </vt:variant>
      <vt:variant>
        <vt:i4>393</vt:i4>
      </vt:variant>
      <vt:variant>
        <vt:i4>0</vt:i4>
      </vt:variant>
      <vt:variant>
        <vt:i4>5</vt:i4>
      </vt:variant>
      <vt:variant>
        <vt:lpwstr>https://stm.fi/tyohyvinvointi</vt:lpwstr>
      </vt:variant>
      <vt:variant>
        <vt:lpwstr/>
      </vt:variant>
      <vt:variant>
        <vt:i4>4915266</vt:i4>
      </vt:variant>
      <vt:variant>
        <vt:i4>390</vt:i4>
      </vt:variant>
      <vt:variant>
        <vt:i4>0</vt:i4>
      </vt:variant>
      <vt:variant>
        <vt:i4>5</vt:i4>
      </vt:variant>
      <vt:variant>
        <vt:lpwstr>https://explorable.com/print/qualitative-research-design</vt:lpwstr>
      </vt:variant>
      <vt:variant>
        <vt:lpwstr/>
      </vt:variant>
      <vt:variant>
        <vt:i4>6881509</vt:i4>
      </vt:variant>
      <vt:variant>
        <vt:i4>387</vt:i4>
      </vt:variant>
      <vt:variant>
        <vt:i4>0</vt:i4>
      </vt:variant>
      <vt:variant>
        <vt:i4>5</vt:i4>
      </vt:variant>
      <vt:variant>
        <vt:lpwstr>https://www.seinajoki.fi/wp-content/uploads/2022/10/seinajoen-varhaiskasvatussuunnitelma-kuvallinen-2-002.docxSeinäjoen kaupunki (i.a.) Varhaiskasvatus ja esiopetus, https:/www.seinajoki.fi/kasvatus-ja-opetus/varhaiskasvatus-ja-esiopetus/</vt:lpwstr>
      </vt:variant>
      <vt:variant>
        <vt:lpwstr/>
      </vt:variant>
      <vt:variant>
        <vt:i4>1835010</vt:i4>
      </vt:variant>
      <vt:variant>
        <vt:i4>384</vt:i4>
      </vt:variant>
      <vt:variant>
        <vt:i4>0</vt:i4>
      </vt:variant>
      <vt:variant>
        <vt:i4>5</vt:i4>
      </vt:variant>
      <vt:variant>
        <vt:lpwstr>https://www.kt.fi/blogi/2022/varhaiskasvatuslaki-3-korjattavaa-asiaa</vt:lpwstr>
      </vt:variant>
      <vt:variant>
        <vt:lpwstr/>
      </vt:variant>
      <vt:variant>
        <vt:i4>8323176</vt:i4>
      </vt:variant>
      <vt:variant>
        <vt:i4>381</vt:i4>
      </vt:variant>
      <vt:variant>
        <vt:i4>0</vt:i4>
      </vt:variant>
      <vt:variant>
        <vt:i4>5</vt:i4>
      </vt:variant>
      <vt:variant>
        <vt:lpwstr>https://peda.net/pirkkala/v2/vptsjt</vt:lpwstr>
      </vt:variant>
      <vt:variant>
        <vt:lpwstr/>
      </vt:variant>
      <vt:variant>
        <vt:i4>131147</vt:i4>
      </vt:variant>
      <vt:variant>
        <vt:i4>378</vt:i4>
      </vt:variant>
      <vt:variant>
        <vt:i4>0</vt:i4>
      </vt:variant>
      <vt:variant>
        <vt:i4>5</vt:i4>
      </vt:variant>
      <vt:variant>
        <vt:lpwstr>https://www.oph.fi/fi/koulutus-ja-tutkinnot/liikunnan-tehtava</vt:lpwstr>
      </vt:variant>
      <vt:variant>
        <vt:lpwstr/>
      </vt:variant>
      <vt:variant>
        <vt:i4>7995453</vt:i4>
      </vt:variant>
      <vt:variant>
        <vt:i4>375</vt:i4>
      </vt:variant>
      <vt:variant>
        <vt:i4>0</vt:i4>
      </vt:variant>
      <vt:variant>
        <vt:i4>5</vt:i4>
      </vt:variant>
      <vt:variant>
        <vt:lpwstr>https://www.oph.fi/fi/koulutus-ja-tutkinnot/oppimisen-ja-koulunkaynnin-tuki</vt:lpwstr>
      </vt:variant>
      <vt:variant>
        <vt:lpwstr/>
      </vt:variant>
      <vt:variant>
        <vt:i4>4915230</vt:i4>
      </vt:variant>
      <vt:variant>
        <vt:i4>372</vt:i4>
      </vt:variant>
      <vt:variant>
        <vt:i4>0</vt:i4>
      </vt:variant>
      <vt:variant>
        <vt:i4>5</vt:i4>
      </vt:variant>
      <vt:variant>
        <vt:lpwstr>https://www.oph.fi/fi/koulutus-ja-tutkinnot/mita-varhaiskasvatus</vt:lpwstr>
      </vt:variant>
      <vt:variant>
        <vt:lpwstr/>
      </vt:variant>
      <vt:variant>
        <vt:i4>8192041</vt:i4>
      </vt:variant>
      <vt:variant>
        <vt:i4>369</vt:i4>
      </vt:variant>
      <vt:variant>
        <vt:i4>0</vt:i4>
      </vt:variant>
      <vt:variant>
        <vt:i4>5</vt:i4>
      </vt:variant>
      <vt:variant>
        <vt:lpwstr>https://okm.fi/lapsen-tuki-varhaiskasvatuksessa</vt:lpwstr>
      </vt:variant>
      <vt:variant>
        <vt:lpwstr/>
      </vt:variant>
      <vt:variant>
        <vt:i4>6160471</vt:i4>
      </vt:variant>
      <vt:variant>
        <vt:i4>366</vt:i4>
      </vt:variant>
      <vt:variant>
        <vt:i4>0</vt:i4>
      </vt:variant>
      <vt:variant>
        <vt:i4>5</vt:i4>
      </vt:variant>
      <vt:variant>
        <vt:lpwstr>https://koppa.jyu.fi/avoimet/hum/menetelmapolkuja/menetelmapolku/tutkimusstrategiat/laadullinen-tutkimus</vt:lpwstr>
      </vt:variant>
      <vt:variant>
        <vt:lpwstr/>
      </vt:variant>
      <vt:variant>
        <vt:i4>4784215</vt:i4>
      </vt:variant>
      <vt:variant>
        <vt:i4>363</vt:i4>
      </vt:variant>
      <vt:variant>
        <vt:i4>0</vt:i4>
      </vt:variant>
      <vt:variant>
        <vt:i4>5</vt:i4>
      </vt:variant>
      <vt:variant>
        <vt:lpwstr>https://www.keva.fi/uutiset-ja-artikkelit/varhaiskasvatuksessa-terveysalalla-poliisitoimessa-ja-vankeinhoidossa-tyokuormitus-kasvaa-edelleen/</vt:lpwstr>
      </vt:variant>
      <vt:variant>
        <vt:lpwstr/>
      </vt:variant>
      <vt:variant>
        <vt:i4>1507429</vt:i4>
      </vt:variant>
      <vt:variant>
        <vt:i4>360</vt:i4>
      </vt:variant>
      <vt:variant>
        <vt:i4>0</vt:i4>
      </vt:variant>
      <vt:variant>
        <vt:i4>5</vt:i4>
      </vt:variant>
      <vt:variant>
        <vt:lpwstr>https://www.oph.fi/sites/default/files/documents/vaikuttava_varhaiskasvatus.pdf</vt:lpwstr>
      </vt:variant>
      <vt:variant>
        <vt:lpwstr/>
      </vt:variant>
      <vt:variant>
        <vt:i4>4456454</vt:i4>
      </vt:variant>
      <vt:variant>
        <vt:i4>357</vt:i4>
      </vt:variant>
      <vt:variant>
        <vt:i4>0</vt:i4>
      </vt:variant>
      <vt:variant>
        <vt:i4>5</vt:i4>
      </vt:variant>
      <vt:variant>
        <vt:lpwstr>https://yle.fi/a/74-20079032</vt:lpwstr>
      </vt:variant>
      <vt:variant>
        <vt:lpwstr/>
      </vt:variant>
      <vt:variant>
        <vt:i4>2687023</vt:i4>
      </vt:variant>
      <vt:variant>
        <vt:i4>354</vt:i4>
      </vt:variant>
      <vt:variant>
        <vt:i4>0</vt:i4>
      </vt:variant>
      <vt:variant>
        <vt:i4>5</vt:i4>
      </vt:variant>
      <vt:variant>
        <vt:lpwstr>https://eperusteet.opintopolku.fi/%23/fi/varhaiskasvatus/1266381/tekstikappale/1292051</vt:lpwstr>
      </vt:variant>
      <vt:variant>
        <vt:lpwstr/>
      </vt:variant>
      <vt:variant>
        <vt:i4>8257602</vt:i4>
      </vt:variant>
      <vt:variant>
        <vt:i4>351</vt:i4>
      </vt:variant>
      <vt:variant>
        <vt:i4>0</vt:i4>
      </vt:variant>
      <vt:variant>
        <vt:i4>5</vt:i4>
      </vt:variant>
      <vt:variant>
        <vt:lpwstr>https://www.arene.fi/wp-content/uploads/Raportit/2018/arene_sosionomiselvitys_pitka_raportti_fin.pdf?_t=1526901428</vt:lpwstr>
      </vt:variant>
      <vt:variant>
        <vt:lpwstr/>
      </vt:variant>
      <vt:variant>
        <vt:i4>1441844</vt:i4>
      </vt:variant>
      <vt:variant>
        <vt:i4>323</vt:i4>
      </vt:variant>
      <vt:variant>
        <vt:i4>0</vt:i4>
      </vt:variant>
      <vt:variant>
        <vt:i4>5</vt:i4>
      </vt:variant>
      <vt:variant>
        <vt:lpwstr/>
      </vt:variant>
      <vt:variant>
        <vt:lpwstr>_Toc164617067</vt:lpwstr>
      </vt:variant>
      <vt:variant>
        <vt:i4>1441844</vt:i4>
      </vt:variant>
      <vt:variant>
        <vt:i4>317</vt:i4>
      </vt:variant>
      <vt:variant>
        <vt:i4>0</vt:i4>
      </vt:variant>
      <vt:variant>
        <vt:i4>5</vt:i4>
      </vt:variant>
      <vt:variant>
        <vt:lpwstr/>
      </vt:variant>
      <vt:variant>
        <vt:lpwstr>_Toc164617066</vt:lpwstr>
      </vt:variant>
      <vt:variant>
        <vt:i4>1441844</vt:i4>
      </vt:variant>
      <vt:variant>
        <vt:i4>311</vt:i4>
      </vt:variant>
      <vt:variant>
        <vt:i4>0</vt:i4>
      </vt:variant>
      <vt:variant>
        <vt:i4>5</vt:i4>
      </vt:variant>
      <vt:variant>
        <vt:lpwstr/>
      </vt:variant>
      <vt:variant>
        <vt:lpwstr>_Toc164617065</vt:lpwstr>
      </vt:variant>
      <vt:variant>
        <vt:i4>1441844</vt:i4>
      </vt:variant>
      <vt:variant>
        <vt:i4>305</vt:i4>
      </vt:variant>
      <vt:variant>
        <vt:i4>0</vt:i4>
      </vt:variant>
      <vt:variant>
        <vt:i4>5</vt:i4>
      </vt:variant>
      <vt:variant>
        <vt:lpwstr/>
      </vt:variant>
      <vt:variant>
        <vt:lpwstr>_Toc164617064</vt:lpwstr>
      </vt:variant>
      <vt:variant>
        <vt:i4>1441844</vt:i4>
      </vt:variant>
      <vt:variant>
        <vt:i4>299</vt:i4>
      </vt:variant>
      <vt:variant>
        <vt:i4>0</vt:i4>
      </vt:variant>
      <vt:variant>
        <vt:i4>5</vt:i4>
      </vt:variant>
      <vt:variant>
        <vt:lpwstr/>
      </vt:variant>
      <vt:variant>
        <vt:lpwstr>_Toc164617063</vt:lpwstr>
      </vt:variant>
      <vt:variant>
        <vt:i4>1441844</vt:i4>
      </vt:variant>
      <vt:variant>
        <vt:i4>293</vt:i4>
      </vt:variant>
      <vt:variant>
        <vt:i4>0</vt:i4>
      </vt:variant>
      <vt:variant>
        <vt:i4>5</vt:i4>
      </vt:variant>
      <vt:variant>
        <vt:lpwstr/>
      </vt:variant>
      <vt:variant>
        <vt:lpwstr>_Toc164617062</vt:lpwstr>
      </vt:variant>
      <vt:variant>
        <vt:i4>1441844</vt:i4>
      </vt:variant>
      <vt:variant>
        <vt:i4>287</vt:i4>
      </vt:variant>
      <vt:variant>
        <vt:i4>0</vt:i4>
      </vt:variant>
      <vt:variant>
        <vt:i4>5</vt:i4>
      </vt:variant>
      <vt:variant>
        <vt:lpwstr/>
      </vt:variant>
      <vt:variant>
        <vt:lpwstr>_Toc164617061</vt:lpwstr>
      </vt:variant>
      <vt:variant>
        <vt:i4>1900607</vt:i4>
      </vt:variant>
      <vt:variant>
        <vt:i4>278</vt:i4>
      </vt:variant>
      <vt:variant>
        <vt:i4>0</vt:i4>
      </vt:variant>
      <vt:variant>
        <vt:i4>5</vt:i4>
      </vt:variant>
      <vt:variant>
        <vt:lpwstr/>
      </vt:variant>
      <vt:variant>
        <vt:lpwstr>_Toc164698320</vt:lpwstr>
      </vt:variant>
      <vt:variant>
        <vt:i4>1966143</vt:i4>
      </vt:variant>
      <vt:variant>
        <vt:i4>272</vt:i4>
      </vt:variant>
      <vt:variant>
        <vt:i4>0</vt:i4>
      </vt:variant>
      <vt:variant>
        <vt:i4>5</vt:i4>
      </vt:variant>
      <vt:variant>
        <vt:lpwstr/>
      </vt:variant>
      <vt:variant>
        <vt:lpwstr>_Toc164698319</vt:lpwstr>
      </vt:variant>
      <vt:variant>
        <vt:i4>1966143</vt:i4>
      </vt:variant>
      <vt:variant>
        <vt:i4>266</vt:i4>
      </vt:variant>
      <vt:variant>
        <vt:i4>0</vt:i4>
      </vt:variant>
      <vt:variant>
        <vt:i4>5</vt:i4>
      </vt:variant>
      <vt:variant>
        <vt:lpwstr/>
      </vt:variant>
      <vt:variant>
        <vt:lpwstr>_Toc164698318</vt:lpwstr>
      </vt:variant>
      <vt:variant>
        <vt:i4>1966143</vt:i4>
      </vt:variant>
      <vt:variant>
        <vt:i4>260</vt:i4>
      </vt:variant>
      <vt:variant>
        <vt:i4>0</vt:i4>
      </vt:variant>
      <vt:variant>
        <vt:i4>5</vt:i4>
      </vt:variant>
      <vt:variant>
        <vt:lpwstr/>
      </vt:variant>
      <vt:variant>
        <vt:lpwstr>_Toc164698317</vt:lpwstr>
      </vt:variant>
      <vt:variant>
        <vt:i4>1966143</vt:i4>
      </vt:variant>
      <vt:variant>
        <vt:i4>254</vt:i4>
      </vt:variant>
      <vt:variant>
        <vt:i4>0</vt:i4>
      </vt:variant>
      <vt:variant>
        <vt:i4>5</vt:i4>
      </vt:variant>
      <vt:variant>
        <vt:lpwstr/>
      </vt:variant>
      <vt:variant>
        <vt:lpwstr>_Toc164698316</vt:lpwstr>
      </vt:variant>
      <vt:variant>
        <vt:i4>1966143</vt:i4>
      </vt:variant>
      <vt:variant>
        <vt:i4>248</vt:i4>
      </vt:variant>
      <vt:variant>
        <vt:i4>0</vt:i4>
      </vt:variant>
      <vt:variant>
        <vt:i4>5</vt:i4>
      </vt:variant>
      <vt:variant>
        <vt:lpwstr/>
      </vt:variant>
      <vt:variant>
        <vt:lpwstr>_Toc164698315</vt:lpwstr>
      </vt:variant>
      <vt:variant>
        <vt:i4>1966143</vt:i4>
      </vt:variant>
      <vt:variant>
        <vt:i4>242</vt:i4>
      </vt:variant>
      <vt:variant>
        <vt:i4>0</vt:i4>
      </vt:variant>
      <vt:variant>
        <vt:i4>5</vt:i4>
      </vt:variant>
      <vt:variant>
        <vt:lpwstr/>
      </vt:variant>
      <vt:variant>
        <vt:lpwstr>_Toc164698314</vt:lpwstr>
      </vt:variant>
      <vt:variant>
        <vt:i4>1966143</vt:i4>
      </vt:variant>
      <vt:variant>
        <vt:i4>236</vt:i4>
      </vt:variant>
      <vt:variant>
        <vt:i4>0</vt:i4>
      </vt:variant>
      <vt:variant>
        <vt:i4>5</vt:i4>
      </vt:variant>
      <vt:variant>
        <vt:lpwstr/>
      </vt:variant>
      <vt:variant>
        <vt:lpwstr>_Toc164698313</vt:lpwstr>
      </vt:variant>
      <vt:variant>
        <vt:i4>1966143</vt:i4>
      </vt:variant>
      <vt:variant>
        <vt:i4>230</vt:i4>
      </vt:variant>
      <vt:variant>
        <vt:i4>0</vt:i4>
      </vt:variant>
      <vt:variant>
        <vt:i4>5</vt:i4>
      </vt:variant>
      <vt:variant>
        <vt:lpwstr/>
      </vt:variant>
      <vt:variant>
        <vt:lpwstr>_Toc164698312</vt:lpwstr>
      </vt:variant>
      <vt:variant>
        <vt:i4>1966143</vt:i4>
      </vt:variant>
      <vt:variant>
        <vt:i4>224</vt:i4>
      </vt:variant>
      <vt:variant>
        <vt:i4>0</vt:i4>
      </vt:variant>
      <vt:variant>
        <vt:i4>5</vt:i4>
      </vt:variant>
      <vt:variant>
        <vt:lpwstr/>
      </vt:variant>
      <vt:variant>
        <vt:lpwstr>_Toc164698311</vt:lpwstr>
      </vt:variant>
      <vt:variant>
        <vt:i4>1966143</vt:i4>
      </vt:variant>
      <vt:variant>
        <vt:i4>218</vt:i4>
      </vt:variant>
      <vt:variant>
        <vt:i4>0</vt:i4>
      </vt:variant>
      <vt:variant>
        <vt:i4>5</vt:i4>
      </vt:variant>
      <vt:variant>
        <vt:lpwstr/>
      </vt:variant>
      <vt:variant>
        <vt:lpwstr>_Toc164698310</vt:lpwstr>
      </vt:variant>
      <vt:variant>
        <vt:i4>2031679</vt:i4>
      </vt:variant>
      <vt:variant>
        <vt:i4>212</vt:i4>
      </vt:variant>
      <vt:variant>
        <vt:i4>0</vt:i4>
      </vt:variant>
      <vt:variant>
        <vt:i4>5</vt:i4>
      </vt:variant>
      <vt:variant>
        <vt:lpwstr/>
      </vt:variant>
      <vt:variant>
        <vt:lpwstr>_Toc164698309</vt:lpwstr>
      </vt:variant>
      <vt:variant>
        <vt:i4>2031679</vt:i4>
      </vt:variant>
      <vt:variant>
        <vt:i4>206</vt:i4>
      </vt:variant>
      <vt:variant>
        <vt:i4>0</vt:i4>
      </vt:variant>
      <vt:variant>
        <vt:i4>5</vt:i4>
      </vt:variant>
      <vt:variant>
        <vt:lpwstr/>
      </vt:variant>
      <vt:variant>
        <vt:lpwstr>_Toc164698308</vt:lpwstr>
      </vt:variant>
      <vt:variant>
        <vt:i4>2031679</vt:i4>
      </vt:variant>
      <vt:variant>
        <vt:i4>200</vt:i4>
      </vt:variant>
      <vt:variant>
        <vt:i4>0</vt:i4>
      </vt:variant>
      <vt:variant>
        <vt:i4>5</vt:i4>
      </vt:variant>
      <vt:variant>
        <vt:lpwstr/>
      </vt:variant>
      <vt:variant>
        <vt:lpwstr>_Toc164698307</vt:lpwstr>
      </vt:variant>
      <vt:variant>
        <vt:i4>2031679</vt:i4>
      </vt:variant>
      <vt:variant>
        <vt:i4>194</vt:i4>
      </vt:variant>
      <vt:variant>
        <vt:i4>0</vt:i4>
      </vt:variant>
      <vt:variant>
        <vt:i4>5</vt:i4>
      </vt:variant>
      <vt:variant>
        <vt:lpwstr/>
      </vt:variant>
      <vt:variant>
        <vt:lpwstr>_Toc164698306</vt:lpwstr>
      </vt:variant>
      <vt:variant>
        <vt:i4>2031679</vt:i4>
      </vt:variant>
      <vt:variant>
        <vt:i4>188</vt:i4>
      </vt:variant>
      <vt:variant>
        <vt:i4>0</vt:i4>
      </vt:variant>
      <vt:variant>
        <vt:i4>5</vt:i4>
      </vt:variant>
      <vt:variant>
        <vt:lpwstr/>
      </vt:variant>
      <vt:variant>
        <vt:lpwstr>_Toc164698305</vt:lpwstr>
      </vt:variant>
      <vt:variant>
        <vt:i4>2031679</vt:i4>
      </vt:variant>
      <vt:variant>
        <vt:i4>182</vt:i4>
      </vt:variant>
      <vt:variant>
        <vt:i4>0</vt:i4>
      </vt:variant>
      <vt:variant>
        <vt:i4>5</vt:i4>
      </vt:variant>
      <vt:variant>
        <vt:lpwstr/>
      </vt:variant>
      <vt:variant>
        <vt:lpwstr>_Toc164698304</vt:lpwstr>
      </vt:variant>
      <vt:variant>
        <vt:i4>2031679</vt:i4>
      </vt:variant>
      <vt:variant>
        <vt:i4>176</vt:i4>
      </vt:variant>
      <vt:variant>
        <vt:i4>0</vt:i4>
      </vt:variant>
      <vt:variant>
        <vt:i4>5</vt:i4>
      </vt:variant>
      <vt:variant>
        <vt:lpwstr/>
      </vt:variant>
      <vt:variant>
        <vt:lpwstr>_Toc164698303</vt:lpwstr>
      </vt:variant>
      <vt:variant>
        <vt:i4>2031679</vt:i4>
      </vt:variant>
      <vt:variant>
        <vt:i4>170</vt:i4>
      </vt:variant>
      <vt:variant>
        <vt:i4>0</vt:i4>
      </vt:variant>
      <vt:variant>
        <vt:i4>5</vt:i4>
      </vt:variant>
      <vt:variant>
        <vt:lpwstr/>
      </vt:variant>
      <vt:variant>
        <vt:lpwstr>_Toc164698302</vt:lpwstr>
      </vt:variant>
      <vt:variant>
        <vt:i4>2031679</vt:i4>
      </vt:variant>
      <vt:variant>
        <vt:i4>164</vt:i4>
      </vt:variant>
      <vt:variant>
        <vt:i4>0</vt:i4>
      </vt:variant>
      <vt:variant>
        <vt:i4>5</vt:i4>
      </vt:variant>
      <vt:variant>
        <vt:lpwstr/>
      </vt:variant>
      <vt:variant>
        <vt:lpwstr>_Toc164698301</vt:lpwstr>
      </vt:variant>
      <vt:variant>
        <vt:i4>2031679</vt:i4>
      </vt:variant>
      <vt:variant>
        <vt:i4>158</vt:i4>
      </vt:variant>
      <vt:variant>
        <vt:i4>0</vt:i4>
      </vt:variant>
      <vt:variant>
        <vt:i4>5</vt:i4>
      </vt:variant>
      <vt:variant>
        <vt:lpwstr/>
      </vt:variant>
      <vt:variant>
        <vt:lpwstr>_Toc164698300</vt:lpwstr>
      </vt:variant>
      <vt:variant>
        <vt:i4>1441854</vt:i4>
      </vt:variant>
      <vt:variant>
        <vt:i4>152</vt:i4>
      </vt:variant>
      <vt:variant>
        <vt:i4>0</vt:i4>
      </vt:variant>
      <vt:variant>
        <vt:i4>5</vt:i4>
      </vt:variant>
      <vt:variant>
        <vt:lpwstr/>
      </vt:variant>
      <vt:variant>
        <vt:lpwstr>_Toc164698299</vt:lpwstr>
      </vt:variant>
      <vt:variant>
        <vt:i4>1441854</vt:i4>
      </vt:variant>
      <vt:variant>
        <vt:i4>146</vt:i4>
      </vt:variant>
      <vt:variant>
        <vt:i4>0</vt:i4>
      </vt:variant>
      <vt:variant>
        <vt:i4>5</vt:i4>
      </vt:variant>
      <vt:variant>
        <vt:lpwstr/>
      </vt:variant>
      <vt:variant>
        <vt:lpwstr>_Toc164698298</vt:lpwstr>
      </vt:variant>
      <vt:variant>
        <vt:i4>1441854</vt:i4>
      </vt:variant>
      <vt:variant>
        <vt:i4>140</vt:i4>
      </vt:variant>
      <vt:variant>
        <vt:i4>0</vt:i4>
      </vt:variant>
      <vt:variant>
        <vt:i4>5</vt:i4>
      </vt:variant>
      <vt:variant>
        <vt:lpwstr/>
      </vt:variant>
      <vt:variant>
        <vt:lpwstr>_Toc164698297</vt:lpwstr>
      </vt:variant>
      <vt:variant>
        <vt:i4>1441854</vt:i4>
      </vt:variant>
      <vt:variant>
        <vt:i4>134</vt:i4>
      </vt:variant>
      <vt:variant>
        <vt:i4>0</vt:i4>
      </vt:variant>
      <vt:variant>
        <vt:i4>5</vt:i4>
      </vt:variant>
      <vt:variant>
        <vt:lpwstr/>
      </vt:variant>
      <vt:variant>
        <vt:lpwstr>_Toc164698296</vt:lpwstr>
      </vt:variant>
      <vt:variant>
        <vt:i4>1441854</vt:i4>
      </vt:variant>
      <vt:variant>
        <vt:i4>128</vt:i4>
      </vt:variant>
      <vt:variant>
        <vt:i4>0</vt:i4>
      </vt:variant>
      <vt:variant>
        <vt:i4>5</vt:i4>
      </vt:variant>
      <vt:variant>
        <vt:lpwstr/>
      </vt:variant>
      <vt:variant>
        <vt:lpwstr>_Toc164698295</vt:lpwstr>
      </vt:variant>
      <vt:variant>
        <vt:i4>1441854</vt:i4>
      </vt:variant>
      <vt:variant>
        <vt:i4>122</vt:i4>
      </vt:variant>
      <vt:variant>
        <vt:i4>0</vt:i4>
      </vt:variant>
      <vt:variant>
        <vt:i4>5</vt:i4>
      </vt:variant>
      <vt:variant>
        <vt:lpwstr/>
      </vt:variant>
      <vt:variant>
        <vt:lpwstr>_Toc164698294</vt:lpwstr>
      </vt:variant>
      <vt:variant>
        <vt:i4>1441854</vt:i4>
      </vt:variant>
      <vt:variant>
        <vt:i4>116</vt:i4>
      </vt:variant>
      <vt:variant>
        <vt:i4>0</vt:i4>
      </vt:variant>
      <vt:variant>
        <vt:i4>5</vt:i4>
      </vt:variant>
      <vt:variant>
        <vt:lpwstr/>
      </vt:variant>
      <vt:variant>
        <vt:lpwstr>_Toc164698293</vt:lpwstr>
      </vt:variant>
      <vt:variant>
        <vt:i4>1441854</vt:i4>
      </vt:variant>
      <vt:variant>
        <vt:i4>110</vt:i4>
      </vt:variant>
      <vt:variant>
        <vt:i4>0</vt:i4>
      </vt:variant>
      <vt:variant>
        <vt:i4>5</vt:i4>
      </vt:variant>
      <vt:variant>
        <vt:lpwstr/>
      </vt:variant>
      <vt:variant>
        <vt:lpwstr>_Toc164698292</vt:lpwstr>
      </vt:variant>
      <vt:variant>
        <vt:i4>1441854</vt:i4>
      </vt:variant>
      <vt:variant>
        <vt:i4>104</vt:i4>
      </vt:variant>
      <vt:variant>
        <vt:i4>0</vt:i4>
      </vt:variant>
      <vt:variant>
        <vt:i4>5</vt:i4>
      </vt:variant>
      <vt:variant>
        <vt:lpwstr/>
      </vt:variant>
      <vt:variant>
        <vt:lpwstr>_Toc164698291</vt:lpwstr>
      </vt:variant>
      <vt:variant>
        <vt:i4>1441854</vt:i4>
      </vt:variant>
      <vt:variant>
        <vt:i4>98</vt:i4>
      </vt:variant>
      <vt:variant>
        <vt:i4>0</vt:i4>
      </vt:variant>
      <vt:variant>
        <vt:i4>5</vt:i4>
      </vt:variant>
      <vt:variant>
        <vt:lpwstr/>
      </vt:variant>
      <vt:variant>
        <vt:lpwstr>_Toc164698290</vt:lpwstr>
      </vt:variant>
      <vt:variant>
        <vt:i4>1507390</vt:i4>
      </vt:variant>
      <vt:variant>
        <vt:i4>92</vt:i4>
      </vt:variant>
      <vt:variant>
        <vt:i4>0</vt:i4>
      </vt:variant>
      <vt:variant>
        <vt:i4>5</vt:i4>
      </vt:variant>
      <vt:variant>
        <vt:lpwstr/>
      </vt:variant>
      <vt:variant>
        <vt:lpwstr>_Toc164698289</vt:lpwstr>
      </vt:variant>
      <vt:variant>
        <vt:i4>1507390</vt:i4>
      </vt:variant>
      <vt:variant>
        <vt:i4>86</vt:i4>
      </vt:variant>
      <vt:variant>
        <vt:i4>0</vt:i4>
      </vt:variant>
      <vt:variant>
        <vt:i4>5</vt:i4>
      </vt:variant>
      <vt:variant>
        <vt:lpwstr/>
      </vt:variant>
      <vt:variant>
        <vt:lpwstr>_Toc164698288</vt:lpwstr>
      </vt:variant>
      <vt:variant>
        <vt:i4>1507390</vt:i4>
      </vt:variant>
      <vt:variant>
        <vt:i4>80</vt:i4>
      </vt:variant>
      <vt:variant>
        <vt:i4>0</vt:i4>
      </vt:variant>
      <vt:variant>
        <vt:i4>5</vt:i4>
      </vt:variant>
      <vt:variant>
        <vt:lpwstr/>
      </vt:variant>
      <vt:variant>
        <vt:lpwstr>_Toc164698287</vt:lpwstr>
      </vt:variant>
      <vt:variant>
        <vt:i4>1507390</vt:i4>
      </vt:variant>
      <vt:variant>
        <vt:i4>74</vt:i4>
      </vt:variant>
      <vt:variant>
        <vt:i4>0</vt:i4>
      </vt:variant>
      <vt:variant>
        <vt:i4>5</vt:i4>
      </vt:variant>
      <vt:variant>
        <vt:lpwstr/>
      </vt:variant>
      <vt:variant>
        <vt:lpwstr>_Toc164698286</vt:lpwstr>
      </vt:variant>
      <vt:variant>
        <vt:i4>1507390</vt:i4>
      </vt:variant>
      <vt:variant>
        <vt:i4>68</vt:i4>
      </vt:variant>
      <vt:variant>
        <vt:i4>0</vt:i4>
      </vt:variant>
      <vt:variant>
        <vt:i4>5</vt:i4>
      </vt:variant>
      <vt:variant>
        <vt:lpwstr/>
      </vt:variant>
      <vt:variant>
        <vt:lpwstr>_Toc164698285</vt:lpwstr>
      </vt:variant>
      <vt:variant>
        <vt:i4>1507390</vt:i4>
      </vt:variant>
      <vt:variant>
        <vt:i4>62</vt:i4>
      </vt:variant>
      <vt:variant>
        <vt:i4>0</vt:i4>
      </vt:variant>
      <vt:variant>
        <vt:i4>5</vt:i4>
      </vt:variant>
      <vt:variant>
        <vt:lpwstr/>
      </vt:variant>
      <vt:variant>
        <vt:lpwstr>_Toc164698284</vt:lpwstr>
      </vt:variant>
      <vt:variant>
        <vt:i4>1507390</vt:i4>
      </vt:variant>
      <vt:variant>
        <vt:i4>56</vt:i4>
      </vt:variant>
      <vt:variant>
        <vt:i4>0</vt:i4>
      </vt:variant>
      <vt:variant>
        <vt:i4>5</vt:i4>
      </vt:variant>
      <vt:variant>
        <vt:lpwstr/>
      </vt:variant>
      <vt:variant>
        <vt:lpwstr>_Toc164698283</vt:lpwstr>
      </vt:variant>
      <vt:variant>
        <vt:i4>1507390</vt:i4>
      </vt:variant>
      <vt:variant>
        <vt:i4>50</vt:i4>
      </vt:variant>
      <vt:variant>
        <vt:i4>0</vt:i4>
      </vt:variant>
      <vt:variant>
        <vt:i4>5</vt:i4>
      </vt:variant>
      <vt:variant>
        <vt:lpwstr/>
      </vt:variant>
      <vt:variant>
        <vt:lpwstr>_Toc164698282</vt:lpwstr>
      </vt:variant>
      <vt:variant>
        <vt:i4>1507390</vt:i4>
      </vt:variant>
      <vt:variant>
        <vt:i4>44</vt:i4>
      </vt:variant>
      <vt:variant>
        <vt:i4>0</vt:i4>
      </vt:variant>
      <vt:variant>
        <vt:i4>5</vt:i4>
      </vt:variant>
      <vt:variant>
        <vt:lpwstr/>
      </vt:variant>
      <vt:variant>
        <vt:lpwstr>_Toc164698281</vt:lpwstr>
      </vt:variant>
      <vt:variant>
        <vt:i4>1507390</vt:i4>
      </vt:variant>
      <vt:variant>
        <vt:i4>38</vt:i4>
      </vt:variant>
      <vt:variant>
        <vt:i4>0</vt:i4>
      </vt:variant>
      <vt:variant>
        <vt:i4>5</vt:i4>
      </vt:variant>
      <vt:variant>
        <vt:lpwstr/>
      </vt:variant>
      <vt:variant>
        <vt:lpwstr>_Toc164698280</vt:lpwstr>
      </vt:variant>
      <vt:variant>
        <vt:i4>1572926</vt:i4>
      </vt:variant>
      <vt:variant>
        <vt:i4>32</vt:i4>
      </vt:variant>
      <vt:variant>
        <vt:i4>0</vt:i4>
      </vt:variant>
      <vt:variant>
        <vt:i4>5</vt:i4>
      </vt:variant>
      <vt:variant>
        <vt:lpwstr/>
      </vt:variant>
      <vt:variant>
        <vt:lpwstr>_Toc164698279</vt:lpwstr>
      </vt:variant>
      <vt:variant>
        <vt:i4>1572926</vt:i4>
      </vt:variant>
      <vt:variant>
        <vt:i4>26</vt:i4>
      </vt:variant>
      <vt:variant>
        <vt:i4>0</vt:i4>
      </vt:variant>
      <vt:variant>
        <vt:i4>5</vt:i4>
      </vt:variant>
      <vt:variant>
        <vt:lpwstr/>
      </vt:variant>
      <vt:variant>
        <vt:lpwstr>_Toc164698278</vt:lpwstr>
      </vt:variant>
      <vt:variant>
        <vt:i4>1572926</vt:i4>
      </vt:variant>
      <vt:variant>
        <vt:i4>20</vt:i4>
      </vt:variant>
      <vt:variant>
        <vt:i4>0</vt:i4>
      </vt:variant>
      <vt:variant>
        <vt:i4>5</vt:i4>
      </vt:variant>
      <vt:variant>
        <vt:lpwstr/>
      </vt:variant>
      <vt:variant>
        <vt:lpwstr>_Toc164698277</vt:lpwstr>
      </vt:variant>
      <vt:variant>
        <vt:i4>1572926</vt:i4>
      </vt:variant>
      <vt:variant>
        <vt:i4>14</vt:i4>
      </vt:variant>
      <vt:variant>
        <vt:i4>0</vt:i4>
      </vt:variant>
      <vt:variant>
        <vt:i4>5</vt:i4>
      </vt:variant>
      <vt:variant>
        <vt:lpwstr/>
      </vt:variant>
      <vt:variant>
        <vt:lpwstr>_Toc164698276</vt:lpwstr>
      </vt:variant>
      <vt:variant>
        <vt:i4>1572926</vt:i4>
      </vt:variant>
      <vt:variant>
        <vt:i4>8</vt:i4>
      </vt:variant>
      <vt:variant>
        <vt:i4>0</vt:i4>
      </vt:variant>
      <vt:variant>
        <vt:i4>5</vt:i4>
      </vt:variant>
      <vt:variant>
        <vt:lpwstr/>
      </vt:variant>
      <vt:variant>
        <vt:lpwstr>_Toc164698275</vt:lpwstr>
      </vt:variant>
      <vt:variant>
        <vt:i4>1572926</vt:i4>
      </vt:variant>
      <vt:variant>
        <vt:i4>2</vt:i4>
      </vt:variant>
      <vt:variant>
        <vt:i4>0</vt:i4>
      </vt:variant>
      <vt:variant>
        <vt:i4>5</vt:i4>
      </vt:variant>
      <vt:variant>
        <vt:lpwstr/>
      </vt:variant>
      <vt:variant>
        <vt:lpwstr>_Toc164698274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Opinnäytetyöpohja</dc:title>
  <dc:subject/>
  <dc:creator>Lepistö, Anna</dc:creator>
  <cp:keywords/>
  <cp:lastModifiedBy>Salmenoja Sari</cp:lastModifiedBy>
  <cp:revision>2</cp:revision>
  <cp:lastPrinted>2020-08-23T21:09:00Z</cp:lastPrinted>
  <dcterms:created xsi:type="dcterms:W3CDTF">2024-05-22T05:01:00Z</dcterms:created>
  <dcterms:modified xsi:type="dcterms:W3CDTF">2024-05-22T05:01:00Z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0x0101003257F93397375C4CAAC12C1D5B3D7AA9</vt:lpwstr>
  </property>
</Properties>
</file>