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hAnsiTheme="majorHAnsi" w:cstheme="majorHAnsi"/>
        </w:rPr>
        <w:id w:val="1473645662"/>
        <w:docPartObj>
          <w:docPartGallery w:val="Cover Pages"/>
          <w:docPartUnique/>
        </w:docPartObj>
      </w:sdtPr>
      <w:sdtEndPr>
        <w:rPr>
          <w:b/>
          <w:sz w:val="72"/>
          <w:szCs w:val="52"/>
        </w:rPr>
      </w:sdtEndPr>
      <w:sdtContent>
        <w:p w14:paraId="33D96E9F" w14:textId="2F1F96B7" w:rsidR="009B607E" w:rsidRPr="00E57403" w:rsidRDefault="009B607E" w:rsidP="009B607E">
          <w:pPr>
            <w:rPr>
              <w:rFonts w:asciiTheme="majorHAnsi" w:hAnsiTheme="majorHAnsi" w:cstheme="majorHAnsi"/>
            </w:rPr>
          </w:pPr>
        </w:p>
        <w:p w14:paraId="0244D5C6" w14:textId="77777777" w:rsidR="00CD08D8" w:rsidRPr="00E57403" w:rsidRDefault="00CD08D8" w:rsidP="009B607E">
          <w:pPr>
            <w:rPr>
              <w:rFonts w:asciiTheme="majorHAnsi" w:hAnsiTheme="majorHAnsi" w:cstheme="majorHAnsi"/>
            </w:rPr>
          </w:pPr>
        </w:p>
        <w:p w14:paraId="456949A3" w14:textId="77777777" w:rsidR="00CD08D8" w:rsidRPr="00E57403" w:rsidRDefault="00CD08D8" w:rsidP="009B607E">
          <w:pPr>
            <w:rPr>
              <w:rFonts w:asciiTheme="majorHAnsi" w:hAnsiTheme="majorHAnsi" w:cstheme="majorHAnsi"/>
            </w:rPr>
          </w:pPr>
        </w:p>
        <w:p w14:paraId="733ACBFA" w14:textId="77777777" w:rsidR="00CD08D8" w:rsidRPr="00E57403" w:rsidRDefault="00CD08D8" w:rsidP="009B607E">
          <w:pPr>
            <w:rPr>
              <w:rFonts w:asciiTheme="majorHAnsi" w:hAnsiTheme="majorHAnsi" w:cstheme="majorHAnsi"/>
            </w:rPr>
          </w:pPr>
        </w:p>
        <w:p w14:paraId="31B026E3" w14:textId="77777777" w:rsidR="00CD08D8" w:rsidRPr="00E57403" w:rsidRDefault="00CD08D8" w:rsidP="009B607E">
          <w:pPr>
            <w:rPr>
              <w:rFonts w:asciiTheme="majorHAnsi" w:hAnsiTheme="majorHAnsi" w:cstheme="majorHAnsi"/>
            </w:rPr>
          </w:pPr>
        </w:p>
        <w:p w14:paraId="4DD0B00D" w14:textId="77777777" w:rsidR="00CD08D8" w:rsidRPr="00E57403" w:rsidRDefault="00CD08D8" w:rsidP="009B607E">
          <w:pPr>
            <w:rPr>
              <w:rFonts w:asciiTheme="majorHAnsi" w:hAnsiTheme="majorHAnsi" w:cstheme="majorHAnsi"/>
            </w:rPr>
          </w:pPr>
        </w:p>
        <w:p w14:paraId="59FEB78A" w14:textId="77777777" w:rsidR="00CD08D8" w:rsidRPr="00E57403" w:rsidRDefault="00CD08D8" w:rsidP="009B607E">
          <w:pPr>
            <w:rPr>
              <w:rFonts w:asciiTheme="majorHAnsi" w:hAnsiTheme="majorHAnsi" w:cstheme="majorHAnsi"/>
              <w:b/>
              <w:sz w:val="72"/>
              <w:szCs w:val="52"/>
            </w:rPr>
          </w:pPr>
        </w:p>
        <w:p w14:paraId="3775997C" w14:textId="77777777" w:rsidR="009B607E" w:rsidRPr="00E57403" w:rsidRDefault="009B607E" w:rsidP="009B607E">
          <w:pPr>
            <w:jc w:val="center"/>
            <w:rPr>
              <w:rFonts w:asciiTheme="majorHAnsi" w:hAnsiTheme="majorHAnsi" w:cstheme="majorHAnsi"/>
              <w:b/>
              <w:sz w:val="72"/>
              <w:szCs w:val="52"/>
            </w:rPr>
          </w:pPr>
          <w:r w:rsidRPr="00E57403">
            <w:rPr>
              <w:rFonts w:asciiTheme="majorHAnsi" w:hAnsiTheme="majorHAnsi" w:cstheme="majorHAnsi"/>
              <w:noProof/>
              <w:lang w:eastAsia="fi-FI"/>
            </w:rPr>
            <w:drawing>
              <wp:inline distT="0" distB="0" distL="0" distR="0" wp14:anchorId="38283A35" wp14:editId="64975AF1">
                <wp:extent cx="5731510" cy="2292604"/>
                <wp:effectExtent l="19050" t="19050" r="21590" b="12700"/>
                <wp:docPr id="2104047099" name="picture" descr="http://www.seinajoki.fi/material/images/seinajoki/paivahoitojakoulutus/perusopetus/toivolanrannankoulu/6JDSdYYf7/D32R2431_1crop_750x300.png?n=144888586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duotone>
                            <a:schemeClr val="accent5">
                              <a:shade val="45000"/>
                              <a:satMod val="135000"/>
                            </a:schemeClr>
                            <a:prstClr val="white"/>
                          </a:duotone>
                          <a:extLst>
                            <a:ext uri="{BEBA8EAE-BF5A-486C-A8C5-ECC9F3942E4B}">
                              <a14:imgProps xmlns:a14="http://schemas.microsoft.com/office/drawing/2010/main">
                                <a14:imgLayer r:embed="rId12">
                                  <a14:imgEffect>
                                    <a14:artisticPhotocopy/>
                                  </a14:imgEffect>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5731510" cy="2292604"/>
                        </a:xfrm>
                        <a:prstGeom prst="rect">
                          <a:avLst/>
                        </a:prstGeom>
                        <a:ln>
                          <a:solidFill>
                            <a:schemeClr val="tx1"/>
                          </a:solidFill>
                        </a:ln>
                      </pic:spPr>
                    </pic:pic>
                  </a:graphicData>
                </a:graphic>
              </wp:inline>
            </w:drawing>
          </w:r>
        </w:p>
        <w:p w14:paraId="358E0E14" w14:textId="77777777" w:rsidR="009B607E" w:rsidRPr="00E57403" w:rsidRDefault="009B607E" w:rsidP="009B607E">
          <w:pPr>
            <w:jc w:val="center"/>
            <w:rPr>
              <w:rFonts w:asciiTheme="majorHAnsi" w:hAnsiTheme="majorHAnsi" w:cstheme="majorHAnsi"/>
              <w:b/>
              <w:sz w:val="72"/>
              <w:szCs w:val="52"/>
            </w:rPr>
          </w:pPr>
        </w:p>
        <w:p w14:paraId="25BEDB8D" w14:textId="2348AB42" w:rsidR="009B607E" w:rsidRPr="00E57403" w:rsidRDefault="469F51BD" w:rsidP="469F51BD">
          <w:pPr>
            <w:spacing w:after="120"/>
            <w:jc w:val="center"/>
            <w:rPr>
              <w:rFonts w:asciiTheme="majorHAnsi" w:hAnsiTheme="majorHAnsi" w:cstheme="majorHAnsi"/>
              <w:b/>
              <w:bCs/>
              <w:sz w:val="56"/>
              <w:szCs w:val="56"/>
            </w:rPr>
          </w:pPr>
          <w:r w:rsidRPr="00E57403">
            <w:rPr>
              <w:rFonts w:asciiTheme="majorHAnsi" w:hAnsiTheme="majorHAnsi" w:cstheme="majorHAnsi"/>
              <w:b/>
              <w:bCs/>
              <w:sz w:val="56"/>
              <w:szCs w:val="56"/>
            </w:rPr>
            <w:t xml:space="preserve">Toivolanrannan yhtenäiskoulu </w:t>
          </w:r>
        </w:p>
        <w:p w14:paraId="25F9723D" w14:textId="7B4AD573" w:rsidR="009B607E" w:rsidRPr="00E57403" w:rsidRDefault="469F51BD" w:rsidP="584C469A">
          <w:pPr>
            <w:spacing w:after="120"/>
            <w:jc w:val="center"/>
            <w:rPr>
              <w:rFonts w:asciiTheme="majorHAnsi" w:hAnsiTheme="majorHAnsi" w:cstheme="majorBidi"/>
              <w:b/>
              <w:bCs/>
              <w:sz w:val="56"/>
              <w:szCs w:val="56"/>
            </w:rPr>
          </w:pPr>
          <w:r w:rsidRPr="584C469A">
            <w:rPr>
              <w:rFonts w:asciiTheme="majorHAnsi" w:hAnsiTheme="majorHAnsi" w:cstheme="majorBidi"/>
              <w:b/>
              <w:bCs/>
              <w:sz w:val="56"/>
              <w:szCs w:val="56"/>
            </w:rPr>
            <w:t>Valintaopas 9. luok</w:t>
          </w:r>
          <w:r w:rsidR="06A49D58" w:rsidRPr="584C469A">
            <w:rPr>
              <w:rFonts w:asciiTheme="majorHAnsi" w:hAnsiTheme="majorHAnsi" w:cstheme="majorBidi"/>
              <w:b/>
              <w:bCs/>
              <w:sz w:val="56"/>
              <w:szCs w:val="56"/>
            </w:rPr>
            <w:t>a</w:t>
          </w:r>
          <w:r w:rsidRPr="584C469A">
            <w:rPr>
              <w:rFonts w:asciiTheme="majorHAnsi" w:hAnsiTheme="majorHAnsi" w:cstheme="majorBidi"/>
              <w:b/>
              <w:bCs/>
              <w:sz w:val="56"/>
              <w:szCs w:val="56"/>
            </w:rPr>
            <w:t xml:space="preserve">lle </w:t>
          </w:r>
        </w:p>
        <w:p w14:paraId="384F2175" w14:textId="0C33A648" w:rsidR="0039609A" w:rsidRPr="00E57403" w:rsidRDefault="469F51BD" w:rsidP="469F51BD">
          <w:pPr>
            <w:spacing w:after="120"/>
            <w:jc w:val="center"/>
            <w:rPr>
              <w:rFonts w:asciiTheme="majorHAnsi" w:hAnsiTheme="majorHAnsi" w:cstheme="majorHAnsi"/>
              <w:b/>
              <w:bCs/>
              <w:sz w:val="56"/>
              <w:szCs w:val="56"/>
            </w:rPr>
          </w:pPr>
          <w:r w:rsidRPr="00E57403">
            <w:rPr>
              <w:rFonts w:asciiTheme="majorHAnsi" w:hAnsiTheme="majorHAnsi" w:cstheme="majorHAnsi"/>
              <w:iCs/>
              <w:sz w:val="52"/>
              <w:szCs w:val="52"/>
            </w:rPr>
            <w:t>Lukuvuosi 20</w:t>
          </w:r>
          <w:r w:rsidR="0059746D" w:rsidRPr="00E57403">
            <w:rPr>
              <w:rFonts w:asciiTheme="majorHAnsi" w:hAnsiTheme="majorHAnsi" w:cstheme="majorHAnsi"/>
              <w:iCs/>
              <w:sz w:val="52"/>
              <w:szCs w:val="52"/>
            </w:rPr>
            <w:t>2</w:t>
          </w:r>
          <w:r w:rsidR="00BA578E">
            <w:rPr>
              <w:rFonts w:asciiTheme="majorHAnsi" w:hAnsiTheme="majorHAnsi" w:cstheme="majorHAnsi"/>
              <w:iCs/>
              <w:sz w:val="52"/>
              <w:szCs w:val="52"/>
            </w:rPr>
            <w:t>4</w:t>
          </w:r>
          <w:r w:rsidRPr="00E57403">
            <w:rPr>
              <w:rFonts w:asciiTheme="majorHAnsi" w:hAnsiTheme="majorHAnsi" w:cstheme="majorHAnsi"/>
              <w:iCs/>
              <w:sz w:val="52"/>
              <w:szCs w:val="52"/>
            </w:rPr>
            <w:t xml:space="preserve"> - 20</w:t>
          </w:r>
          <w:r w:rsidR="00465071" w:rsidRPr="00E57403">
            <w:rPr>
              <w:rFonts w:asciiTheme="majorHAnsi" w:hAnsiTheme="majorHAnsi" w:cstheme="majorHAnsi"/>
              <w:iCs/>
              <w:sz w:val="52"/>
              <w:szCs w:val="52"/>
            </w:rPr>
            <w:t>2</w:t>
          </w:r>
          <w:r w:rsidR="00BA578E">
            <w:rPr>
              <w:rFonts w:asciiTheme="majorHAnsi" w:hAnsiTheme="majorHAnsi" w:cstheme="majorHAnsi"/>
              <w:iCs/>
              <w:sz w:val="52"/>
              <w:szCs w:val="52"/>
            </w:rPr>
            <w:t>5</w:t>
          </w:r>
          <w:r w:rsidRPr="00E57403">
            <w:rPr>
              <w:rFonts w:asciiTheme="majorHAnsi" w:hAnsiTheme="majorHAnsi" w:cstheme="majorHAnsi"/>
              <w:b/>
              <w:bCs/>
              <w:sz w:val="56"/>
              <w:szCs w:val="56"/>
            </w:rPr>
            <w:t xml:space="preserve"> </w:t>
          </w:r>
        </w:p>
        <w:p w14:paraId="6DA0429C" w14:textId="339A0BC2" w:rsidR="009B607E" w:rsidRPr="00E57403" w:rsidRDefault="009B607E" w:rsidP="009B607E">
          <w:pPr>
            <w:spacing w:after="120"/>
            <w:jc w:val="center"/>
            <w:rPr>
              <w:rFonts w:asciiTheme="majorHAnsi" w:hAnsiTheme="majorHAnsi" w:cstheme="majorHAnsi"/>
              <w:b/>
              <w:sz w:val="72"/>
              <w:szCs w:val="52"/>
            </w:rPr>
          </w:pPr>
          <w:r w:rsidRPr="00E57403">
            <w:rPr>
              <w:rFonts w:asciiTheme="majorHAnsi" w:hAnsiTheme="majorHAnsi" w:cstheme="majorHAnsi"/>
              <w:b/>
              <w:noProof/>
              <w:sz w:val="72"/>
              <w:szCs w:val="52"/>
              <w:lang w:eastAsia="fi-FI"/>
            </w:rPr>
            <mc:AlternateContent>
              <mc:Choice Requires="wps">
                <w:drawing>
                  <wp:anchor distT="0" distB="0" distL="114300" distR="114300" simplePos="0" relativeHeight="251658241" behindDoc="0" locked="0" layoutInCell="1" allowOverlap="1" wp14:anchorId="15D1CE4B" wp14:editId="2CE3D39C">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kstiruutu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Julkaisupäivämäärä"/>
                                  <w:tag w:val=""/>
                                  <w:id w:val="578103177"/>
                                  <w:showingPlcHdr/>
                                  <w:dataBinding w:prefixMappings="xmlns:ns0='http://schemas.microsoft.com/office/2006/coverPageProps' " w:xpath="/ns0:CoverPageProperties[1]/ns0:PublishDate[1]" w:storeItemID="{55AF091B-3C7A-41E3-B477-F2FDAA23CFDA}"/>
                                  <w:date>
                                    <w:dateFormat w:val="d. MMMM'ta 'yyyy"/>
                                    <w:lid w:val="fi-FI"/>
                                    <w:storeMappedDataAs w:val="dateTime"/>
                                    <w:calendar w:val="gregorian"/>
                                  </w:date>
                                </w:sdtPr>
                                <w:sdtEndPr/>
                                <w:sdtContent>
                                  <w:p w14:paraId="3E97D484" w14:textId="77777777" w:rsidR="005007FF" w:rsidRDefault="005007FF" w:rsidP="009B607E">
                                    <w:pPr>
                                      <w:pStyle w:val="Eivli"/>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15D1CE4B" id="_x0000_t202" coordsize="21600,21600" o:spt="202" path="m,l,21600r21600,l21600,xe">
                    <v:stroke joinstyle="miter"/>
                    <v:path gradientshapeok="t" o:connecttype="rect"/>
                  </v:shapetype>
                  <v:shape id="Tekstiruutu 111" o:spid="_x0000_s1026" type="#_x0000_t202" style="position:absolute;left:0;text-align:left;margin-left:0;margin-top:0;width:288.25pt;height:287.5pt;z-index:251658241;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" filled="f" stroked="f" strokeweight=".5pt">
                    <v:textbox style="mso-fit-shape-to-text:t" inset="0,0,0,0">
                      <w:txbxContent>
                        <w:sdt>
                          <w:sdtPr>
                            <w:rPr>
                              <w:caps/>
                              <w:color w:val="323E4F" w:themeColor="text2" w:themeShade="BF"/>
                              <w:sz w:val="40"/>
                              <w:szCs w:val="40"/>
                            </w:rPr>
                            <w:alias w:val="Julkaisupäivämäärä"/>
                            <w:tag w:val=""/>
                            <w:id w:val="578103177"/>
                            <w:showingPlcHdr/>
                            <w:dataBinding w:prefixMappings="xmlns:ns0='http://schemas.microsoft.com/office/2006/coverPageProps' " w:xpath="/ns0:CoverPageProperties[1]/ns0:PublishDate[1]" w:storeItemID="{55AF091B-3C7A-41E3-B477-F2FDAA23CFDA}"/>
                            <w:date>
                              <w:dateFormat w:val="d. MMMM'ta 'yyyy"/>
                              <w:lid w:val="fi-FI"/>
                              <w:storeMappedDataAs w:val="dateTime"/>
                              <w:calendar w:val="gregorian"/>
                            </w:date>
                          </w:sdtPr>
                          <w:sdtEndPr/>
                          <w:sdtContent>
                            <w:p w14:paraId="3E97D484" w14:textId="77777777" w:rsidR="005007FF" w:rsidRDefault="005007FF" w:rsidP="009B607E">
                              <w:pPr>
                                <w:pStyle w:val="Eivli"/>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sidRPr="00E57403">
            <w:rPr>
              <w:rFonts w:asciiTheme="majorHAnsi" w:hAnsiTheme="majorHAnsi" w:cstheme="majorHAnsi"/>
              <w:b/>
              <w:noProof/>
              <w:color w:val="FFFF00"/>
              <w:sz w:val="72"/>
              <w:szCs w:val="52"/>
              <w:lang w:eastAsia="fi-FI"/>
            </w:rPr>
            <mc:AlternateContent>
              <mc:Choice Requires="wpg">
                <w:drawing>
                  <wp:anchor distT="0" distB="0" distL="114300" distR="114300" simplePos="0" relativeHeight="251658240" behindDoc="0" locked="0" layoutInCell="1" allowOverlap="1" wp14:anchorId="3B39E2A3" wp14:editId="5767C8CF">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28575" b="15240"/>
                    <wp:wrapNone/>
                    <wp:docPr id="114" name="Ryhmä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1"/>
                            </a:solidFill>
                          </wpg:grpSpPr>
                          <wps:wsp>
                            <wps:cNvPr id="115" name="Suorakulmio 115"/>
                            <wps:cNvSpPr/>
                            <wps:spPr>
                              <a:xfrm>
                                <a:off x="0" y="0"/>
                                <a:ext cx="228600" cy="8782050"/>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Suorakulmio 116"/>
                            <wps:cNvSpPr>
                              <a:spLocks noChangeAspect="1"/>
                            </wps:cNvSpPr>
                            <wps:spPr>
                              <a:xfrm>
                                <a:off x="0" y="8915400"/>
                                <a:ext cx="228600" cy="228600"/>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360F33AB" id="Ryhmä 114" o:spid="_x0000_s1026" style="position:absolute;margin-left:0;margin-top:0;width:18pt;height:10in;z-index:25165824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">
                    <v:rect id="Suorakulmio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04txAAAANwAAAAPAAAAZHJzL2Rvd25yZXYueG1sRE9NS8NA&#10;EL0L/odlhF5Ku4mg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FBnTi3EAAAA3AAAAA8A&#10;AAAAAAAAAAAAAAAABwIAAGRycy9kb3ducmV2LnhtbFBLBQYAAAAAAwADALcAAAD4AgAAAAA=&#10;" filled="f" strokecolor="black [3213]" strokeweight="1pt"/>
                    <v:rect id="Suorakulmio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" filled="f" strokecolor="black [3213]" strokeweight="1pt">
                      <v:path arrowok="t"/>
                      <o:lock v:ext="edit" aspectratio="t"/>
                    </v:rect>
                    <w10:wrap anchorx="page" anchory="page"/>
                  </v:group>
                </w:pict>
              </mc:Fallback>
            </mc:AlternateContent>
          </w:r>
          <w:r w:rsidRPr="00E57403">
            <w:rPr>
              <w:rFonts w:asciiTheme="majorHAnsi" w:hAnsiTheme="majorHAnsi" w:cstheme="majorHAnsi"/>
              <w:b/>
              <w:sz w:val="72"/>
              <w:szCs w:val="52"/>
            </w:rPr>
            <w:br w:type="page"/>
          </w:r>
        </w:p>
      </w:sdtContent>
    </w:sdt>
    <w:p w14:paraId="00B59380" w14:textId="77777777" w:rsidR="000E0DE3" w:rsidRDefault="000E0DE3">
      <w:pPr>
        <w:rPr>
          <w:rFonts w:asciiTheme="majorHAnsi" w:eastAsiaTheme="minorEastAsia" w:hAnsiTheme="majorHAnsi" w:cstheme="majorHAnsi"/>
          <w:b/>
          <w:bCs/>
          <w:sz w:val="32"/>
          <w:szCs w:val="32"/>
        </w:rPr>
      </w:pPr>
      <w:r>
        <w:rPr>
          <w:rFonts w:asciiTheme="majorHAnsi" w:eastAsiaTheme="minorEastAsia" w:hAnsiTheme="majorHAnsi" w:cstheme="majorHAnsi"/>
          <w:b/>
          <w:bCs/>
          <w:sz w:val="32"/>
          <w:szCs w:val="32"/>
        </w:rPr>
        <w:lastRenderedPageBreak/>
        <w:br w:type="page"/>
      </w:r>
    </w:p>
    <w:p w14:paraId="4BD23C7D" w14:textId="402C5B41" w:rsidR="009B607E" w:rsidRPr="00E57403" w:rsidRDefault="469F51BD" w:rsidP="469F51BD">
      <w:pPr>
        <w:jc w:val="center"/>
        <w:rPr>
          <w:rFonts w:asciiTheme="majorHAnsi" w:hAnsiTheme="majorHAnsi" w:cstheme="majorHAnsi"/>
          <w:sz w:val="22"/>
          <w:szCs w:val="22"/>
        </w:rPr>
      </w:pPr>
      <w:r w:rsidRPr="00E57403">
        <w:rPr>
          <w:rFonts w:asciiTheme="majorHAnsi" w:eastAsiaTheme="minorEastAsia" w:hAnsiTheme="majorHAnsi" w:cstheme="majorHAnsi"/>
          <w:b/>
          <w:bCs/>
          <w:sz w:val="32"/>
          <w:szCs w:val="32"/>
        </w:rPr>
        <w:lastRenderedPageBreak/>
        <w:t xml:space="preserve">TOIVOLANRANNAN YHTENÄISKOULUN VALINNAISAINEET 9. LUOKALLA </w:t>
      </w:r>
    </w:p>
    <w:p w14:paraId="328D9188" w14:textId="77777777" w:rsidR="00F3521D" w:rsidRPr="00E57403" w:rsidRDefault="00F3521D" w:rsidP="00277469">
      <w:pPr>
        <w:rPr>
          <w:rFonts w:asciiTheme="majorHAnsi" w:hAnsiTheme="majorHAnsi" w:cstheme="majorHAnsi"/>
          <w:b/>
          <w:sz w:val="32"/>
          <w:szCs w:val="32"/>
        </w:rPr>
      </w:pPr>
    </w:p>
    <w:p w14:paraId="58672EFE" w14:textId="77777777" w:rsidR="009B607E" w:rsidRPr="00E57403" w:rsidRDefault="009B607E" w:rsidP="00277469">
      <w:pPr>
        <w:rPr>
          <w:rFonts w:asciiTheme="majorHAnsi" w:hAnsiTheme="majorHAnsi" w:cstheme="majorHAnsi"/>
          <w:b/>
          <w:szCs w:val="24"/>
        </w:rPr>
      </w:pPr>
    </w:p>
    <w:p w14:paraId="29ABA25D" w14:textId="77777777" w:rsidR="00985DCB" w:rsidRPr="00985DCB" w:rsidRDefault="00985DCB" w:rsidP="00985DCB">
      <w:pPr>
        <w:keepNext/>
        <w:outlineLvl w:val="0"/>
        <w:rPr>
          <w:rFonts w:asciiTheme="majorHAnsi" w:hAnsiTheme="majorHAnsi" w:cstheme="majorHAnsi"/>
          <w:b/>
          <w:iCs/>
          <w:sz w:val="32"/>
          <w:szCs w:val="24"/>
        </w:rPr>
      </w:pPr>
      <w:bookmarkStart w:id="1" w:name="_Toc60833454"/>
      <w:bookmarkStart w:id="2" w:name="_Toc473712813"/>
      <w:r w:rsidRPr="00985DCB">
        <w:rPr>
          <w:rFonts w:asciiTheme="majorHAnsi" w:hAnsiTheme="majorHAnsi" w:cstheme="majorHAnsi"/>
          <w:b/>
          <w:iCs/>
          <w:sz w:val="32"/>
          <w:szCs w:val="24"/>
        </w:rPr>
        <w:t>1. Valinnaisuuteen liittyviä käsitteitä</w:t>
      </w:r>
      <w:bookmarkEnd w:id="1"/>
    </w:p>
    <w:p w14:paraId="38808E6C" w14:textId="77777777" w:rsidR="00985DCB" w:rsidRPr="00985DCB" w:rsidRDefault="00985DCB" w:rsidP="00985DCB">
      <w:pPr>
        <w:rPr>
          <w:rFonts w:asciiTheme="majorHAnsi" w:hAnsiTheme="majorHAnsi" w:cstheme="majorHAnsi"/>
          <w:b/>
          <w:sz w:val="24"/>
          <w:szCs w:val="24"/>
        </w:rPr>
      </w:pPr>
    </w:p>
    <w:p w14:paraId="36E48766" w14:textId="77777777" w:rsidR="00985DCB" w:rsidRPr="00985DCB" w:rsidRDefault="00985DCB" w:rsidP="00985DCB">
      <w:pPr>
        <w:rPr>
          <w:rFonts w:asciiTheme="majorHAnsi" w:hAnsiTheme="majorHAnsi" w:cstheme="majorHAnsi"/>
          <w:b/>
          <w:bCs/>
          <w:sz w:val="24"/>
          <w:szCs w:val="24"/>
        </w:rPr>
      </w:pPr>
      <w:r w:rsidRPr="00985DCB">
        <w:rPr>
          <w:rFonts w:asciiTheme="majorHAnsi" w:eastAsia="Tahoma" w:hAnsiTheme="majorHAnsi" w:cstheme="majorHAnsi"/>
          <w:b/>
          <w:bCs/>
          <w:sz w:val="24"/>
          <w:szCs w:val="24"/>
        </w:rPr>
        <w:t>Pakollinen aine, valinnainen aine?</w:t>
      </w:r>
    </w:p>
    <w:p w14:paraId="2808C458" w14:textId="289EAD3B" w:rsidR="00985DCB" w:rsidRDefault="001B786A" w:rsidP="75B42417">
      <w:pPr>
        <w:rPr>
          <w:rFonts w:asciiTheme="majorHAnsi" w:eastAsia="Tahoma" w:hAnsiTheme="majorHAnsi" w:cstheme="majorBidi"/>
          <w:sz w:val="24"/>
          <w:szCs w:val="24"/>
        </w:rPr>
      </w:pPr>
      <w:r w:rsidRPr="75B42417">
        <w:rPr>
          <w:rFonts w:asciiTheme="majorHAnsi" w:eastAsia="Tahoma" w:hAnsiTheme="majorHAnsi" w:cstheme="majorBidi"/>
          <w:sz w:val="24"/>
          <w:szCs w:val="24"/>
        </w:rPr>
        <w:t xml:space="preserve">Perusopetuksen useimpia oppiaineita opiskellaan pakollisina, mutta valinnaisten aineiden kohdalla oppilailla on mahdollisuus tehdä valintoja oman kiinnostuksensa pohjalta. </w:t>
      </w:r>
      <w:r w:rsidR="002C4333" w:rsidRPr="75B42417">
        <w:rPr>
          <w:rFonts w:asciiTheme="majorHAnsi" w:eastAsia="Tahoma" w:hAnsiTheme="majorHAnsi" w:cstheme="majorBidi"/>
          <w:sz w:val="24"/>
          <w:szCs w:val="24"/>
        </w:rPr>
        <w:t xml:space="preserve">Joitakin </w:t>
      </w:r>
      <w:r w:rsidRPr="75B42417">
        <w:rPr>
          <w:rFonts w:asciiTheme="majorHAnsi" w:eastAsia="Tahoma" w:hAnsiTheme="majorHAnsi" w:cstheme="majorBidi"/>
          <w:sz w:val="24"/>
          <w:szCs w:val="24"/>
        </w:rPr>
        <w:t xml:space="preserve">oppiaineita </w:t>
      </w:r>
      <w:r w:rsidR="002C4333" w:rsidRPr="75B42417">
        <w:rPr>
          <w:rFonts w:asciiTheme="majorHAnsi" w:eastAsia="Tahoma" w:hAnsiTheme="majorHAnsi" w:cstheme="majorBidi"/>
          <w:sz w:val="24"/>
          <w:szCs w:val="24"/>
        </w:rPr>
        <w:t xml:space="preserve">voidaan </w:t>
      </w:r>
      <w:r w:rsidRPr="75B42417">
        <w:rPr>
          <w:rFonts w:asciiTheme="majorHAnsi" w:eastAsia="Tahoma" w:hAnsiTheme="majorHAnsi" w:cstheme="majorBidi"/>
          <w:sz w:val="24"/>
          <w:szCs w:val="24"/>
        </w:rPr>
        <w:t xml:space="preserve">opiskella perusopetuksessa sekä pakollisena että valinnaisena oppiaineena. Tällaisia oppiaineita </w:t>
      </w:r>
      <w:r w:rsidR="00DB6D15" w:rsidRPr="75B42417">
        <w:rPr>
          <w:rFonts w:asciiTheme="majorHAnsi" w:eastAsia="Tahoma" w:hAnsiTheme="majorHAnsi" w:cstheme="majorBidi"/>
          <w:sz w:val="24"/>
          <w:szCs w:val="24"/>
        </w:rPr>
        <w:t xml:space="preserve">ovat </w:t>
      </w:r>
      <w:r w:rsidRPr="75B42417">
        <w:rPr>
          <w:rFonts w:asciiTheme="majorHAnsi" w:eastAsia="Tahoma" w:hAnsiTheme="majorHAnsi" w:cstheme="majorBidi"/>
          <w:sz w:val="24"/>
          <w:szCs w:val="24"/>
        </w:rPr>
        <w:t>esim</w:t>
      </w:r>
      <w:r w:rsidR="00DB6D15" w:rsidRPr="75B42417">
        <w:rPr>
          <w:rFonts w:asciiTheme="majorHAnsi" w:eastAsia="Tahoma" w:hAnsiTheme="majorHAnsi" w:cstheme="majorBidi"/>
          <w:sz w:val="24"/>
          <w:szCs w:val="24"/>
        </w:rPr>
        <w:t xml:space="preserve">erkiksi </w:t>
      </w:r>
      <w:r w:rsidRPr="75B42417">
        <w:rPr>
          <w:rFonts w:asciiTheme="majorHAnsi" w:eastAsia="Tahoma" w:hAnsiTheme="majorHAnsi" w:cstheme="majorBidi"/>
          <w:sz w:val="24"/>
          <w:szCs w:val="24"/>
        </w:rPr>
        <w:t>liikunta, käsityö, kuva</w:t>
      </w:r>
      <w:r w:rsidR="546979EE" w:rsidRPr="75B42417">
        <w:rPr>
          <w:rFonts w:asciiTheme="majorHAnsi" w:eastAsia="Tahoma" w:hAnsiTheme="majorHAnsi" w:cstheme="majorBidi"/>
          <w:sz w:val="24"/>
          <w:szCs w:val="24"/>
        </w:rPr>
        <w:t>taide</w:t>
      </w:r>
      <w:r w:rsidR="002C4333" w:rsidRPr="75B42417">
        <w:rPr>
          <w:rFonts w:asciiTheme="majorHAnsi" w:eastAsia="Tahoma" w:hAnsiTheme="majorHAnsi" w:cstheme="majorBidi"/>
          <w:sz w:val="24"/>
          <w:szCs w:val="24"/>
        </w:rPr>
        <w:t xml:space="preserve"> ja</w:t>
      </w:r>
      <w:r w:rsidRPr="75B42417">
        <w:rPr>
          <w:rFonts w:asciiTheme="majorHAnsi" w:eastAsia="Tahoma" w:hAnsiTheme="majorHAnsi" w:cstheme="majorBidi"/>
          <w:sz w:val="24"/>
          <w:szCs w:val="24"/>
        </w:rPr>
        <w:t xml:space="preserve"> musiikki.</w:t>
      </w:r>
    </w:p>
    <w:p w14:paraId="29AE6D59" w14:textId="77777777" w:rsidR="001B786A" w:rsidRPr="00985DCB" w:rsidRDefault="001B786A" w:rsidP="00985DCB">
      <w:pPr>
        <w:rPr>
          <w:rFonts w:asciiTheme="majorHAnsi" w:hAnsiTheme="majorHAnsi" w:cstheme="majorHAnsi"/>
          <w:sz w:val="24"/>
          <w:szCs w:val="24"/>
        </w:rPr>
      </w:pPr>
    </w:p>
    <w:p w14:paraId="73612EF8" w14:textId="77777777" w:rsidR="00985DCB" w:rsidRPr="00985DCB" w:rsidRDefault="00985DCB" w:rsidP="00985DCB">
      <w:pPr>
        <w:rPr>
          <w:rFonts w:asciiTheme="majorHAnsi" w:hAnsiTheme="majorHAnsi" w:cstheme="majorHAnsi"/>
          <w:b/>
          <w:bCs/>
          <w:sz w:val="24"/>
          <w:szCs w:val="24"/>
        </w:rPr>
      </w:pPr>
      <w:r w:rsidRPr="00985DCB">
        <w:rPr>
          <w:rFonts w:asciiTheme="majorHAnsi" w:hAnsiTheme="majorHAnsi" w:cstheme="majorHAnsi"/>
          <w:b/>
          <w:bCs/>
          <w:sz w:val="24"/>
          <w:szCs w:val="24"/>
        </w:rPr>
        <w:t>Vuosiviikkotunti</w:t>
      </w:r>
    </w:p>
    <w:p w14:paraId="7253D97A" w14:textId="77777777" w:rsidR="00985DCB" w:rsidRPr="00985DCB" w:rsidRDefault="00985DCB" w:rsidP="00985DCB">
      <w:pPr>
        <w:rPr>
          <w:rFonts w:asciiTheme="majorHAnsi" w:hAnsiTheme="majorHAnsi" w:cstheme="majorHAnsi"/>
          <w:sz w:val="24"/>
          <w:szCs w:val="24"/>
        </w:rPr>
      </w:pPr>
      <w:r w:rsidRPr="00985DCB">
        <w:rPr>
          <w:rFonts w:asciiTheme="majorHAnsi" w:hAnsiTheme="majorHAnsi" w:cstheme="majorHAnsi"/>
          <w:sz w:val="24"/>
          <w:szCs w:val="24"/>
        </w:rPr>
        <w:t xml:space="preserve">Vuosiviikkotunti = kertyvä tuntimäärä, jos oppiainetta opetettaisiin viikoittain sama tuntimäärä koko lukuvuoden ajan. </w:t>
      </w:r>
    </w:p>
    <w:p w14:paraId="15CB010E" w14:textId="77777777" w:rsidR="00985DCB" w:rsidRPr="00985DCB" w:rsidRDefault="00985DCB" w:rsidP="00985DCB">
      <w:pPr>
        <w:rPr>
          <w:rFonts w:asciiTheme="majorHAnsi" w:hAnsiTheme="majorHAnsi" w:cstheme="majorHAnsi"/>
          <w:sz w:val="24"/>
          <w:szCs w:val="24"/>
        </w:rPr>
      </w:pPr>
      <w:r w:rsidRPr="00985DCB">
        <w:rPr>
          <w:rFonts w:asciiTheme="majorHAnsi" w:hAnsiTheme="majorHAnsi" w:cstheme="majorHAnsi"/>
          <w:sz w:val="24"/>
          <w:szCs w:val="24"/>
        </w:rPr>
        <w:t>Yksi kurssi = yksi vuosiviikkotunti = 38 oppituntia lukuvuodessa. Yläluokilla opiskelu on jaettu jaksoihin. Tällöin jossain jaksossa oppiainetta voidaan opettaa useampikin tunti viikossa. Toisessa jaksossa vastavuoroisesti kyseistä oppiainetta ei opeteta ollenkaan. Lukuvuoden aikana oppilas saa kuitenkin opetusta opetussuunnitelman mukaisen tuntimäärän. Opintojen jaksottamisen tavoitteena on selkeyttää oppilaan opiskelua.</w:t>
      </w:r>
    </w:p>
    <w:p w14:paraId="27F42092" w14:textId="77777777" w:rsidR="00985DCB" w:rsidRPr="00985DCB" w:rsidRDefault="00985DCB" w:rsidP="00985DCB">
      <w:pPr>
        <w:rPr>
          <w:rFonts w:asciiTheme="majorHAnsi" w:hAnsiTheme="majorHAnsi" w:cstheme="majorHAnsi"/>
          <w:b/>
          <w:szCs w:val="24"/>
        </w:rPr>
      </w:pPr>
    </w:p>
    <w:p w14:paraId="5B925A81" w14:textId="77777777" w:rsidR="00985DCB" w:rsidRPr="00985DCB" w:rsidRDefault="00985DCB" w:rsidP="00985DCB">
      <w:pPr>
        <w:keepNext/>
        <w:outlineLvl w:val="0"/>
        <w:rPr>
          <w:rFonts w:asciiTheme="majorHAnsi" w:hAnsiTheme="majorHAnsi" w:cstheme="majorHAnsi"/>
          <w:b/>
          <w:iCs/>
          <w:sz w:val="32"/>
          <w:szCs w:val="24"/>
        </w:rPr>
      </w:pPr>
      <w:bookmarkStart w:id="3" w:name="_Toc60833455"/>
      <w:r w:rsidRPr="00985DCB">
        <w:rPr>
          <w:rFonts w:asciiTheme="majorHAnsi" w:hAnsiTheme="majorHAnsi" w:cstheme="majorHAnsi"/>
          <w:b/>
          <w:iCs/>
          <w:sz w:val="32"/>
          <w:szCs w:val="24"/>
        </w:rPr>
        <w:t>2. Peruskoulun aikana tapahtuvat valinnat</w:t>
      </w:r>
      <w:bookmarkEnd w:id="3"/>
    </w:p>
    <w:p w14:paraId="18A6DC0F" w14:textId="77777777" w:rsidR="00985DCB" w:rsidRPr="00985DCB" w:rsidRDefault="00985DCB" w:rsidP="00985DCB">
      <w:pPr>
        <w:rPr>
          <w:rFonts w:asciiTheme="majorHAnsi" w:hAnsiTheme="majorHAnsi" w:cstheme="majorHAnsi"/>
          <w:b/>
          <w:sz w:val="24"/>
          <w:szCs w:val="24"/>
        </w:rPr>
      </w:pPr>
    </w:p>
    <w:p w14:paraId="5454F314" w14:textId="77777777" w:rsidR="00985DCB" w:rsidRPr="00985DCB" w:rsidRDefault="00985DCB" w:rsidP="00985DCB">
      <w:pPr>
        <w:rPr>
          <w:rFonts w:asciiTheme="majorHAnsi" w:hAnsiTheme="majorHAnsi" w:cstheme="majorHAnsi"/>
          <w:b/>
          <w:bCs/>
          <w:sz w:val="24"/>
          <w:szCs w:val="24"/>
          <w:u w:val="single"/>
        </w:rPr>
      </w:pPr>
      <w:r w:rsidRPr="00985DCB">
        <w:rPr>
          <w:rFonts w:asciiTheme="majorHAnsi" w:hAnsiTheme="majorHAnsi" w:cstheme="majorHAnsi"/>
          <w:b/>
          <w:bCs/>
          <w:sz w:val="24"/>
          <w:szCs w:val="24"/>
          <w:u w:val="single"/>
        </w:rPr>
        <w:t xml:space="preserve">8.-9. luokka: Taito- ja taideaineiden (T&amp;T) sekä valinnaisaineiden (VAL) valinnat </w:t>
      </w:r>
    </w:p>
    <w:p w14:paraId="59FE38FB" w14:textId="77777777" w:rsidR="00985DCB" w:rsidRPr="00985DCB" w:rsidRDefault="00985DCB" w:rsidP="00985DCB">
      <w:pPr>
        <w:jc w:val="center"/>
        <w:rPr>
          <w:rFonts w:asciiTheme="majorHAnsi" w:eastAsia="Tahoma" w:hAnsiTheme="majorHAnsi" w:cstheme="majorHAnsi"/>
          <w:sz w:val="24"/>
          <w:szCs w:val="24"/>
        </w:rPr>
      </w:pPr>
    </w:p>
    <w:p w14:paraId="08DCD28C" w14:textId="6020AB87" w:rsidR="00985DCB" w:rsidRDefault="00985DCB" w:rsidP="75B42417">
      <w:pPr>
        <w:rPr>
          <w:rFonts w:asciiTheme="majorHAnsi" w:eastAsia="Tahoma" w:hAnsiTheme="majorHAnsi" w:cstheme="majorBidi"/>
          <w:sz w:val="24"/>
          <w:szCs w:val="24"/>
        </w:rPr>
      </w:pPr>
      <w:r w:rsidRPr="75B42417">
        <w:rPr>
          <w:rFonts w:asciiTheme="majorHAnsi" w:eastAsia="Tahoma" w:hAnsiTheme="majorHAnsi" w:cstheme="majorBidi"/>
          <w:sz w:val="24"/>
          <w:szCs w:val="24"/>
        </w:rPr>
        <w:t>VAL-valinnaiset ovat oppilaiden todellista valintaa, joiden kursseja tarjotaan joustavasti koulun vahvuuksien ja resurssien mukaan. Taito- ja taideaineiden (käsityö, kuva</w:t>
      </w:r>
      <w:r w:rsidR="068E6D2D" w:rsidRPr="75B42417">
        <w:rPr>
          <w:rFonts w:asciiTheme="majorHAnsi" w:eastAsia="Tahoma" w:hAnsiTheme="majorHAnsi" w:cstheme="majorBidi"/>
          <w:sz w:val="24"/>
          <w:szCs w:val="24"/>
        </w:rPr>
        <w:t>taide</w:t>
      </w:r>
      <w:r w:rsidRPr="75B42417">
        <w:rPr>
          <w:rFonts w:asciiTheme="majorHAnsi" w:eastAsia="Tahoma" w:hAnsiTheme="majorHAnsi" w:cstheme="majorBidi"/>
          <w:sz w:val="24"/>
          <w:szCs w:val="24"/>
        </w:rPr>
        <w:t xml:space="preserve">, musiikki, kotitalous ja liikunta) eli T&amp;T-valinnaisten aineiden kurssit ovat sidottu kyseisiin oppiaineisiin ja niistä muodostuvat oppiaineen syventävät opinnot. Oppilaalla on koulussamme luokkien 7.-9. aikana seuraavat opiskeluohjelmat ja </w:t>
      </w:r>
      <w:r w:rsidRPr="75B42417">
        <w:rPr>
          <w:rFonts w:asciiTheme="majorHAnsi" w:eastAsia="Tahoma" w:hAnsiTheme="majorHAnsi" w:cstheme="majorBidi"/>
          <w:i/>
          <w:iCs/>
          <w:sz w:val="24"/>
          <w:szCs w:val="24"/>
        </w:rPr>
        <w:t>vuosiviikkotuntimäärät</w:t>
      </w:r>
      <w:r w:rsidRPr="75B42417">
        <w:rPr>
          <w:rFonts w:asciiTheme="majorHAnsi" w:eastAsia="Tahoma" w:hAnsiTheme="majorHAnsi" w:cstheme="majorBidi"/>
          <w:sz w:val="24"/>
          <w:szCs w:val="24"/>
        </w:rPr>
        <w:t xml:space="preserve"> (vvt): </w:t>
      </w:r>
    </w:p>
    <w:p w14:paraId="3E0092E8" w14:textId="77777777" w:rsidR="00E530B8" w:rsidRPr="00985DCB" w:rsidRDefault="00E530B8" w:rsidP="00985DCB">
      <w:pPr>
        <w:rPr>
          <w:rFonts w:asciiTheme="majorHAnsi" w:eastAsia="Tahoma" w:hAnsiTheme="majorHAnsi" w:cstheme="majorHAnsi"/>
          <w:sz w:val="24"/>
          <w:szCs w:val="24"/>
        </w:rPr>
      </w:pPr>
    </w:p>
    <w:p w14:paraId="1A8604C7" w14:textId="77777777" w:rsidR="00985DCB" w:rsidRPr="00985DCB" w:rsidRDefault="00985DCB" w:rsidP="00985DCB">
      <w:pPr>
        <w:ind w:firstLine="567"/>
        <w:rPr>
          <w:rFonts w:asciiTheme="majorHAnsi" w:eastAsia="Tahoma" w:hAnsiTheme="majorHAnsi" w:cstheme="majorHAnsi"/>
          <w:b/>
          <w:bCs/>
          <w:i/>
          <w:iCs/>
          <w:sz w:val="24"/>
          <w:szCs w:val="24"/>
        </w:rPr>
      </w:pPr>
      <w:r w:rsidRPr="00985DCB">
        <w:rPr>
          <w:rFonts w:asciiTheme="majorHAnsi" w:eastAsia="Tahoma" w:hAnsiTheme="majorHAnsi" w:cstheme="majorHAnsi"/>
          <w:b/>
          <w:bCs/>
          <w:iCs/>
          <w:sz w:val="24"/>
          <w:szCs w:val="24"/>
        </w:rPr>
        <w:t xml:space="preserve">Yhteiset aineet </w:t>
      </w:r>
      <w:r w:rsidRPr="00985DCB">
        <w:rPr>
          <w:rFonts w:asciiTheme="majorHAnsi" w:eastAsia="Tahoma" w:hAnsiTheme="majorHAnsi" w:cstheme="majorHAnsi"/>
          <w:b/>
          <w:sz w:val="24"/>
          <w:szCs w:val="24"/>
        </w:rPr>
        <w:tab/>
      </w:r>
      <w:r w:rsidRPr="00985DCB">
        <w:rPr>
          <w:rFonts w:asciiTheme="majorHAnsi" w:eastAsia="Tahoma" w:hAnsiTheme="majorHAnsi" w:cstheme="majorHAnsi"/>
          <w:b/>
          <w:sz w:val="24"/>
          <w:szCs w:val="24"/>
        </w:rPr>
        <w:tab/>
        <w:t>V</w:t>
      </w:r>
      <w:r w:rsidRPr="00985DCB">
        <w:rPr>
          <w:rFonts w:asciiTheme="majorHAnsi" w:eastAsia="Tahoma" w:hAnsiTheme="majorHAnsi" w:cstheme="majorHAnsi"/>
          <w:b/>
          <w:bCs/>
          <w:iCs/>
          <w:sz w:val="24"/>
          <w:szCs w:val="24"/>
        </w:rPr>
        <w:t xml:space="preserve">alinnaiset aineet </w:t>
      </w:r>
      <w:r w:rsidRPr="00985DCB">
        <w:rPr>
          <w:rFonts w:asciiTheme="majorHAnsi" w:eastAsia="Tahoma" w:hAnsiTheme="majorHAnsi" w:cstheme="majorHAnsi"/>
          <w:sz w:val="24"/>
          <w:szCs w:val="24"/>
        </w:rPr>
        <w:t>(ks. kuvio 1)</w:t>
      </w:r>
    </w:p>
    <w:p w14:paraId="2271F773" w14:textId="77777777" w:rsidR="00985DCB" w:rsidRPr="00985DCB" w:rsidRDefault="00985DCB" w:rsidP="00985DCB">
      <w:pPr>
        <w:ind w:firstLine="567"/>
        <w:rPr>
          <w:rFonts w:asciiTheme="majorHAnsi" w:eastAsia="Tahoma" w:hAnsiTheme="majorHAnsi" w:cstheme="majorHAnsi"/>
          <w:i/>
          <w:sz w:val="24"/>
          <w:szCs w:val="24"/>
        </w:rPr>
      </w:pPr>
      <w:r w:rsidRPr="00985DCB">
        <w:rPr>
          <w:rFonts w:asciiTheme="majorHAnsi" w:eastAsia="Tahoma" w:hAnsiTheme="majorHAnsi" w:cstheme="majorHAnsi"/>
          <w:sz w:val="24"/>
          <w:szCs w:val="24"/>
        </w:rPr>
        <w:t xml:space="preserve">7.lk 29 vvt </w:t>
      </w:r>
      <w:r w:rsidRPr="00985DCB">
        <w:rPr>
          <w:rFonts w:asciiTheme="majorHAnsi" w:eastAsia="Tahoma" w:hAnsiTheme="majorHAnsi" w:cstheme="majorHAnsi"/>
          <w:sz w:val="24"/>
          <w:szCs w:val="24"/>
        </w:rPr>
        <w:tab/>
      </w:r>
      <w:r w:rsidRPr="00985DCB">
        <w:rPr>
          <w:rFonts w:asciiTheme="majorHAnsi" w:eastAsia="Tahoma" w:hAnsiTheme="majorHAnsi" w:cstheme="majorHAnsi"/>
          <w:sz w:val="24"/>
          <w:szCs w:val="24"/>
        </w:rPr>
        <w:tab/>
      </w:r>
      <w:r w:rsidRPr="00985DCB">
        <w:rPr>
          <w:rFonts w:asciiTheme="majorHAnsi" w:eastAsia="Tahoma" w:hAnsiTheme="majorHAnsi" w:cstheme="majorHAnsi"/>
          <w:sz w:val="24"/>
          <w:szCs w:val="24"/>
        </w:rPr>
        <w:tab/>
        <w:t xml:space="preserve">Yrittäjämäinen toimintatapa 1vvt </w:t>
      </w:r>
      <w:r w:rsidRPr="00985DCB">
        <w:rPr>
          <w:rFonts w:asciiTheme="majorHAnsi" w:eastAsia="Tahoma" w:hAnsiTheme="majorHAnsi" w:cstheme="majorHAnsi"/>
          <w:i/>
          <w:sz w:val="24"/>
          <w:szCs w:val="24"/>
        </w:rPr>
        <w:t>(</w:t>
      </w:r>
      <w:r w:rsidRPr="00985DCB">
        <w:rPr>
          <w:rFonts w:asciiTheme="majorHAnsi" w:eastAsia="Tahoma" w:hAnsiTheme="majorHAnsi" w:cstheme="majorHAnsi"/>
          <w:sz w:val="24"/>
          <w:szCs w:val="24"/>
        </w:rPr>
        <w:t>ns.</w:t>
      </w:r>
      <w:r w:rsidRPr="00985DCB">
        <w:rPr>
          <w:rFonts w:asciiTheme="majorHAnsi" w:eastAsia="Tahoma" w:hAnsiTheme="majorHAnsi" w:cstheme="majorHAnsi"/>
          <w:i/>
          <w:sz w:val="24"/>
          <w:szCs w:val="24"/>
        </w:rPr>
        <w:t xml:space="preserve"> ”pakollinen valinnainen”)</w:t>
      </w:r>
    </w:p>
    <w:p w14:paraId="092EB040" w14:textId="77777777" w:rsidR="00985DCB" w:rsidRPr="00985DCB" w:rsidRDefault="00985DCB" w:rsidP="00985DCB">
      <w:pPr>
        <w:ind w:firstLine="567"/>
        <w:rPr>
          <w:rFonts w:asciiTheme="majorHAnsi" w:eastAsia="Tahoma" w:hAnsiTheme="majorHAnsi" w:cstheme="majorHAnsi"/>
          <w:sz w:val="24"/>
          <w:szCs w:val="24"/>
        </w:rPr>
      </w:pPr>
      <w:r w:rsidRPr="00985DCB">
        <w:rPr>
          <w:rFonts w:asciiTheme="majorHAnsi" w:eastAsia="Tahoma" w:hAnsiTheme="majorHAnsi" w:cstheme="majorHAnsi"/>
          <w:sz w:val="24"/>
          <w:szCs w:val="24"/>
        </w:rPr>
        <w:t xml:space="preserve">8.lk 24 vvt </w:t>
      </w:r>
      <w:r w:rsidRPr="00985DCB">
        <w:rPr>
          <w:rFonts w:asciiTheme="majorHAnsi" w:eastAsia="Tahoma" w:hAnsiTheme="majorHAnsi" w:cstheme="majorHAnsi"/>
          <w:sz w:val="24"/>
          <w:szCs w:val="24"/>
        </w:rPr>
        <w:tab/>
      </w:r>
      <w:r w:rsidRPr="00985DCB">
        <w:rPr>
          <w:rFonts w:asciiTheme="majorHAnsi" w:eastAsia="Tahoma" w:hAnsiTheme="majorHAnsi" w:cstheme="majorHAnsi"/>
          <w:sz w:val="24"/>
          <w:szCs w:val="24"/>
        </w:rPr>
        <w:tab/>
      </w:r>
      <w:r w:rsidRPr="00985DCB">
        <w:rPr>
          <w:rFonts w:asciiTheme="majorHAnsi" w:eastAsia="Tahoma" w:hAnsiTheme="majorHAnsi" w:cstheme="majorHAnsi"/>
          <w:sz w:val="24"/>
          <w:szCs w:val="24"/>
        </w:rPr>
        <w:tab/>
        <w:t xml:space="preserve">6 vvt, joista 3 vvt T&amp;T ja 3 vvt VAL </w:t>
      </w:r>
    </w:p>
    <w:p w14:paraId="5F2C46F0" w14:textId="77777777" w:rsidR="00985DCB" w:rsidRPr="00985DCB" w:rsidRDefault="00985DCB" w:rsidP="00985DCB">
      <w:pPr>
        <w:ind w:firstLine="567"/>
        <w:rPr>
          <w:rFonts w:asciiTheme="majorHAnsi" w:eastAsia="Tahoma" w:hAnsiTheme="majorHAnsi" w:cstheme="majorHAnsi"/>
          <w:sz w:val="24"/>
          <w:szCs w:val="24"/>
        </w:rPr>
      </w:pPr>
      <w:r w:rsidRPr="00985DCB">
        <w:rPr>
          <w:rFonts w:asciiTheme="majorHAnsi" w:eastAsia="Tahoma" w:hAnsiTheme="majorHAnsi" w:cstheme="majorHAnsi"/>
          <w:sz w:val="24"/>
          <w:szCs w:val="24"/>
        </w:rPr>
        <w:t xml:space="preserve">9.lk 25 vvt </w:t>
      </w:r>
      <w:r w:rsidRPr="00985DCB">
        <w:rPr>
          <w:rFonts w:asciiTheme="majorHAnsi" w:eastAsia="Tahoma" w:hAnsiTheme="majorHAnsi" w:cstheme="majorHAnsi"/>
          <w:sz w:val="24"/>
          <w:szCs w:val="24"/>
        </w:rPr>
        <w:tab/>
      </w:r>
      <w:r w:rsidRPr="00985DCB">
        <w:rPr>
          <w:rFonts w:asciiTheme="majorHAnsi" w:eastAsia="Tahoma" w:hAnsiTheme="majorHAnsi" w:cstheme="majorHAnsi"/>
          <w:sz w:val="24"/>
          <w:szCs w:val="24"/>
        </w:rPr>
        <w:tab/>
      </w:r>
      <w:r w:rsidRPr="00985DCB">
        <w:rPr>
          <w:rFonts w:asciiTheme="majorHAnsi" w:eastAsia="Tahoma" w:hAnsiTheme="majorHAnsi" w:cstheme="majorHAnsi"/>
          <w:sz w:val="24"/>
          <w:szCs w:val="24"/>
        </w:rPr>
        <w:tab/>
        <w:t xml:space="preserve">5 vvt, joista 2 vvt T&amp;T ja 3 vvt VAL </w:t>
      </w:r>
    </w:p>
    <w:p w14:paraId="40AA4E2A" w14:textId="77777777" w:rsidR="00985DCB" w:rsidRPr="00985DCB" w:rsidRDefault="00985DCB" w:rsidP="00985DCB">
      <w:pPr>
        <w:ind w:firstLine="567"/>
        <w:rPr>
          <w:rFonts w:asciiTheme="majorHAnsi" w:eastAsia="Tahoma" w:hAnsiTheme="majorHAnsi" w:cstheme="majorHAnsi"/>
          <w:sz w:val="20"/>
          <w:szCs w:val="24"/>
        </w:rPr>
      </w:pPr>
    </w:p>
    <w:p w14:paraId="60856717" w14:textId="77777777" w:rsidR="00985DCB" w:rsidRPr="00985DCB" w:rsidRDefault="00985DCB" w:rsidP="00985DCB">
      <w:pPr>
        <w:jc w:val="center"/>
        <w:rPr>
          <w:rFonts w:asciiTheme="majorHAnsi" w:eastAsia="Tahoma" w:hAnsiTheme="majorHAnsi" w:cstheme="majorHAnsi"/>
          <w:sz w:val="24"/>
          <w:szCs w:val="24"/>
        </w:rPr>
      </w:pPr>
      <w:r w:rsidRPr="00985DCB">
        <w:rPr>
          <w:rFonts w:asciiTheme="majorHAnsi" w:hAnsiTheme="majorHAnsi" w:cstheme="majorHAnsi"/>
          <w:noProof/>
          <w:lang w:eastAsia="fi-FI"/>
        </w:rPr>
        <w:drawing>
          <wp:inline distT="0" distB="0" distL="0" distR="0" wp14:anchorId="3F7DBAF8" wp14:editId="557A9A21">
            <wp:extent cx="5989320" cy="1492669"/>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pic:cNvPicPr/>
                  </pic:nvPicPr>
                  <pic:blipFill>
                    <a:blip r:embed="rId13">
                      <a:extLst>
                        <a:ext uri="{28A0092B-C50C-407E-A947-70E740481C1C}">
                          <a14:useLocalDpi xmlns:a14="http://schemas.microsoft.com/office/drawing/2010/main" val="0"/>
                        </a:ext>
                      </a:extLst>
                    </a:blip>
                    <a:stretch>
                      <a:fillRect/>
                    </a:stretch>
                  </pic:blipFill>
                  <pic:spPr>
                    <a:xfrm>
                      <a:off x="0" y="0"/>
                      <a:ext cx="5989320" cy="1492669"/>
                    </a:xfrm>
                    <a:prstGeom prst="rect">
                      <a:avLst/>
                    </a:prstGeom>
                  </pic:spPr>
                </pic:pic>
              </a:graphicData>
            </a:graphic>
          </wp:inline>
        </w:drawing>
      </w:r>
    </w:p>
    <w:p w14:paraId="78D0C248" w14:textId="77777777" w:rsidR="00985DCB" w:rsidRPr="00985DCB" w:rsidRDefault="00985DCB" w:rsidP="00985DCB">
      <w:pPr>
        <w:rPr>
          <w:rFonts w:asciiTheme="majorHAnsi" w:hAnsiTheme="majorHAnsi" w:cstheme="majorHAnsi"/>
          <w:b/>
          <w:bCs/>
          <w:i/>
          <w:iCs/>
          <w:sz w:val="24"/>
          <w:szCs w:val="24"/>
          <w:u w:val="single"/>
        </w:rPr>
      </w:pPr>
      <w:r w:rsidRPr="00985DCB">
        <w:rPr>
          <w:rFonts w:asciiTheme="majorHAnsi" w:hAnsiTheme="majorHAnsi" w:cstheme="majorHAnsi"/>
          <w:i/>
          <w:iCs/>
          <w:sz w:val="24"/>
          <w:szCs w:val="24"/>
        </w:rPr>
        <w:t>Kuvio 1 Valinnaisaineiden jakautuminen 8. ja 9. luokilla</w:t>
      </w:r>
    </w:p>
    <w:p w14:paraId="7BBA37B1" w14:textId="77777777" w:rsidR="00985DCB" w:rsidRPr="00985DCB" w:rsidRDefault="00985DCB" w:rsidP="00985DCB">
      <w:pPr>
        <w:rPr>
          <w:rFonts w:asciiTheme="majorHAnsi" w:hAnsiTheme="majorHAnsi" w:cstheme="majorHAnsi"/>
          <w:b/>
          <w:sz w:val="24"/>
          <w:szCs w:val="24"/>
          <w:u w:val="single"/>
        </w:rPr>
      </w:pPr>
    </w:p>
    <w:p w14:paraId="31F7851A" w14:textId="77777777" w:rsidR="00985DCB" w:rsidRPr="00985DCB" w:rsidRDefault="00985DCB" w:rsidP="00985DCB">
      <w:pPr>
        <w:rPr>
          <w:rFonts w:asciiTheme="majorHAnsi" w:hAnsiTheme="majorHAnsi" w:cstheme="majorHAnsi"/>
          <w:sz w:val="24"/>
          <w:szCs w:val="24"/>
        </w:rPr>
      </w:pPr>
      <w:r w:rsidRPr="00550F8C">
        <w:rPr>
          <w:rFonts w:asciiTheme="majorHAnsi" w:hAnsiTheme="majorHAnsi" w:cstheme="majorHAnsi"/>
          <w:bCs/>
          <w:sz w:val="24"/>
          <w:szCs w:val="24"/>
        </w:rPr>
        <w:lastRenderedPageBreak/>
        <w:t>J</w:t>
      </w:r>
      <w:r w:rsidRPr="00985DCB">
        <w:rPr>
          <w:rFonts w:asciiTheme="majorHAnsi" w:hAnsiTheme="majorHAnsi" w:cstheme="majorHAnsi"/>
          <w:sz w:val="24"/>
          <w:szCs w:val="24"/>
        </w:rPr>
        <w:t xml:space="preserve">os oppilas on jo 4. luokalla tehnyt </w:t>
      </w:r>
      <w:r w:rsidRPr="00985DCB">
        <w:rPr>
          <w:rFonts w:asciiTheme="majorHAnsi" w:eastAsia="Tahoma" w:hAnsiTheme="majorHAnsi" w:cstheme="majorHAnsi"/>
          <w:sz w:val="24"/>
          <w:szCs w:val="24"/>
          <w:u w:val="single"/>
        </w:rPr>
        <w:t xml:space="preserve">A2-kielivalinnan, niin tätä kieltä opiskellaan </w:t>
      </w:r>
      <w:r w:rsidRPr="00985DCB">
        <w:rPr>
          <w:rFonts w:asciiTheme="majorHAnsi" w:eastAsia="Tahoma" w:hAnsiTheme="majorHAnsi" w:cstheme="majorHAnsi"/>
          <w:sz w:val="24"/>
          <w:szCs w:val="24"/>
        </w:rPr>
        <w:t>9. luokan loppuun saakka 2 tuntia viikossa pitkänä VAL-valinnaisaineena. Käytännössä tätä valintaa ei voi muuttaa yläkoulussa.</w:t>
      </w:r>
    </w:p>
    <w:p w14:paraId="3963F26D" w14:textId="77777777" w:rsidR="003A7D65" w:rsidRDefault="003A7D65" w:rsidP="00985DCB">
      <w:pPr>
        <w:rPr>
          <w:rFonts w:asciiTheme="majorHAnsi" w:hAnsiTheme="majorHAnsi" w:cstheme="majorHAnsi"/>
          <w:b/>
          <w:bCs/>
          <w:sz w:val="24"/>
          <w:szCs w:val="24"/>
        </w:rPr>
      </w:pPr>
    </w:p>
    <w:p w14:paraId="7FB9FD66" w14:textId="28AE14E2" w:rsidR="00985DCB" w:rsidRPr="00985DCB" w:rsidRDefault="00985DCB" w:rsidP="00985DCB">
      <w:pPr>
        <w:rPr>
          <w:rFonts w:asciiTheme="majorHAnsi" w:hAnsiTheme="majorHAnsi" w:cstheme="majorHAnsi"/>
          <w:b/>
          <w:bCs/>
          <w:sz w:val="24"/>
          <w:szCs w:val="24"/>
        </w:rPr>
      </w:pPr>
      <w:r w:rsidRPr="00985DCB">
        <w:rPr>
          <w:rFonts w:asciiTheme="majorHAnsi" w:hAnsiTheme="majorHAnsi" w:cstheme="majorHAnsi"/>
          <w:b/>
          <w:bCs/>
          <w:sz w:val="24"/>
          <w:szCs w:val="24"/>
        </w:rPr>
        <w:t xml:space="preserve">8. luokan T&amp;T- ja VAL-valinnat </w:t>
      </w:r>
    </w:p>
    <w:p w14:paraId="1D3B32C9" w14:textId="77777777" w:rsidR="00985DCB" w:rsidRPr="00985DCB" w:rsidRDefault="00985DCB" w:rsidP="00985DCB">
      <w:pPr>
        <w:rPr>
          <w:rFonts w:asciiTheme="majorHAnsi" w:eastAsia="Tahoma" w:hAnsiTheme="majorHAnsi" w:cstheme="majorHAnsi"/>
          <w:sz w:val="24"/>
          <w:szCs w:val="24"/>
        </w:rPr>
      </w:pPr>
      <w:r w:rsidRPr="00985DCB">
        <w:rPr>
          <w:rFonts w:asciiTheme="majorHAnsi" w:eastAsia="Tahoma" w:hAnsiTheme="majorHAnsi" w:cstheme="majorHAnsi"/>
          <w:sz w:val="24"/>
          <w:szCs w:val="24"/>
        </w:rPr>
        <w:t xml:space="preserve">Valinnaisaineet jaetaan pitkiin ja lyhyisiin valintoihin seuraavasti: </w:t>
      </w:r>
    </w:p>
    <w:p w14:paraId="0317FEE6" w14:textId="77777777" w:rsidR="00985DCB" w:rsidRPr="00985DCB" w:rsidRDefault="00985DCB" w:rsidP="00985DCB">
      <w:pPr>
        <w:spacing w:before="120"/>
        <w:rPr>
          <w:rFonts w:asciiTheme="majorHAnsi" w:eastAsia="Tahoma" w:hAnsiTheme="majorHAnsi" w:cstheme="majorHAnsi"/>
          <w:i/>
          <w:iCs/>
          <w:sz w:val="24"/>
          <w:szCs w:val="24"/>
        </w:rPr>
      </w:pPr>
      <w:r w:rsidRPr="00985DCB">
        <w:rPr>
          <w:rFonts w:asciiTheme="majorHAnsi" w:eastAsia="Tahoma" w:hAnsiTheme="majorHAnsi" w:cstheme="majorHAnsi"/>
          <w:i/>
          <w:iCs/>
          <w:sz w:val="24"/>
          <w:szCs w:val="24"/>
        </w:rPr>
        <w:t>Pitkät valinnat:</w:t>
      </w:r>
    </w:p>
    <w:p w14:paraId="4A9A61AB" w14:textId="77777777" w:rsidR="00985DCB" w:rsidRPr="00985DCB" w:rsidRDefault="00985DCB" w:rsidP="00985DCB">
      <w:pPr>
        <w:numPr>
          <w:ilvl w:val="0"/>
          <w:numId w:val="48"/>
        </w:numPr>
        <w:contextualSpacing/>
        <w:rPr>
          <w:rFonts w:asciiTheme="majorHAnsi" w:eastAsia="Tahoma" w:hAnsiTheme="majorHAnsi" w:cstheme="majorBidi"/>
          <w:sz w:val="24"/>
          <w:szCs w:val="24"/>
        </w:rPr>
      </w:pPr>
      <w:r w:rsidRPr="00985DCB">
        <w:rPr>
          <w:rFonts w:asciiTheme="majorHAnsi" w:eastAsia="Tahoma" w:hAnsiTheme="majorHAnsi" w:cstheme="majorBidi"/>
          <w:b/>
          <w:bCs/>
          <w:sz w:val="24"/>
          <w:szCs w:val="24"/>
        </w:rPr>
        <w:t>Taito- ja taideaineiden (T&amp;T) tunnit:</w:t>
      </w:r>
      <w:r w:rsidRPr="00985DCB">
        <w:rPr>
          <w:rFonts w:asciiTheme="majorHAnsi" w:eastAsia="Tahoma" w:hAnsiTheme="majorHAnsi" w:cstheme="majorBidi"/>
          <w:sz w:val="24"/>
          <w:szCs w:val="24"/>
        </w:rPr>
        <w:t xml:space="preserve"> Oppilas tekee yhden valinnan kahdeksi lukuvuodeksi (8.-9. lk). Oppilas opiskelee tätä oppiainetta kahdeksannen ja yhdeksännen luokan ajan kaksi vuosiviikkotuntia (2 vvt).    </w:t>
      </w:r>
    </w:p>
    <w:p w14:paraId="1FA1CC18" w14:textId="77777777" w:rsidR="00985DCB" w:rsidRPr="00985DCB" w:rsidRDefault="00985DCB" w:rsidP="00985DCB">
      <w:pPr>
        <w:numPr>
          <w:ilvl w:val="0"/>
          <w:numId w:val="48"/>
        </w:numPr>
        <w:contextualSpacing/>
        <w:rPr>
          <w:rFonts w:asciiTheme="majorHAnsi" w:eastAsia="Tahoma" w:hAnsiTheme="majorHAnsi" w:cstheme="majorBidi"/>
          <w:sz w:val="24"/>
          <w:szCs w:val="24"/>
        </w:rPr>
      </w:pPr>
      <w:r w:rsidRPr="00985DCB">
        <w:rPr>
          <w:rFonts w:asciiTheme="majorHAnsi" w:eastAsia="Tahoma" w:hAnsiTheme="majorHAnsi" w:cstheme="majorBidi"/>
          <w:b/>
          <w:bCs/>
          <w:sz w:val="24"/>
          <w:szCs w:val="24"/>
        </w:rPr>
        <w:t>Valinnaisaineiden (VAL) tunnit</w:t>
      </w:r>
      <w:r w:rsidRPr="00985DCB">
        <w:rPr>
          <w:rFonts w:asciiTheme="majorHAnsi" w:eastAsia="Tahoma" w:hAnsiTheme="majorHAnsi" w:cstheme="majorBidi"/>
          <w:sz w:val="24"/>
          <w:szCs w:val="24"/>
        </w:rPr>
        <w:t xml:space="preserve">: Oppilas tekee yhden valinnan kahdeksi vuodeksi (8.-9. lk). Oppilas opiskelee tätä oppiainetta kahdeksannen ja yhdeksännen luokan ajan kaksi vuosiviikkotuntia (2 vvt). Tähän valintaan rinnastetaan etä-espanjan tai muun kielen valinta.    </w:t>
      </w:r>
    </w:p>
    <w:p w14:paraId="1D1F7F93" w14:textId="77777777" w:rsidR="00985DCB" w:rsidRPr="00985DCB" w:rsidRDefault="00985DCB" w:rsidP="00985DCB">
      <w:pPr>
        <w:spacing w:before="120"/>
        <w:rPr>
          <w:rFonts w:asciiTheme="majorHAnsi" w:eastAsia="Tahoma" w:hAnsiTheme="majorHAnsi" w:cstheme="majorHAnsi"/>
          <w:i/>
          <w:iCs/>
          <w:sz w:val="24"/>
          <w:szCs w:val="24"/>
        </w:rPr>
      </w:pPr>
      <w:r w:rsidRPr="00985DCB">
        <w:rPr>
          <w:rFonts w:asciiTheme="majorHAnsi" w:eastAsia="Tahoma" w:hAnsiTheme="majorHAnsi" w:cstheme="majorHAnsi"/>
          <w:i/>
          <w:iCs/>
          <w:sz w:val="24"/>
          <w:szCs w:val="24"/>
        </w:rPr>
        <w:t>Lyhyet valinnat:</w:t>
      </w:r>
    </w:p>
    <w:p w14:paraId="5C6DEF7C" w14:textId="77777777" w:rsidR="00985DCB" w:rsidRPr="00985DCB" w:rsidRDefault="00985DCB" w:rsidP="00985DCB">
      <w:pPr>
        <w:numPr>
          <w:ilvl w:val="0"/>
          <w:numId w:val="47"/>
        </w:numPr>
        <w:contextualSpacing/>
        <w:rPr>
          <w:rFonts w:asciiTheme="majorHAnsi" w:eastAsia="Tahoma" w:hAnsiTheme="majorHAnsi" w:cstheme="majorHAnsi"/>
          <w:sz w:val="24"/>
          <w:szCs w:val="24"/>
        </w:rPr>
      </w:pPr>
      <w:r w:rsidRPr="00985DCB">
        <w:rPr>
          <w:rFonts w:asciiTheme="majorHAnsi" w:eastAsia="Tahoma" w:hAnsiTheme="majorHAnsi" w:cstheme="majorHAnsi"/>
          <w:b/>
          <w:bCs/>
          <w:sz w:val="24"/>
          <w:szCs w:val="24"/>
        </w:rPr>
        <w:t>Yksi T&amp;T-valinta (1 vvt)</w:t>
      </w:r>
      <w:r w:rsidRPr="00985DCB">
        <w:rPr>
          <w:rFonts w:asciiTheme="majorHAnsi" w:eastAsia="Tahoma" w:hAnsiTheme="majorHAnsi" w:cstheme="majorHAnsi"/>
          <w:sz w:val="24"/>
          <w:szCs w:val="24"/>
        </w:rPr>
        <w:t>: Oppilas valitsee yhden valinnaisaineen, jota opiskellaan 2 vvt syys- tai kevätlukukaudella.</w:t>
      </w:r>
    </w:p>
    <w:p w14:paraId="00895406" w14:textId="77777777" w:rsidR="00985DCB" w:rsidRPr="00985DCB" w:rsidRDefault="00985DCB" w:rsidP="00985DCB">
      <w:pPr>
        <w:numPr>
          <w:ilvl w:val="0"/>
          <w:numId w:val="47"/>
        </w:numPr>
        <w:contextualSpacing/>
        <w:rPr>
          <w:rFonts w:asciiTheme="majorHAnsi" w:eastAsia="Tahoma" w:hAnsiTheme="majorHAnsi" w:cstheme="majorHAnsi"/>
          <w:sz w:val="24"/>
          <w:szCs w:val="24"/>
        </w:rPr>
      </w:pPr>
      <w:r w:rsidRPr="00985DCB">
        <w:rPr>
          <w:rFonts w:asciiTheme="majorHAnsi" w:eastAsia="Tahoma" w:hAnsiTheme="majorHAnsi" w:cstheme="majorHAnsi"/>
          <w:b/>
          <w:bCs/>
          <w:sz w:val="24"/>
          <w:szCs w:val="24"/>
        </w:rPr>
        <w:t>Yksi VAL-valinta (1 vvt)</w:t>
      </w:r>
      <w:r w:rsidRPr="00985DCB">
        <w:rPr>
          <w:rFonts w:asciiTheme="majorHAnsi" w:eastAsia="Tahoma" w:hAnsiTheme="majorHAnsi" w:cstheme="majorHAnsi"/>
          <w:sz w:val="24"/>
          <w:szCs w:val="24"/>
        </w:rPr>
        <w:t>:</w:t>
      </w:r>
      <w:r w:rsidRPr="00985DCB">
        <w:rPr>
          <w:rFonts w:asciiTheme="majorHAnsi" w:eastAsia="Tahoma" w:hAnsiTheme="majorHAnsi" w:cstheme="majorHAnsi"/>
          <w:b/>
          <w:bCs/>
          <w:sz w:val="24"/>
          <w:szCs w:val="24"/>
        </w:rPr>
        <w:t xml:space="preserve"> </w:t>
      </w:r>
      <w:r w:rsidRPr="00985DCB">
        <w:rPr>
          <w:rFonts w:asciiTheme="majorHAnsi" w:eastAsia="Tahoma" w:hAnsiTheme="majorHAnsi" w:cstheme="majorHAnsi"/>
          <w:sz w:val="24"/>
          <w:szCs w:val="24"/>
        </w:rPr>
        <w:t>Oppilas valitsee yhden valinnaisaineen. Vain kahdeksatta luokkaa varten, jota opiskellaan 2 vvt syys- tai kevätlukukaudella.</w:t>
      </w:r>
    </w:p>
    <w:p w14:paraId="2F6913D7" w14:textId="77777777" w:rsidR="00985DCB" w:rsidRPr="00985DCB" w:rsidRDefault="00985DCB" w:rsidP="00985DCB">
      <w:pPr>
        <w:rPr>
          <w:rFonts w:asciiTheme="majorHAnsi" w:hAnsiTheme="majorHAnsi" w:cstheme="majorHAnsi"/>
          <w:sz w:val="24"/>
          <w:szCs w:val="24"/>
        </w:rPr>
      </w:pPr>
    </w:p>
    <w:p w14:paraId="6D2AF8A5" w14:textId="77777777" w:rsidR="00985DCB" w:rsidRPr="00985DCB" w:rsidRDefault="00985DCB" w:rsidP="00985DCB">
      <w:pPr>
        <w:rPr>
          <w:rFonts w:asciiTheme="majorHAnsi" w:hAnsiTheme="majorHAnsi" w:cstheme="majorHAnsi"/>
          <w:b/>
          <w:bCs/>
          <w:sz w:val="24"/>
          <w:szCs w:val="24"/>
        </w:rPr>
      </w:pPr>
      <w:r w:rsidRPr="00985DCB">
        <w:rPr>
          <w:rFonts w:asciiTheme="majorHAnsi" w:hAnsiTheme="majorHAnsi" w:cstheme="majorHAnsi"/>
          <w:b/>
          <w:bCs/>
          <w:sz w:val="24"/>
          <w:szCs w:val="24"/>
        </w:rPr>
        <w:t xml:space="preserve">9. luokan T&amp;T ja VAL valinnat </w:t>
      </w:r>
    </w:p>
    <w:p w14:paraId="2491B99B" w14:textId="77777777" w:rsidR="00985DCB" w:rsidRPr="00985DCB" w:rsidRDefault="00985DCB" w:rsidP="00985DCB">
      <w:pPr>
        <w:spacing w:before="120"/>
        <w:rPr>
          <w:rFonts w:asciiTheme="majorHAnsi" w:eastAsia="Tahoma" w:hAnsiTheme="majorHAnsi" w:cstheme="majorHAnsi"/>
          <w:b/>
          <w:bCs/>
          <w:sz w:val="24"/>
          <w:szCs w:val="24"/>
        </w:rPr>
      </w:pPr>
      <w:r w:rsidRPr="00985DCB">
        <w:rPr>
          <w:rFonts w:asciiTheme="majorHAnsi" w:eastAsia="Tahoma" w:hAnsiTheme="majorHAnsi" w:cstheme="majorHAnsi"/>
          <w:i/>
          <w:iCs/>
          <w:sz w:val="24"/>
          <w:szCs w:val="24"/>
        </w:rPr>
        <w:t>Pitkät valinnat:</w:t>
      </w:r>
      <w:r w:rsidRPr="00985DCB">
        <w:rPr>
          <w:rFonts w:asciiTheme="majorHAnsi" w:eastAsia="Tahoma" w:hAnsiTheme="majorHAnsi" w:cstheme="majorHAnsi"/>
          <w:b/>
          <w:bCs/>
          <w:sz w:val="24"/>
          <w:szCs w:val="24"/>
        </w:rPr>
        <w:t xml:space="preserve"> </w:t>
      </w:r>
      <w:r w:rsidRPr="00985DCB">
        <w:rPr>
          <w:rFonts w:asciiTheme="majorHAnsi" w:eastAsia="Tahoma" w:hAnsiTheme="majorHAnsi" w:cstheme="majorHAnsi"/>
          <w:sz w:val="24"/>
          <w:szCs w:val="24"/>
        </w:rPr>
        <w:t>Oppilas jatkaa 8. luokalla tekemiään T&amp;T (2 vvt) ja VAL (2 vvt) valintoja.</w:t>
      </w:r>
    </w:p>
    <w:p w14:paraId="058A4182" w14:textId="77777777" w:rsidR="00985DCB" w:rsidRPr="00985DCB" w:rsidRDefault="00985DCB" w:rsidP="00985DCB">
      <w:pPr>
        <w:spacing w:before="120"/>
        <w:rPr>
          <w:rFonts w:asciiTheme="majorHAnsi" w:eastAsia="Tahoma" w:hAnsiTheme="majorHAnsi" w:cstheme="majorHAnsi"/>
          <w:sz w:val="24"/>
          <w:szCs w:val="24"/>
        </w:rPr>
      </w:pPr>
      <w:r w:rsidRPr="00985DCB">
        <w:rPr>
          <w:rFonts w:asciiTheme="majorHAnsi" w:eastAsia="Tahoma" w:hAnsiTheme="majorHAnsi" w:cstheme="majorHAnsi"/>
          <w:i/>
          <w:iCs/>
          <w:sz w:val="24"/>
          <w:szCs w:val="24"/>
        </w:rPr>
        <w:t>Lyhyet valinnat:</w:t>
      </w:r>
      <w:r w:rsidRPr="00985DCB">
        <w:rPr>
          <w:rFonts w:asciiTheme="majorHAnsi" w:eastAsia="Tahoma" w:hAnsiTheme="majorHAnsi" w:cstheme="majorHAnsi"/>
          <w:b/>
          <w:bCs/>
          <w:sz w:val="24"/>
          <w:szCs w:val="24"/>
        </w:rPr>
        <w:t xml:space="preserve"> </w:t>
      </w:r>
      <w:r w:rsidRPr="00985DCB">
        <w:rPr>
          <w:rFonts w:asciiTheme="majorHAnsi" w:eastAsia="Tahoma" w:hAnsiTheme="majorHAnsi" w:cstheme="majorHAnsi"/>
          <w:sz w:val="24"/>
          <w:szCs w:val="24"/>
        </w:rPr>
        <w:t xml:space="preserve">Oppilas tekee yhden VAL-valinnan (1 vvt) 9. luokkaa varten, jota </w:t>
      </w:r>
    </w:p>
    <w:p w14:paraId="23FFD5AB" w14:textId="77777777" w:rsidR="00985DCB" w:rsidRPr="00985DCB" w:rsidRDefault="00985DCB" w:rsidP="00985DCB">
      <w:pPr>
        <w:ind w:left="1134" w:firstLine="567"/>
        <w:rPr>
          <w:rFonts w:asciiTheme="majorHAnsi" w:eastAsia="Tahoma" w:hAnsiTheme="majorHAnsi" w:cstheme="majorHAnsi"/>
          <w:sz w:val="24"/>
          <w:szCs w:val="24"/>
        </w:rPr>
      </w:pPr>
      <w:r w:rsidRPr="00985DCB">
        <w:rPr>
          <w:rFonts w:asciiTheme="majorHAnsi" w:eastAsia="Tahoma" w:hAnsiTheme="majorHAnsi" w:cstheme="majorHAnsi"/>
          <w:sz w:val="24"/>
          <w:szCs w:val="24"/>
        </w:rPr>
        <w:t>opiskellaan 2 vvt syys- tai kevätlukukaudella.</w:t>
      </w:r>
    </w:p>
    <w:p w14:paraId="28B4D8DD" w14:textId="77777777" w:rsidR="00985DCB" w:rsidRPr="00985DCB" w:rsidRDefault="00985DCB" w:rsidP="00985DCB">
      <w:pPr>
        <w:rPr>
          <w:rFonts w:asciiTheme="majorHAnsi" w:eastAsia="Tahoma" w:hAnsiTheme="majorHAnsi" w:cstheme="majorHAnsi"/>
          <w:sz w:val="24"/>
          <w:szCs w:val="24"/>
        </w:rPr>
      </w:pPr>
    </w:p>
    <w:p w14:paraId="3CF064A9" w14:textId="77777777" w:rsidR="00985DCB" w:rsidRPr="00985DCB" w:rsidRDefault="00985DCB" w:rsidP="00985DCB">
      <w:pPr>
        <w:rPr>
          <w:rFonts w:asciiTheme="majorHAnsi" w:eastAsia="Tahoma" w:hAnsiTheme="majorHAnsi" w:cstheme="majorHAnsi"/>
          <w:b/>
          <w:bCs/>
          <w:sz w:val="24"/>
          <w:szCs w:val="24"/>
        </w:rPr>
      </w:pPr>
      <w:r w:rsidRPr="00985DCB">
        <w:rPr>
          <w:rFonts w:asciiTheme="majorHAnsi" w:eastAsia="Tahoma" w:hAnsiTheme="majorHAnsi" w:cstheme="majorHAnsi"/>
          <w:b/>
          <w:bCs/>
          <w:sz w:val="24"/>
          <w:szCs w:val="24"/>
        </w:rPr>
        <w:t>Valinnaisainevalintojen sitovuus</w:t>
      </w:r>
    </w:p>
    <w:p w14:paraId="6D528115" w14:textId="77777777" w:rsidR="00985DCB" w:rsidRPr="00985DCB" w:rsidRDefault="00985DCB" w:rsidP="00985DCB">
      <w:pPr>
        <w:rPr>
          <w:rFonts w:asciiTheme="majorHAnsi" w:eastAsia="Calibri" w:hAnsiTheme="majorHAnsi" w:cstheme="majorHAnsi"/>
          <w:iCs/>
          <w:sz w:val="12"/>
          <w:szCs w:val="12"/>
        </w:rPr>
      </w:pPr>
    </w:p>
    <w:p w14:paraId="112EECBB" w14:textId="77777777" w:rsidR="00985DCB" w:rsidRPr="00985DCB" w:rsidRDefault="00985DCB" w:rsidP="00985DCB">
      <w:pPr>
        <w:rPr>
          <w:rFonts w:asciiTheme="majorHAnsi" w:eastAsia="Calibri" w:hAnsiTheme="majorHAnsi" w:cstheme="majorHAnsi"/>
          <w:iCs/>
          <w:sz w:val="24"/>
          <w:szCs w:val="24"/>
        </w:rPr>
      </w:pPr>
      <w:r w:rsidRPr="00985DCB">
        <w:rPr>
          <w:rFonts w:asciiTheme="majorHAnsi" w:eastAsia="Calibri" w:hAnsiTheme="majorHAnsi" w:cstheme="majorHAnsi"/>
          <w:iCs/>
          <w:sz w:val="24"/>
          <w:szCs w:val="24"/>
        </w:rPr>
        <w:t>Kaikki valinnaisainevalinnat ovat sitovia. Valittua valinnaisainetta ei voi vaihtaa opintojen aloituksen jälkeen kuin rehtorin päätöksellä erittäin perustellusta syystä (esim. heikko koulumenestys valinnaisaineessa tai lääkärintodistuksella osoitettu terveydellinen syy). Vaihtoon tarvitaan aina huoltajan kirjallinen esitys valinnaisaineen vaihtamisen perusteista. Oppilaan kannalta on huomioitavaa, että kesken jääneestä pitkästä valinnaisaineesta ei voida antaa numeerista arviointia.</w:t>
      </w:r>
    </w:p>
    <w:p w14:paraId="503C7D34" w14:textId="77777777" w:rsidR="00985DCB" w:rsidRPr="00985DCB" w:rsidRDefault="00985DCB" w:rsidP="00985DCB">
      <w:pPr>
        <w:rPr>
          <w:rFonts w:asciiTheme="majorHAnsi" w:eastAsia="Tahoma" w:hAnsiTheme="majorHAnsi" w:cstheme="majorHAnsi"/>
          <w:b/>
          <w:bCs/>
          <w:sz w:val="24"/>
          <w:szCs w:val="24"/>
        </w:rPr>
      </w:pPr>
    </w:p>
    <w:p w14:paraId="3B9C015E" w14:textId="77777777" w:rsidR="00985DCB" w:rsidRPr="00985DCB" w:rsidRDefault="00985DCB" w:rsidP="00985DCB">
      <w:pPr>
        <w:rPr>
          <w:rFonts w:asciiTheme="majorHAnsi" w:eastAsia="Tahoma" w:hAnsiTheme="majorHAnsi" w:cstheme="majorHAnsi"/>
          <w:sz w:val="24"/>
          <w:szCs w:val="24"/>
        </w:rPr>
      </w:pPr>
      <w:r w:rsidRPr="00985DCB">
        <w:rPr>
          <w:rFonts w:asciiTheme="majorHAnsi" w:eastAsia="Tahoma" w:hAnsiTheme="majorHAnsi" w:cstheme="majorHAnsi"/>
          <w:b/>
          <w:bCs/>
          <w:sz w:val="24"/>
          <w:szCs w:val="24"/>
        </w:rPr>
        <w:t>Valinnaisaineiden arviointi</w:t>
      </w:r>
      <w:r w:rsidRPr="00985DCB">
        <w:rPr>
          <w:rFonts w:asciiTheme="majorHAnsi" w:eastAsia="Tahoma" w:hAnsiTheme="majorHAnsi" w:cstheme="majorHAnsi"/>
          <w:sz w:val="24"/>
          <w:szCs w:val="24"/>
        </w:rPr>
        <w:t xml:space="preserve"> </w:t>
      </w:r>
    </w:p>
    <w:p w14:paraId="6AED45F1" w14:textId="77777777" w:rsidR="00985DCB" w:rsidRPr="003A7D65" w:rsidRDefault="00985DCB" w:rsidP="00985DCB">
      <w:pPr>
        <w:rPr>
          <w:rFonts w:asciiTheme="majorHAnsi" w:eastAsia="Tahoma" w:hAnsiTheme="majorHAnsi" w:cstheme="majorHAnsi"/>
          <w:sz w:val="12"/>
          <w:szCs w:val="12"/>
        </w:rPr>
      </w:pPr>
    </w:p>
    <w:p w14:paraId="2BA123BD" w14:textId="63E452FF" w:rsidR="00985DCB" w:rsidRPr="00985DCB" w:rsidRDefault="00985DCB" w:rsidP="75B42417">
      <w:pPr>
        <w:numPr>
          <w:ilvl w:val="0"/>
          <w:numId w:val="49"/>
        </w:numPr>
        <w:contextualSpacing/>
        <w:rPr>
          <w:rFonts w:asciiTheme="majorHAnsi" w:eastAsia="Tahoma" w:hAnsiTheme="majorHAnsi" w:cstheme="majorBidi"/>
          <w:sz w:val="24"/>
          <w:szCs w:val="24"/>
        </w:rPr>
      </w:pPr>
      <w:r w:rsidRPr="75B42417">
        <w:rPr>
          <w:rFonts w:asciiTheme="majorHAnsi" w:eastAsia="Tahoma" w:hAnsiTheme="majorHAnsi" w:cstheme="majorBidi"/>
          <w:b/>
          <w:bCs/>
          <w:sz w:val="24"/>
          <w:szCs w:val="24"/>
        </w:rPr>
        <w:t xml:space="preserve">T&amp;T valinnaisen kurssin </w:t>
      </w:r>
      <w:r w:rsidRPr="75B42417">
        <w:rPr>
          <w:rFonts w:asciiTheme="majorHAnsi" w:eastAsia="Tahoma" w:hAnsiTheme="majorHAnsi" w:cstheme="majorBidi"/>
          <w:i/>
          <w:iCs/>
          <w:sz w:val="24"/>
          <w:szCs w:val="24"/>
        </w:rPr>
        <w:t>(käsityö, kuva</w:t>
      </w:r>
      <w:r w:rsidR="0E2F9820" w:rsidRPr="75B42417">
        <w:rPr>
          <w:rFonts w:asciiTheme="majorHAnsi" w:eastAsia="Tahoma" w:hAnsiTheme="majorHAnsi" w:cstheme="majorBidi"/>
          <w:i/>
          <w:iCs/>
          <w:sz w:val="24"/>
          <w:szCs w:val="24"/>
        </w:rPr>
        <w:t>taide</w:t>
      </w:r>
      <w:r w:rsidRPr="75B42417">
        <w:rPr>
          <w:rFonts w:asciiTheme="majorHAnsi" w:eastAsia="Tahoma" w:hAnsiTheme="majorHAnsi" w:cstheme="majorBidi"/>
          <w:i/>
          <w:iCs/>
          <w:sz w:val="24"/>
          <w:szCs w:val="24"/>
        </w:rPr>
        <w:t>, musiikki, kotitalous ja liikunta)</w:t>
      </w:r>
      <w:r w:rsidRPr="75B42417">
        <w:rPr>
          <w:rFonts w:asciiTheme="majorHAnsi" w:eastAsia="Tahoma" w:hAnsiTheme="majorHAnsi" w:cstheme="majorBidi"/>
          <w:sz w:val="24"/>
          <w:szCs w:val="24"/>
        </w:rPr>
        <w:t xml:space="preserve"> kohdalla arviointi pohjautuu opetussuunnitelman mukaisiin arviointikriteereihin. Arviointi sisällytetään pakollisen aineen arvosanaan eikä siitä anneta erillistä arviota todistukseen. Mikäli taito- ja taideaine ei jatku oppilaalla pakollisena 8. ja 9. luokilla. </w:t>
      </w:r>
      <w:r w:rsidRPr="75B42417">
        <w:rPr>
          <w:rFonts w:asciiTheme="majorHAnsi" w:eastAsia="Tahoma" w:hAnsiTheme="majorHAnsi" w:cstheme="majorBidi"/>
          <w:i/>
          <w:iCs/>
          <w:sz w:val="24"/>
          <w:szCs w:val="24"/>
        </w:rPr>
        <w:t>(esim. kotitalous ja musiikki)</w:t>
      </w:r>
      <w:r w:rsidRPr="75B42417">
        <w:rPr>
          <w:rFonts w:asciiTheme="majorHAnsi" w:eastAsia="Tahoma" w:hAnsiTheme="majorHAnsi" w:cstheme="majorBidi"/>
          <w:sz w:val="24"/>
          <w:szCs w:val="24"/>
        </w:rPr>
        <w:t xml:space="preserve"> niin valinnaisainekurssis-ta annetaan kurssikohtainen arviointi. Päättöarvioinnissa otetaan huomioon 7. luokan kaikille yhteisten oppiaineiden tuntien sekä 8. ja 9. luokan valinnaisten tuntien suoritukset. Niiden taito- ja taideaineiden päättötodistuksen arvosanaksi, joita oppilas ei valitse eikä opiskele 8. tai 9. luokalla, jää hänen 7. luokan arvosanansa.</w:t>
      </w:r>
    </w:p>
    <w:p w14:paraId="5FE4E6CB" w14:textId="77777777" w:rsidR="00985DCB" w:rsidRPr="00985DCB" w:rsidRDefault="00985DCB" w:rsidP="00985DCB">
      <w:pPr>
        <w:numPr>
          <w:ilvl w:val="0"/>
          <w:numId w:val="49"/>
        </w:numPr>
        <w:contextualSpacing/>
        <w:rPr>
          <w:rFonts w:asciiTheme="majorHAnsi" w:eastAsia="Tahoma" w:hAnsiTheme="majorHAnsi" w:cstheme="majorHAnsi"/>
          <w:sz w:val="24"/>
          <w:szCs w:val="24"/>
        </w:rPr>
      </w:pPr>
      <w:r w:rsidRPr="00985DCB">
        <w:rPr>
          <w:rFonts w:asciiTheme="majorHAnsi" w:eastAsia="Tahoma" w:hAnsiTheme="majorHAnsi" w:cstheme="majorHAnsi"/>
          <w:b/>
          <w:bCs/>
          <w:sz w:val="24"/>
          <w:szCs w:val="24"/>
        </w:rPr>
        <w:t>VAL-aineiden arviointi</w:t>
      </w:r>
      <w:r w:rsidRPr="00985DCB">
        <w:rPr>
          <w:rFonts w:asciiTheme="majorHAnsi" w:eastAsia="Tahoma" w:hAnsiTheme="majorHAnsi" w:cstheme="majorHAnsi"/>
          <w:sz w:val="24"/>
          <w:szCs w:val="24"/>
        </w:rPr>
        <w:t xml:space="preserve"> tapahtuu omana oppiaineenaan kursseittain. 1 vvt:n VAL-kurssit arvioidaan sanallisesti (</w:t>
      </w:r>
      <w:r w:rsidRPr="00985DCB">
        <w:rPr>
          <w:rFonts w:asciiTheme="majorHAnsi" w:eastAsia="Tahoma" w:hAnsiTheme="majorHAnsi" w:cstheme="majorHAnsi"/>
          <w:i/>
          <w:iCs/>
          <w:sz w:val="24"/>
          <w:szCs w:val="24"/>
        </w:rPr>
        <w:t>hyväksytty/hylätty</w:t>
      </w:r>
      <w:r w:rsidRPr="00985DCB">
        <w:rPr>
          <w:rFonts w:asciiTheme="majorHAnsi" w:eastAsia="Tahoma" w:hAnsiTheme="majorHAnsi" w:cstheme="majorHAnsi"/>
          <w:sz w:val="24"/>
          <w:szCs w:val="24"/>
        </w:rPr>
        <w:t xml:space="preserve">). Hyväksytyn suorituksen vaatimuksena on oppilaan aktiivinen osallistuminen opetukseen ja annettujen tehtävien suorittaminen. Laajuudeltaan 2 vvt:n VAL-kurssi arvioidaan numeerisesti ja arviointi pohjautuu kurssin opettajan laatimiin arviointikriteereihin. Opettaja ilmoittaa oppilaille ja huoltajille kurssin alussa laatimansa arviointikriteerit arvosanoille 5 (hyväksytty) ja 8 (hyvä osaaminen). </w:t>
      </w:r>
    </w:p>
    <w:p w14:paraId="6B76F17B" w14:textId="77777777" w:rsidR="00985DCB" w:rsidRPr="00985DCB" w:rsidRDefault="00985DCB" w:rsidP="00985DCB">
      <w:pPr>
        <w:numPr>
          <w:ilvl w:val="0"/>
          <w:numId w:val="49"/>
        </w:numPr>
        <w:contextualSpacing/>
        <w:rPr>
          <w:rFonts w:asciiTheme="majorHAnsi" w:eastAsia="Tahoma" w:hAnsiTheme="majorHAnsi" w:cstheme="majorHAnsi"/>
          <w:sz w:val="24"/>
          <w:szCs w:val="24"/>
        </w:rPr>
      </w:pPr>
      <w:r w:rsidRPr="00985DCB">
        <w:rPr>
          <w:rFonts w:asciiTheme="majorHAnsi" w:eastAsia="Tahoma" w:hAnsiTheme="majorHAnsi" w:cstheme="majorHAnsi"/>
          <w:sz w:val="24"/>
          <w:szCs w:val="24"/>
        </w:rPr>
        <w:lastRenderedPageBreak/>
        <w:t>Jos oppilas muuttaa kesken yläkoulun T&amp;T ja VAL aineiden valintoja, niin päättöarvosanaksi jää kyseisen aineen viimeisessä arvioinnissa annettu numero.</w:t>
      </w:r>
    </w:p>
    <w:p w14:paraId="4D1ADF90" w14:textId="77777777" w:rsidR="00985DCB" w:rsidRPr="00985DCB" w:rsidRDefault="00985DCB" w:rsidP="00985DCB">
      <w:pPr>
        <w:rPr>
          <w:rFonts w:asciiTheme="majorHAnsi" w:hAnsiTheme="majorHAnsi" w:cstheme="majorHAnsi"/>
          <w:sz w:val="24"/>
          <w:szCs w:val="24"/>
        </w:rPr>
      </w:pPr>
    </w:p>
    <w:p w14:paraId="1AFF7619" w14:textId="265890BF" w:rsidR="00985DCB" w:rsidRDefault="00985DCB" w:rsidP="00985DCB">
      <w:pPr>
        <w:rPr>
          <w:rFonts w:asciiTheme="majorHAnsi" w:hAnsiTheme="majorHAnsi" w:cstheme="majorHAnsi"/>
          <w:b/>
          <w:sz w:val="24"/>
          <w:szCs w:val="24"/>
        </w:rPr>
      </w:pPr>
      <w:r w:rsidRPr="00985DCB">
        <w:rPr>
          <w:rFonts w:asciiTheme="majorHAnsi" w:hAnsiTheme="majorHAnsi" w:cstheme="majorHAnsi"/>
          <w:b/>
          <w:sz w:val="24"/>
          <w:szCs w:val="24"/>
        </w:rPr>
        <w:t>Esimerkki oppilaan valinnoista valintaprosessin selventämiseksi:</w:t>
      </w:r>
    </w:p>
    <w:p w14:paraId="2EB5A7CF" w14:textId="77777777" w:rsidR="003A7D65" w:rsidRPr="003A7D65" w:rsidRDefault="003A7D65" w:rsidP="00985DCB">
      <w:pPr>
        <w:rPr>
          <w:rFonts w:asciiTheme="majorHAnsi" w:hAnsiTheme="majorHAnsi" w:cstheme="majorHAnsi"/>
          <w:b/>
          <w:sz w:val="12"/>
          <w:szCs w:val="12"/>
        </w:rPr>
      </w:pPr>
    </w:p>
    <w:p w14:paraId="55626E4E" w14:textId="77777777" w:rsidR="00985DCB" w:rsidRPr="00985DCB" w:rsidRDefault="00985DCB" w:rsidP="00985DCB">
      <w:pPr>
        <w:ind w:left="567"/>
        <w:rPr>
          <w:rFonts w:asciiTheme="majorHAnsi" w:hAnsiTheme="majorHAnsi" w:cstheme="majorHAnsi"/>
          <w:i/>
          <w:iCs/>
          <w:sz w:val="24"/>
          <w:szCs w:val="24"/>
        </w:rPr>
      </w:pPr>
      <w:r w:rsidRPr="00985DCB">
        <w:rPr>
          <w:rFonts w:asciiTheme="majorHAnsi" w:hAnsiTheme="majorHAnsi" w:cstheme="majorHAnsi"/>
          <w:i/>
          <w:iCs/>
          <w:sz w:val="24"/>
          <w:szCs w:val="24"/>
        </w:rPr>
        <w:t>Liisa valitsee 8. ja 9. luokkaa varten pitkäksi T&amp;T valinnaksi kuvataiteen ja VAL valinnaksi ATK:n. Lyhyeksi T&amp;T valinnaksi 8. luokalle hän valitsee tekstiilityön ja VAL valinnaksi englannin. Ollessaan 8. luokalla Liisa valitsee 9. luokan lyhyeksi valinnaksi kotitalouden.</w:t>
      </w:r>
    </w:p>
    <w:p w14:paraId="3C2E7C47" w14:textId="77777777" w:rsidR="00985DCB" w:rsidRPr="00985DCB" w:rsidRDefault="00985DCB" w:rsidP="00985DCB">
      <w:pPr>
        <w:rPr>
          <w:rFonts w:asciiTheme="majorHAnsi" w:hAnsiTheme="majorHAnsi" w:cstheme="majorHAnsi"/>
          <w:sz w:val="24"/>
          <w:szCs w:val="24"/>
        </w:rPr>
      </w:pPr>
    </w:p>
    <w:p w14:paraId="5E6296BE" w14:textId="77777777" w:rsidR="00985DCB" w:rsidRPr="00985DCB" w:rsidRDefault="00985DCB" w:rsidP="00985DCB">
      <w:pPr>
        <w:rPr>
          <w:rFonts w:asciiTheme="majorHAnsi" w:hAnsiTheme="majorHAnsi" w:cstheme="majorHAnsi"/>
          <w:sz w:val="24"/>
          <w:szCs w:val="24"/>
        </w:rPr>
      </w:pPr>
      <w:r w:rsidRPr="00985DCB">
        <w:rPr>
          <w:rFonts w:asciiTheme="majorHAnsi" w:eastAsia="Tahoma" w:hAnsiTheme="majorHAnsi" w:cstheme="majorHAnsi"/>
          <w:sz w:val="24"/>
          <w:szCs w:val="24"/>
        </w:rPr>
        <w:t>Liisan valinnat:</w:t>
      </w:r>
      <w:r w:rsidRPr="00985DCB">
        <w:rPr>
          <w:rFonts w:asciiTheme="majorHAnsi" w:hAnsiTheme="majorHAnsi" w:cstheme="majorHAnsi"/>
          <w:sz w:val="24"/>
          <w:szCs w:val="24"/>
        </w:rPr>
        <w:tab/>
      </w:r>
      <w:r w:rsidRPr="00985DCB">
        <w:rPr>
          <w:rFonts w:asciiTheme="majorHAnsi" w:hAnsiTheme="majorHAnsi" w:cstheme="majorHAnsi"/>
          <w:sz w:val="24"/>
          <w:szCs w:val="24"/>
        </w:rPr>
        <w:tab/>
      </w:r>
      <w:r w:rsidRPr="00985DCB">
        <w:rPr>
          <w:rFonts w:asciiTheme="majorHAnsi" w:eastAsia="Tahoma" w:hAnsiTheme="majorHAnsi" w:cstheme="majorHAnsi"/>
          <w:sz w:val="24"/>
          <w:szCs w:val="24"/>
          <w:u w:val="single"/>
        </w:rPr>
        <w:t>8. luokka</w:t>
      </w:r>
      <w:r w:rsidRPr="00985DCB">
        <w:rPr>
          <w:rFonts w:asciiTheme="majorHAnsi" w:hAnsiTheme="majorHAnsi" w:cstheme="majorHAnsi"/>
          <w:sz w:val="24"/>
          <w:szCs w:val="24"/>
        </w:rPr>
        <w:tab/>
      </w:r>
      <w:r w:rsidRPr="00985DCB">
        <w:rPr>
          <w:rFonts w:asciiTheme="majorHAnsi" w:hAnsiTheme="majorHAnsi" w:cstheme="majorHAnsi"/>
          <w:sz w:val="24"/>
          <w:szCs w:val="24"/>
        </w:rPr>
        <w:tab/>
      </w:r>
      <w:r w:rsidRPr="00985DCB">
        <w:rPr>
          <w:rFonts w:asciiTheme="majorHAnsi" w:hAnsiTheme="majorHAnsi" w:cstheme="majorHAnsi"/>
          <w:sz w:val="24"/>
          <w:szCs w:val="24"/>
        </w:rPr>
        <w:tab/>
      </w:r>
      <w:r w:rsidRPr="00985DCB">
        <w:rPr>
          <w:rFonts w:asciiTheme="majorHAnsi" w:eastAsia="Tahoma" w:hAnsiTheme="majorHAnsi" w:cstheme="majorHAnsi"/>
          <w:sz w:val="24"/>
          <w:szCs w:val="24"/>
          <w:u w:val="single"/>
        </w:rPr>
        <w:t>9. luokka</w:t>
      </w:r>
    </w:p>
    <w:p w14:paraId="073DE6E5" w14:textId="77777777" w:rsidR="00985DCB" w:rsidRPr="00985DCB" w:rsidRDefault="00985DCB" w:rsidP="00985DCB">
      <w:pPr>
        <w:tabs>
          <w:tab w:val="left" w:pos="567"/>
        </w:tabs>
        <w:rPr>
          <w:rFonts w:asciiTheme="majorHAnsi" w:hAnsiTheme="majorHAnsi" w:cstheme="majorHAnsi"/>
          <w:sz w:val="24"/>
          <w:szCs w:val="24"/>
        </w:rPr>
      </w:pPr>
      <w:r w:rsidRPr="00985DCB">
        <w:rPr>
          <w:rFonts w:asciiTheme="majorHAnsi" w:eastAsia="Tahoma" w:hAnsiTheme="majorHAnsi" w:cstheme="majorHAnsi"/>
          <w:i/>
          <w:iCs/>
          <w:sz w:val="24"/>
          <w:szCs w:val="24"/>
        </w:rPr>
        <w:t xml:space="preserve">Pitkät valinnat: </w:t>
      </w:r>
      <w:r w:rsidRPr="00985DCB">
        <w:rPr>
          <w:rFonts w:asciiTheme="majorHAnsi" w:eastAsia="Tahoma" w:hAnsiTheme="majorHAnsi" w:cstheme="majorHAnsi"/>
          <w:i/>
          <w:iCs/>
          <w:sz w:val="24"/>
          <w:szCs w:val="24"/>
        </w:rPr>
        <w:tab/>
      </w:r>
      <w:r w:rsidRPr="00985DCB">
        <w:rPr>
          <w:rFonts w:asciiTheme="majorHAnsi" w:hAnsiTheme="majorHAnsi" w:cstheme="majorHAnsi"/>
          <w:i/>
          <w:iCs/>
          <w:sz w:val="24"/>
          <w:szCs w:val="24"/>
        </w:rPr>
        <w:t>T&amp;T</w:t>
      </w:r>
      <w:r w:rsidRPr="00985DCB">
        <w:rPr>
          <w:rFonts w:asciiTheme="majorHAnsi" w:hAnsiTheme="majorHAnsi" w:cstheme="majorHAnsi"/>
          <w:sz w:val="24"/>
          <w:szCs w:val="24"/>
        </w:rPr>
        <w:tab/>
      </w:r>
      <w:r w:rsidRPr="00985DCB">
        <w:rPr>
          <w:rFonts w:asciiTheme="majorHAnsi" w:eastAsia="Tahoma" w:hAnsiTheme="majorHAnsi" w:cstheme="majorHAnsi"/>
          <w:sz w:val="24"/>
          <w:szCs w:val="24"/>
        </w:rPr>
        <w:t xml:space="preserve">Kuvataide </w:t>
      </w:r>
      <w:r w:rsidRPr="00985DCB">
        <w:rPr>
          <w:rFonts w:asciiTheme="majorHAnsi" w:eastAsia="Tahoma" w:hAnsiTheme="majorHAnsi" w:cstheme="majorHAnsi"/>
          <w:sz w:val="24"/>
          <w:szCs w:val="24"/>
        </w:rPr>
        <w:tab/>
        <w:t xml:space="preserve">2 vvt </w:t>
      </w:r>
      <w:r w:rsidRPr="00985DCB">
        <w:rPr>
          <w:rFonts w:asciiTheme="majorHAnsi" w:hAnsiTheme="majorHAnsi" w:cstheme="majorHAnsi"/>
          <w:sz w:val="24"/>
          <w:szCs w:val="24"/>
        </w:rPr>
        <w:tab/>
      </w:r>
      <w:r w:rsidRPr="00985DCB">
        <w:rPr>
          <w:rFonts w:asciiTheme="majorHAnsi" w:hAnsiTheme="majorHAnsi" w:cstheme="majorHAnsi"/>
          <w:sz w:val="24"/>
          <w:szCs w:val="24"/>
        </w:rPr>
        <w:tab/>
      </w:r>
      <w:r w:rsidRPr="00985DCB">
        <w:rPr>
          <w:rFonts w:asciiTheme="majorHAnsi" w:eastAsia="Tahoma" w:hAnsiTheme="majorHAnsi" w:cstheme="majorHAnsi"/>
          <w:sz w:val="24"/>
          <w:szCs w:val="24"/>
        </w:rPr>
        <w:t>Kuvataide</w:t>
      </w:r>
      <w:r w:rsidRPr="00985DCB">
        <w:rPr>
          <w:rFonts w:asciiTheme="majorHAnsi" w:hAnsiTheme="majorHAnsi" w:cstheme="majorHAnsi"/>
          <w:sz w:val="24"/>
          <w:szCs w:val="24"/>
        </w:rPr>
        <w:tab/>
      </w:r>
      <w:r w:rsidRPr="00985DCB">
        <w:rPr>
          <w:rFonts w:asciiTheme="majorHAnsi" w:eastAsia="Tahoma" w:hAnsiTheme="majorHAnsi" w:cstheme="majorHAnsi"/>
          <w:sz w:val="24"/>
          <w:szCs w:val="24"/>
        </w:rPr>
        <w:t>2 vvt</w:t>
      </w:r>
    </w:p>
    <w:p w14:paraId="6CCF99EF" w14:textId="77777777" w:rsidR="00985DCB" w:rsidRPr="00985DCB" w:rsidRDefault="00985DCB" w:rsidP="00985DCB">
      <w:pPr>
        <w:tabs>
          <w:tab w:val="left" w:pos="567"/>
        </w:tabs>
        <w:rPr>
          <w:rFonts w:asciiTheme="majorHAnsi" w:hAnsiTheme="majorHAnsi" w:cstheme="majorHAnsi"/>
          <w:sz w:val="24"/>
          <w:szCs w:val="24"/>
        </w:rPr>
      </w:pPr>
      <w:r w:rsidRPr="00985DCB">
        <w:rPr>
          <w:rFonts w:asciiTheme="majorHAnsi" w:hAnsiTheme="majorHAnsi" w:cstheme="majorHAnsi"/>
          <w:sz w:val="24"/>
          <w:szCs w:val="24"/>
        </w:rPr>
        <w:tab/>
      </w:r>
      <w:r w:rsidRPr="00985DCB">
        <w:rPr>
          <w:rFonts w:asciiTheme="majorHAnsi" w:hAnsiTheme="majorHAnsi" w:cstheme="majorHAnsi"/>
          <w:sz w:val="24"/>
          <w:szCs w:val="24"/>
        </w:rPr>
        <w:tab/>
        <w:t xml:space="preserve">        </w:t>
      </w:r>
      <w:r w:rsidRPr="00985DCB">
        <w:rPr>
          <w:rFonts w:asciiTheme="majorHAnsi" w:hAnsiTheme="majorHAnsi" w:cstheme="majorHAnsi"/>
          <w:sz w:val="24"/>
          <w:szCs w:val="24"/>
        </w:rPr>
        <w:tab/>
      </w:r>
      <w:r w:rsidRPr="00985DCB">
        <w:rPr>
          <w:rFonts w:asciiTheme="majorHAnsi" w:hAnsiTheme="majorHAnsi" w:cstheme="majorHAnsi"/>
          <w:i/>
          <w:iCs/>
          <w:sz w:val="24"/>
          <w:szCs w:val="24"/>
        </w:rPr>
        <w:t>VAL</w:t>
      </w:r>
      <w:r w:rsidRPr="00985DCB">
        <w:rPr>
          <w:rFonts w:asciiTheme="majorHAnsi" w:hAnsiTheme="majorHAnsi" w:cstheme="majorHAnsi"/>
          <w:sz w:val="24"/>
          <w:szCs w:val="24"/>
        </w:rPr>
        <w:tab/>
        <w:t xml:space="preserve">ATK    </w:t>
      </w:r>
      <w:r w:rsidRPr="00985DCB">
        <w:rPr>
          <w:rFonts w:asciiTheme="majorHAnsi" w:hAnsiTheme="majorHAnsi" w:cstheme="majorHAnsi"/>
          <w:sz w:val="24"/>
          <w:szCs w:val="24"/>
        </w:rPr>
        <w:tab/>
      </w:r>
      <w:r w:rsidRPr="00985DCB">
        <w:rPr>
          <w:rFonts w:asciiTheme="majorHAnsi" w:eastAsia="Tahoma" w:hAnsiTheme="majorHAnsi" w:cstheme="majorHAnsi"/>
          <w:sz w:val="24"/>
          <w:szCs w:val="24"/>
        </w:rPr>
        <w:t xml:space="preserve">2 vvt </w:t>
      </w:r>
      <w:r w:rsidRPr="00985DCB">
        <w:rPr>
          <w:rFonts w:asciiTheme="majorHAnsi" w:hAnsiTheme="majorHAnsi" w:cstheme="majorHAnsi"/>
          <w:sz w:val="24"/>
          <w:szCs w:val="24"/>
        </w:rPr>
        <w:tab/>
      </w:r>
      <w:r w:rsidRPr="00985DCB">
        <w:rPr>
          <w:rFonts w:asciiTheme="majorHAnsi" w:hAnsiTheme="majorHAnsi" w:cstheme="majorHAnsi"/>
          <w:sz w:val="24"/>
          <w:szCs w:val="24"/>
        </w:rPr>
        <w:tab/>
        <w:t>ATK</w:t>
      </w:r>
      <w:r w:rsidRPr="00985DCB">
        <w:rPr>
          <w:rFonts w:asciiTheme="majorHAnsi" w:eastAsia="Tahoma" w:hAnsiTheme="majorHAnsi" w:cstheme="majorHAnsi"/>
          <w:sz w:val="24"/>
          <w:szCs w:val="24"/>
        </w:rPr>
        <w:t xml:space="preserve"> </w:t>
      </w:r>
      <w:r w:rsidRPr="00985DCB">
        <w:rPr>
          <w:rFonts w:asciiTheme="majorHAnsi" w:hAnsiTheme="majorHAnsi" w:cstheme="majorHAnsi"/>
          <w:sz w:val="24"/>
          <w:szCs w:val="24"/>
        </w:rPr>
        <w:tab/>
      </w:r>
      <w:r w:rsidRPr="00985DCB">
        <w:rPr>
          <w:rFonts w:asciiTheme="majorHAnsi" w:hAnsiTheme="majorHAnsi" w:cstheme="majorHAnsi"/>
          <w:sz w:val="24"/>
          <w:szCs w:val="24"/>
        </w:rPr>
        <w:tab/>
      </w:r>
      <w:r w:rsidRPr="00985DCB">
        <w:rPr>
          <w:rFonts w:asciiTheme="majorHAnsi" w:eastAsia="Tahoma" w:hAnsiTheme="majorHAnsi" w:cstheme="majorHAnsi"/>
          <w:sz w:val="24"/>
          <w:szCs w:val="24"/>
        </w:rPr>
        <w:t>2 vvt</w:t>
      </w:r>
    </w:p>
    <w:p w14:paraId="73514F3F" w14:textId="77777777" w:rsidR="00985DCB" w:rsidRPr="00985DCB" w:rsidRDefault="00985DCB" w:rsidP="00985DCB">
      <w:pPr>
        <w:tabs>
          <w:tab w:val="left" w:pos="567"/>
        </w:tabs>
        <w:rPr>
          <w:rFonts w:asciiTheme="majorHAnsi" w:hAnsiTheme="majorHAnsi" w:cstheme="majorHAnsi"/>
          <w:sz w:val="24"/>
          <w:szCs w:val="24"/>
        </w:rPr>
      </w:pPr>
    </w:p>
    <w:p w14:paraId="115A139C" w14:textId="77777777" w:rsidR="00985DCB" w:rsidRPr="00985DCB" w:rsidRDefault="00985DCB" w:rsidP="00985DCB">
      <w:pPr>
        <w:tabs>
          <w:tab w:val="left" w:pos="567"/>
        </w:tabs>
        <w:rPr>
          <w:rFonts w:asciiTheme="majorHAnsi" w:hAnsiTheme="majorHAnsi" w:cstheme="majorBidi"/>
          <w:sz w:val="24"/>
          <w:szCs w:val="24"/>
        </w:rPr>
      </w:pPr>
      <w:r w:rsidRPr="00985DCB">
        <w:rPr>
          <w:rFonts w:asciiTheme="majorHAnsi" w:eastAsia="Tahoma" w:hAnsiTheme="majorHAnsi" w:cstheme="majorBidi"/>
          <w:i/>
          <w:iCs/>
          <w:sz w:val="24"/>
          <w:szCs w:val="24"/>
        </w:rPr>
        <w:t xml:space="preserve">Lyhyet valinnat: </w:t>
      </w:r>
      <w:r w:rsidRPr="00985DCB">
        <w:tab/>
      </w:r>
      <w:r w:rsidRPr="00985DCB">
        <w:rPr>
          <w:rFonts w:asciiTheme="majorHAnsi" w:eastAsia="Tahoma" w:hAnsiTheme="majorHAnsi" w:cstheme="majorBidi"/>
          <w:i/>
          <w:iCs/>
          <w:sz w:val="24"/>
          <w:szCs w:val="24"/>
        </w:rPr>
        <w:t>T&amp;T</w:t>
      </w:r>
      <w:r w:rsidRPr="00985DCB">
        <w:tab/>
      </w:r>
      <w:r w:rsidRPr="00985DCB">
        <w:rPr>
          <w:rFonts w:asciiTheme="majorHAnsi" w:hAnsiTheme="majorHAnsi" w:cstheme="majorBidi"/>
          <w:sz w:val="24"/>
          <w:szCs w:val="24"/>
        </w:rPr>
        <w:t xml:space="preserve">Tekstiilityö </w:t>
      </w:r>
      <w:r w:rsidRPr="00985DCB">
        <w:rPr>
          <w:rFonts w:asciiTheme="majorHAnsi" w:hAnsiTheme="majorHAnsi" w:cstheme="majorBidi"/>
          <w:sz w:val="24"/>
          <w:szCs w:val="24"/>
        </w:rPr>
        <w:tab/>
        <w:t>1 vvt</w:t>
      </w:r>
    </w:p>
    <w:p w14:paraId="47AEF48E" w14:textId="77777777" w:rsidR="00985DCB" w:rsidRPr="00985DCB" w:rsidRDefault="00985DCB" w:rsidP="00985DCB">
      <w:pPr>
        <w:rPr>
          <w:rFonts w:asciiTheme="majorHAnsi" w:hAnsiTheme="majorHAnsi" w:cstheme="majorHAnsi"/>
          <w:sz w:val="24"/>
          <w:szCs w:val="24"/>
          <w:u w:val="single"/>
        </w:rPr>
      </w:pPr>
      <w:r w:rsidRPr="00985DCB">
        <w:rPr>
          <w:rFonts w:asciiTheme="majorHAnsi" w:hAnsiTheme="majorHAnsi" w:cstheme="majorHAnsi"/>
          <w:sz w:val="24"/>
          <w:szCs w:val="24"/>
        </w:rPr>
        <w:t xml:space="preserve">    </w:t>
      </w:r>
      <w:r w:rsidRPr="00985DCB">
        <w:rPr>
          <w:rFonts w:asciiTheme="majorHAnsi" w:hAnsiTheme="majorHAnsi" w:cstheme="majorHAnsi"/>
          <w:sz w:val="24"/>
          <w:szCs w:val="24"/>
        </w:rPr>
        <w:tab/>
      </w:r>
      <w:r w:rsidRPr="00985DCB">
        <w:rPr>
          <w:rFonts w:asciiTheme="majorHAnsi" w:hAnsiTheme="majorHAnsi" w:cstheme="majorHAnsi"/>
          <w:sz w:val="24"/>
          <w:szCs w:val="24"/>
        </w:rPr>
        <w:tab/>
        <w:t xml:space="preserve">         </w:t>
      </w:r>
      <w:r w:rsidRPr="00985DCB">
        <w:rPr>
          <w:rFonts w:asciiTheme="majorHAnsi" w:hAnsiTheme="majorHAnsi" w:cstheme="majorHAnsi"/>
          <w:sz w:val="24"/>
          <w:szCs w:val="24"/>
        </w:rPr>
        <w:tab/>
      </w:r>
      <w:r w:rsidRPr="00985DCB">
        <w:rPr>
          <w:rFonts w:asciiTheme="majorHAnsi" w:hAnsiTheme="majorHAnsi" w:cstheme="majorHAnsi"/>
          <w:i/>
          <w:iCs/>
          <w:sz w:val="24"/>
          <w:szCs w:val="24"/>
          <w:u w:val="single"/>
        </w:rPr>
        <w:t>VAL</w:t>
      </w:r>
      <w:r w:rsidRPr="00985DCB">
        <w:rPr>
          <w:rFonts w:asciiTheme="majorHAnsi" w:eastAsia="Tahoma" w:hAnsiTheme="majorHAnsi" w:cstheme="majorHAnsi"/>
          <w:sz w:val="24"/>
          <w:szCs w:val="24"/>
          <w:u w:val="single"/>
        </w:rPr>
        <w:t xml:space="preserve"> </w:t>
      </w:r>
      <w:r w:rsidRPr="00985DCB">
        <w:rPr>
          <w:rFonts w:asciiTheme="majorHAnsi" w:eastAsia="Tahoma" w:hAnsiTheme="majorHAnsi" w:cstheme="majorHAnsi"/>
          <w:sz w:val="24"/>
          <w:szCs w:val="24"/>
          <w:u w:val="single"/>
        </w:rPr>
        <w:tab/>
        <w:t xml:space="preserve">Englanti </w:t>
      </w:r>
      <w:r w:rsidRPr="00985DCB">
        <w:rPr>
          <w:rFonts w:asciiTheme="majorHAnsi" w:eastAsia="Tahoma" w:hAnsiTheme="majorHAnsi" w:cstheme="majorHAnsi"/>
          <w:sz w:val="24"/>
          <w:szCs w:val="24"/>
          <w:u w:val="single"/>
        </w:rPr>
        <w:tab/>
        <w:t>1 vvt</w:t>
      </w:r>
      <w:r w:rsidRPr="00985DCB">
        <w:rPr>
          <w:rFonts w:asciiTheme="majorHAnsi" w:hAnsiTheme="majorHAnsi" w:cstheme="majorHAnsi"/>
          <w:sz w:val="24"/>
          <w:szCs w:val="24"/>
          <w:u w:val="single"/>
        </w:rPr>
        <w:tab/>
      </w:r>
      <w:r w:rsidRPr="00985DCB">
        <w:rPr>
          <w:rFonts w:asciiTheme="majorHAnsi" w:hAnsiTheme="majorHAnsi" w:cstheme="majorHAnsi"/>
          <w:sz w:val="24"/>
          <w:szCs w:val="24"/>
          <w:u w:val="single"/>
        </w:rPr>
        <w:tab/>
      </w:r>
      <w:r w:rsidRPr="00985DCB">
        <w:rPr>
          <w:rFonts w:asciiTheme="majorHAnsi" w:eastAsia="Tahoma" w:hAnsiTheme="majorHAnsi" w:cstheme="majorHAnsi"/>
          <w:sz w:val="24"/>
          <w:szCs w:val="24"/>
          <w:u w:val="single"/>
        </w:rPr>
        <w:t xml:space="preserve">Kotitalous </w:t>
      </w:r>
      <w:r w:rsidRPr="00985DCB">
        <w:rPr>
          <w:rFonts w:asciiTheme="majorHAnsi" w:eastAsia="Tahoma" w:hAnsiTheme="majorHAnsi" w:cstheme="majorHAnsi"/>
          <w:sz w:val="24"/>
          <w:szCs w:val="24"/>
          <w:u w:val="single"/>
        </w:rPr>
        <w:tab/>
        <w:t>1 vvt</w:t>
      </w:r>
    </w:p>
    <w:p w14:paraId="1DE8BDDC" w14:textId="77777777" w:rsidR="00985DCB" w:rsidRPr="00985DCB" w:rsidRDefault="00985DCB" w:rsidP="00985DCB">
      <w:pPr>
        <w:ind w:left="1701"/>
        <w:rPr>
          <w:rFonts w:asciiTheme="majorHAnsi" w:hAnsiTheme="majorHAnsi" w:cstheme="majorHAnsi"/>
          <w:iCs/>
          <w:sz w:val="24"/>
          <w:szCs w:val="24"/>
        </w:rPr>
      </w:pPr>
      <w:r w:rsidRPr="00985DCB">
        <w:rPr>
          <w:rFonts w:asciiTheme="majorHAnsi" w:eastAsia="Tahoma" w:hAnsiTheme="majorHAnsi" w:cstheme="majorHAnsi"/>
          <w:b/>
          <w:bCs/>
          <w:iCs/>
          <w:sz w:val="24"/>
          <w:szCs w:val="24"/>
        </w:rPr>
        <w:t>Yhteensä:</w:t>
      </w:r>
      <w:r w:rsidRPr="00985DCB">
        <w:rPr>
          <w:rFonts w:asciiTheme="majorHAnsi" w:hAnsiTheme="majorHAnsi" w:cstheme="majorHAnsi"/>
          <w:b/>
          <w:sz w:val="24"/>
          <w:szCs w:val="24"/>
        </w:rPr>
        <w:tab/>
      </w:r>
      <w:r w:rsidRPr="00985DCB">
        <w:rPr>
          <w:rFonts w:asciiTheme="majorHAnsi" w:hAnsiTheme="majorHAnsi" w:cstheme="majorHAnsi"/>
          <w:b/>
          <w:bCs/>
          <w:iCs/>
          <w:sz w:val="24"/>
          <w:szCs w:val="24"/>
        </w:rPr>
        <w:t xml:space="preserve">    </w:t>
      </w:r>
      <w:r w:rsidRPr="00985DCB">
        <w:rPr>
          <w:rFonts w:asciiTheme="majorHAnsi" w:hAnsiTheme="majorHAnsi" w:cstheme="majorHAnsi"/>
          <w:b/>
          <w:bCs/>
          <w:iCs/>
          <w:sz w:val="24"/>
          <w:szCs w:val="24"/>
        </w:rPr>
        <w:tab/>
      </w:r>
      <w:r w:rsidRPr="00985DCB">
        <w:rPr>
          <w:rFonts w:asciiTheme="majorHAnsi" w:eastAsia="Tahoma" w:hAnsiTheme="majorHAnsi" w:cstheme="majorHAnsi"/>
          <w:b/>
          <w:bCs/>
          <w:iCs/>
          <w:sz w:val="24"/>
          <w:szCs w:val="24"/>
        </w:rPr>
        <w:t xml:space="preserve">6 vvt </w:t>
      </w:r>
      <w:r w:rsidRPr="00985DCB">
        <w:rPr>
          <w:rFonts w:asciiTheme="majorHAnsi" w:hAnsiTheme="majorHAnsi" w:cstheme="majorHAnsi"/>
          <w:b/>
          <w:sz w:val="24"/>
          <w:szCs w:val="24"/>
        </w:rPr>
        <w:tab/>
      </w:r>
      <w:r w:rsidRPr="00985DCB">
        <w:rPr>
          <w:rFonts w:asciiTheme="majorHAnsi" w:hAnsiTheme="majorHAnsi" w:cstheme="majorHAnsi"/>
          <w:b/>
          <w:sz w:val="24"/>
          <w:szCs w:val="24"/>
        </w:rPr>
        <w:tab/>
      </w:r>
      <w:r w:rsidRPr="00985DCB">
        <w:rPr>
          <w:rFonts w:asciiTheme="majorHAnsi" w:hAnsiTheme="majorHAnsi" w:cstheme="majorHAnsi"/>
          <w:b/>
          <w:sz w:val="24"/>
          <w:szCs w:val="24"/>
        </w:rPr>
        <w:tab/>
      </w:r>
      <w:r w:rsidRPr="00985DCB">
        <w:rPr>
          <w:rFonts w:asciiTheme="majorHAnsi" w:hAnsiTheme="majorHAnsi" w:cstheme="majorHAnsi"/>
          <w:b/>
          <w:sz w:val="24"/>
          <w:szCs w:val="24"/>
        </w:rPr>
        <w:tab/>
      </w:r>
      <w:r w:rsidRPr="00985DCB">
        <w:rPr>
          <w:rFonts w:asciiTheme="majorHAnsi" w:hAnsiTheme="majorHAnsi" w:cstheme="majorHAnsi"/>
          <w:b/>
          <w:bCs/>
          <w:iCs/>
          <w:sz w:val="24"/>
          <w:szCs w:val="24"/>
        </w:rPr>
        <w:t>5</w:t>
      </w:r>
      <w:r w:rsidRPr="00985DCB">
        <w:rPr>
          <w:rFonts w:asciiTheme="majorHAnsi" w:eastAsia="Tahoma" w:hAnsiTheme="majorHAnsi" w:cstheme="majorHAnsi"/>
          <w:b/>
          <w:bCs/>
          <w:iCs/>
          <w:sz w:val="24"/>
          <w:szCs w:val="24"/>
        </w:rPr>
        <w:t xml:space="preserve"> vvt</w:t>
      </w:r>
    </w:p>
    <w:p w14:paraId="04C86556" w14:textId="77777777" w:rsidR="00985DCB" w:rsidRPr="00985DCB" w:rsidRDefault="00985DCB" w:rsidP="00985DCB">
      <w:pPr>
        <w:keepNext/>
        <w:outlineLvl w:val="0"/>
        <w:rPr>
          <w:rFonts w:asciiTheme="majorHAnsi" w:hAnsiTheme="majorHAnsi" w:cstheme="majorHAnsi"/>
          <w:b/>
          <w:iCs/>
          <w:sz w:val="32"/>
          <w:szCs w:val="24"/>
        </w:rPr>
      </w:pPr>
      <w:bookmarkStart w:id="4" w:name="_Toc60833456"/>
    </w:p>
    <w:p w14:paraId="16E44180" w14:textId="77777777" w:rsidR="00985DCB" w:rsidRPr="00985DCB" w:rsidRDefault="00985DCB" w:rsidP="00985DCB">
      <w:pPr>
        <w:keepNext/>
        <w:outlineLvl w:val="0"/>
        <w:rPr>
          <w:rFonts w:asciiTheme="majorHAnsi" w:hAnsiTheme="majorHAnsi" w:cstheme="majorHAnsi"/>
          <w:b/>
          <w:iCs/>
          <w:sz w:val="32"/>
          <w:szCs w:val="24"/>
        </w:rPr>
      </w:pPr>
      <w:r w:rsidRPr="00985DCB">
        <w:rPr>
          <w:rFonts w:asciiTheme="majorHAnsi" w:hAnsiTheme="majorHAnsi" w:cstheme="majorHAnsi"/>
          <w:b/>
          <w:iCs/>
          <w:sz w:val="32"/>
          <w:szCs w:val="24"/>
        </w:rPr>
        <w:t>3. Valintaprosessi</w:t>
      </w:r>
      <w:bookmarkEnd w:id="4"/>
    </w:p>
    <w:p w14:paraId="4DB19A40" w14:textId="77777777" w:rsidR="00985DCB" w:rsidRPr="00985DCB" w:rsidRDefault="00985DCB" w:rsidP="00985DCB">
      <w:pPr>
        <w:rPr>
          <w:rFonts w:asciiTheme="majorHAnsi" w:hAnsiTheme="majorHAnsi" w:cstheme="majorHAnsi"/>
          <w:sz w:val="24"/>
          <w:szCs w:val="24"/>
        </w:rPr>
      </w:pPr>
    </w:p>
    <w:p w14:paraId="31775F6B" w14:textId="77777777" w:rsidR="00985DCB" w:rsidRPr="00985DCB" w:rsidRDefault="00985DCB" w:rsidP="00985DCB">
      <w:pPr>
        <w:rPr>
          <w:rFonts w:asciiTheme="majorHAnsi" w:hAnsiTheme="majorHAnsi" w:cstheme="majorHAnsi"/>
          <w:sz w:val="24"/>
          <w:szCs w:val="24"/>
        </w:rPr>
      </w:pPr>
      <w:r w:rsidRPr="00985DCB">
        <w:rPr>
          <w:rFonts w:asciiTheme="majorHAnsi" w:hAnsiTheme="majorHAnsi" w:cstheme="majorHAnsi"/>
          <w:sz w:val="24"/>
          <w:szCs w:val="24"/>
        </w:rPr>
        <w:t>Toivolanrannan yhtenäiskoulussa 8. ja 9. luokkalaisten kaikkien valinnaisaineiden valintaprosessi etenee seuraavasti:</w:t>
      </w:r>
    </w:p>
    <w:p w14:paraId="4B94615D" w14:textId="77777777" w:rsidR="00985DCB" w:rsidRPr="00985DCB" w:rsidRDefault="00985DCB" w:rsidP="00985DCB">
      <w:pPr>
        <w:numPr>
          <w:ilvl w:val="0"/>
          <w:numId w:val="32"/>
        </w:numPr>
        <w:rPr>
          <w:rFonts w:asciiTheme="majorHAnsi" w:hAnsiTheme="majorHAnsi" w:cstheme="majorHAnsi"/>
          <w:sz w:val="24"/>
          <w:szCs w:val="24"/>
        </w:rPr>
      </w:pPr>
      <w:r w:rsidRPr="00985DCB">
        <w:rPr>
          <w:rFonts w:asciiTheme="majorHAnsi" w:hAnsiTheme="majorHAnsi" w:cstheme="majorHAnsi"/>
          <w:sz w:val="24"/>
          <w:szCs w:val="24"/>
        </w:rPr>
        <w:t xml:space="preserve">Valinnaisaineiden esivalintakierros: </w:t>
      </w:r>
    </w:p>
    <w:p w14:paraId="1668104B" w14:textId="77777777" w:rsidR="00985DCB" w:rsidRPr="00985DCB" w:rsidRDefault="00985DCB" w:rsidP="00985DCB">
      <w:pPr>
        <w:numPr>
          <w:ilvl w:val="0"/>
          <w:numId w:val="33"/>
        </w:numPr>
        <w:rPr>
          <w:rFonts w:asciiTheme="majorHAnsi" w:hAnsiTheme="majorHAnsi" w:cstheme="majorHAnsi"/>
          <w:sz w:val="24"/>
          <w:szCs w:val="24"/>
        </w:rPr>
      </w:pPr>
      <w:r w:rsidRPr="00985DCB">
        <w:rPr>
          <w:rFonts w:asciiTheme="majorHAnsi" w:hAnsiTheme="majorHAnsi" w:cstheme="majorHAnsi"/>
          <w:sz w:val="24"/>
          <w:szCs w:val="24"/>
        </w:rPr>
        <w:t>Oppilaat valitsevat valintaoppaassa tarjotuista valinnaiskursseista vanhempiensa kanssa keskustellen 1. vaihtoehdon sekä varavaihtoehdoiksi 2. vaihtoehdon. Valinnaisaineen valinnan perusteina voivat olla muun muassa oma kiinnostus, hyödyllisyys, harrastuneisuus, lahjakkuus tai jatko-opintosuunnitelmat.</w:t>
      </w:r>
    </w:p>
    <w:p w14:paraId="3145C91D" w14:textId="77777777" w:rsidR="00985DCB" w:rsidRPr="00985DCB" w:rsidRDefault="00985DCB" w:rsidP="00985DCB">
      <w:pPr>
        <w:numPr>
          <w:ilvl w:val="0"/>
          <w:numId w:val="33"/>
        </w:numPr>
        <w:rPr>
          <w:rFonts w:asciiTheme="majorHAnsi" w:hAnsiTheme="majorHAnsi" w:cstheme="majorHAnsi"/>
          <w:sz w:val="24"/>
          <w:szCs w:val="24"/>
        </w:rPr>
      </w:pPr>
      <w:r w:rsidRPr="00985DCB">
        <w:rPr>
          <w:rFonts w:asciiTheme="majorHAnsi" w:hAnsiTheme="majorHAnsi" w:cstheme="majorHAnsi"/>
          <w:sz w:val="24"/>
          <w:szCs w:val="24"/>
        </w:rPr>
        <w:t xml:space="preserve">Oppilaan valinnat 1. ja 2. merkitään pitkien ja lyhyiden valinnaisaineiden valintalomakkeisiin ja palautetaan koululle lomakkeessa ilmoitettuun päivämäärään mennessä. </w:t>
      </w:r>
    </w:p>
    <w:p w14:paraId="5D413C65" w14:textId="77777777" w:rsidR="00985DCB" w:rsidRPr="00985DCB" w:rsidRDefault="00985DCB" w:rsidP="00985DCB">
      <w:pPr>
        <w:numPr>
          <w:ilvl w:val="0"/>
          <w:numId w:val="33"/>
        </w:numPr>
        <w:rPr>
          <w:rFonts w:asciiTheme="majorHAnsi" w:hAnsiTheme="majorHAnsi" w:cstheme="majorHAnsi"/>
          <w:sz w:val="24"/>
          <w:szCs w:val="24"/>
        </w:rPr>
      </w:pPr>
      <w:r w:rsidRPr="00985DCB">
        <w:rPr>
          <w:rFonts w:asciiTheme="majorHAnsi" w:hAnsiTheme="majorHAnsi" w:cstheme="majorHAnsi"/>
          <w:sz w:val="24"/>
          <w:szCs w:val="24"/>
        </w:rPr>
        <w:t>Oppilaan esivalinta on sitova ja lopullinen, mikäli 1. tai 2. vaihtoehtojen valinnaisaineet toteutuvat.</w:t>
      </w:r>
    </w:p>
    <w:p w14:paraId="2AB6C6E2" w14:textId="77777777" w:rsidR="00985DCB" w:rsidRPr="00985DCB" w:rsidRDefault="00985DCB" w:rsidP="00985DCB">
      <w:pPr>
        <w:numPr>
          <w:ilvl w:val="0"/>
          <w:numId w:val="32"/>
        </w:numPr>
        <w:rPr>
          <w:rFonts w:asciiTheme="majorHAnsi" w:hAnsiTheme="majorHAnsi" w:cstheme="majorHAnsi"/>
          <w:sz w:val="24"/>
          <w:szCs w:val="24"/>
        </w:rPr>
      </w:pPr>
      <w:r w:rsidRPr="00985DCB">
        <w:rPr>
          <w:rFonts w:asciiTheme="majorHAnsi" w:hAnsiTheme="majorHAnsi" w:cstheme="majorHAnsi"/>
          <w:sz w:val="24"/>
          <w:szCs w:val="24"/>
        </w:rPr>
        <w:t xml:space="preserve">Esivalintojen perusteella koulu selvittää, mitkä kurssit toteutuvat ja tekee alustavat ryhmäjaot. </w:t>
      </w:r>
    </w:p>
    <w:p w14:paraId="40F89DEC" w14:textId="77777777" w:rsidR="00985DCB" w:rsidRPr="00985DCB" w:rsidRDefault="00985DCB" w:rsidP="00985DCB">
      <w:pPr>
        <w:numPr>
          <w:ilvl w:val="0"/>
          <w:numId w:val="32"/>
        </w:numPr>
        <w:rPr>
          <w:rFonts w:asciiTheme="majorHAnsi" w:hAnsiTheme="majorHAnsi" w:cstheme="majorHAnsi"/>
          <w:sz w:val="24"/>
          <w:szCs w:val="24"/>
        </w:rPr>
      </w:pPr>
      <w:r w:rsidRPr="00985DCB">
        <w:rPr>
          <w:rFonts w:asciiTheme="majorHAnsi" w:hAnsiTheme="majorHAnsi" w:cstheme="majorHAnsi"/>
          <w:sz w:val="24"/>
          <w:szCs w:val="24"/>
        </w:rPr>
        <w:t xml:space="preserve">Valinnaisaineiden toinen valintakierros: (ei koske oppilaita, joille valinnaisaineryhmä toteutuu vaihtoehdoista 1. tai 2.) </w:t>
      </w:r>
    </w:p>
    <w:p w14:paraId="1CCF4E10" w14:textId="77777777" w:rsidR="00985DCB" w:rsidRPr="00985DCB" w:rsidRDefault="00985DCB" w:rsidP="00985DCB">
      <w:pPr>
        <w:numPr>
          <w:ilvl w:val="0"/>
          <w:numId w:val="34"/>
        </w:numPr>
        <w:rPr>
          <w:rFonts w:asciiTheme="majorHAnsi" w:hAnsiTheme="majorHAnsi" w:cstheme="majorHAnsi"/>
          <w:sz w:val="24"/>
          <w:szCs w:val="24"/>
        </w:rPr>
      </w:pPr>
      <w:r w:rsidRPr="00985DCB">
        <w:rPr>
          <w:rFonts w:asciiTheme="majorHAnsi" w:hAnsiTheme="majorHAnsi" w:cstheme="majorHAnsi"/>
          <w:sz w:val="24"/>
          <w:szCs w:val="24"/>
        </w:rPr>
        <w:t xml:space="preserve">Oppilaat, joiden esivalinnassa tehty valinnaisainekurssit 1 tai 2 eivät toteudu tai toteutuvan kurssin ryhmäkokoa on rajoitettava, tekevät uuden valinnan vielä tarjolla olevista valinnaiskursseista. </w:t>
      </w:r>
    </w:p>
    <w:p w14:paraId="57F281CB" w14:textId="77777777" w:rsidR="00985DCB" w:rsidRPr="00985DCB" w:rsidRDefault="00985DCB" w:rsidP="00985DCB">
      <w:pPr>
        <w:numPr>
          <w:ilvl w:val="0"/>
          <w:numId w:val="34"/>
        </w:numPr>
        <w:rPr>
          <w:rFonts w:asciiTheme="majorHAnsi" w:hAnsiTheme="majorHAnsi" w:cstheme="majorHAnsi"/>
          <w:sz w:val="24"/>
          <w:szCs w:val="24"/>
        </w:rPr>
      </w:pPr>
      <w:r w:rsidRPr="00985DCB">
        <w:rPr>
          <w:rFonts w:asciiTheme="majorHAnsi" w:hAnsiTheme="majorHAnsi" w:cstheme="majorHAnsi"/>
          <w:sz w:val="24"/>
          <w:szCs w:val="24"/>
        </w:rPr>
        <w:t xml:space="preserve">Toisella valintakierroksella toimitaan samalla tavalla kuin esivalintakierroksella kohdassa 1. </w:t>
      </w:r>
    </w:p>
    <w:p w14:paraId="0D6A3B9D" w14:textId="77777777" w:rsidR="00985DCB" w:rsidRPr="00985DCB" w:rsidRDefault="00985DCB" w:rsidP="00985DCB">
      <w:pPr>
        <w:numPr>
          <w:ilvl w:val="0"/>
          <w:numId w:val="34"/>
        </w:numPr>
        <w:rPr>
          <w:rFonts w:asciiTheme="majorHAnsi" w:hAnsiTheme="majorHAnsi" w:cstheme="majorHAnsi"/>
          <w:sz w:val="24"/>
          <w:szCs w:val="24"/>
        </w:rPr>
      </w:pPr>
      <w:r w:rsidRPr="00985DCB">
        <w:rPr>
          <w:rFonts w:asciiTheme="majorHAnsi" w:hAnsiTheme="majorHAnsi" w:cstheme="majorHAnsi"/>
          <w:sz w:val="24"/>
          <w:szCs w:val="24"/>
        </w:rPr>
        <w:t>Rehtori ja opettajat tekevät lopullisen valinnaisaineryhmäjaon ja tiedottavat siitä oppilaille ja huoltajille, kun kaikkien oppilaiden valinnaisaineet ovat selvillä.</w:t>
      </w:r>
    </w:p>
    <w:p w14:paraId="26C49C05" w14:textId="520B9CBE" w:rsidR="0038083D" w:rsidRDefault="0038083D" w:rsidP="0038083D">
      <w:pPr>
        <w:ind w:left="1680"/>
        <w:rPr>
          <w:rFonts w:asciiTheme="majorHAnsi" w:hAnsiTheme="majorHAnsi" w:cstheme="majorHAnsi"/>
          <w:sz w:val="24"/>
          <w:szCs w:val="24"/>
        </w:rPr>
      </w:pPr>
    </w:p>
    <w:p w14:paraId="2289047C" w14:textId="77777777" w:rsidR="00B74FCE" w:rsidRPr="00E57403" w:rsidRDefault="00B74FCE" w:rsidP="0038083D">
      <w:pPr>
        <w:ind w:left="1680"/>
        <w:rPr>
          <w:rFonts w:asciiTheme="majorHAnsi" w:hAnsiTheme="majorHAnsi" w:cstheme="majorHAnsi"/>
          <w:sz w:val="24"/>
          <w:szCs w:val="24"/>
        </w:rPr>
      </w:pPr>
    </w:p>
    <w:p w14:paraId="17708F73" w14:textId="24F9C0F4" w:rsidR="00017989" w:rsidRDefault="00017989" w:rsidP="00D06899">
      <w:pPr>
        <w:pStyle w:val="Otsikko1"/>
        <w:rPr>
          <w:rFonts w:asciiTheme="majorHAnsi" w:hAnsiTheme="majorHAnsi" w:cstheme="majorHAnsi"/>
        </w:rPr>
      </w:pPr>
    </w:p>
    <w:p w14:paraId="1C6C11E8" w14:textId="28F3A98E" w:rsidR="00A004A6" w:rsidRDefault="00A004A6" w:rsidP="00A004A6"/>
    <w:p w14:paraId="26BC6F80" w14:textId="77777777" w:rsidR="00A004A6" w:rsidRPr="00A004A6" w:rsidRDefault="00A004A6" w:rsidP="00A004A6"/>
    <w:p w14:paraId="09FC6057" w14:textId="0B84A76A" w:rsidR="00E57403" w:rsidRDefault="00E57403" w:rsidP="00E57403"/>
    <w:p w14:paraId="7EC5E65F" w14:textId="35AB0639" w:rsidR="00481EC9" w:rsidRPr="00E57403" w:rsidRDefault="469F51BD" w:rsidP="00D06899">
      <w:pPr>
        <w:pStyle w:val="Otsikko1"/>
        <w:rPr>
          <w:rFonts w:asciiTheme="majorHAnsi" w:hAnsiTheme="majorHAnsi" w:cstheme="majorHAnsi"/>
        </w:rPr>
      </w:pPr>
      <w:r w:rsidRPr="00E57403">
        <w:rPr>
          <w:rFonts w:asciiTheme="majorHAnsi" w:hAnsiTheme="majorHAnsi" w:cstheme="majorHAnsi"/>
        </w:rPr>
        <w:lastRenderedPageBreak/>
        <w:t>4. Valinnaisainekurssit: L</w:t>
      </w:r>
      <w:r w:rsidR="00B819BD" w:rsidRPr="00E57403">
        <w:rPr>
          <w:rFonts w:asciiTheme="majorHAnsi" w:hAnsiTheme="majorHAnsi" w:cstheme="majorHAnsi"/>
        </w:rPr>
        <w:t>yhyt</w:t>
      </w:r>
      <w:r w:rsidRPr="00E57403">
        <w:rPr>
          <w:rFonts w:asciiTheme="majorHAnsi" w:hAnsiTheme="majorHAnsi" w:cstheme="majorHAnsi"/>
        </w:rPr>
        <w:t>valinta 9. luokkaa varten</w:t>
      </w:r>
      <w:bookmarkEnd w:id="2"/>
    </w:p>
    <w:p w14:paraId="1E1E4CFA" w14:textId="77777777" w:rsidR="00DC211F" w:rsidRPr="00E57403" w:rsidRDefault="00DC211F" w:rsidP="00B60F08">
      <w:pPr>
        <w:rPr>
          <w:rFonts w:asciiTheme="majorHAnsi" w:eastAsia="Tahoma" w:hAnsiTheme="majorHAnsi" w:cstheme="majorHAnsi"/>
          <w:b/>
          <w:bCs/>
        </w:rPr>
      </w:pPr>
    </w:p>
    <w:p w14:paraId="1B3FB8BA" w14:textId="77777777" w:rsidR="00B60F08" w:rsidRPr="00E57403" w:rsidRDefault="00B60F08" w:rsidP="00B60F08">
      <w:pPr>
        <w:rPr>
          <w:rFonts w:asciiTheme="majorHAnsi" w:eastAsia="Tahoma" w:hAnsiTheme="majorHAnsi" w:cstheme="majorHAnsi"/>
          <w:b/>
          <w:bCs/>
        </w:rPr>
      </w:pPr>
      <w:r w:rsidRPr="00E57403">
        <w:rPr>
          <w:rFonts w:asciiTheme="majorHAnsi" w:eastAsia="Tahoma" w:hAnsiTheme="majorHAnsi" w:cstheme="majorHAnsi"/>
          <w:b/>
          <w:bCs/>
        </w:rPr>
        <w:t>Valitse seuraavista yksi valinnaisaine (VAL)</w:t>
      </w:r>
    </w:p>
    <w:p w14:paraId="3B61549B" w14:textId="77777777" w:rsidR="00586EAA" w:rsidRPr="00E57403" w:rsidRDefault="00586EAA" w:rsidP="00A22B29">
      <w:pPr>
        <w:rPr>
          <w:rFonts w:asciiTheme="majorHAnsi" w:hAnsiTheme="majorHAnsi" w:cstheme="majorHAnsi"/>
          <w:sz w:val="24"/>
          <w:szCs w:val="24"/>
        </w:rPr>
      </w:pPr>
    </w:p>
    <w:p w14:paraId="3D7ABACD" w14:textId="7587DA00" w:rsidR="00556E32" w:rsidRPr="00E57403" w:rsidRDefault="198D2662" w:rsidP="198D2662">
      <w:pPr>
        <w:rPr>
          <w:rFonts w:asciiTheme="majorHAnsi" w:hAnsiTheme="majorHAnsi" w:cstheme="majorHAnsi"/>
          <w:b/>
          <w:bCs/>
          <w:sz w:val="24"/>
          <w:szCs w:val="24"/>
        </w:rPr>
      </w:pPr>
      <w:r w:rsidRPr="00E57403">
        <w:rPr>
          <w:rFonts w:asciiTheme="majorHAnsi" w:hAnsiTheme="majorHAnsi" w:cstheme="majorHAnsi"/>
          <w:b/>
          <w:bCs/>
          <w:sz w:val="24"/>
          <w:szCs w:val="24"/>
        </w:rPr>
        <w:t xml:space="preserve">1) Eväitä elämään </w:t>
      </w:r>
      <w:r w:rsidRPr="00E57403">
        <w:rPr>
          <w:rFonts w:asciiTheme="majorHAnsi" w:eastAsia="Tahoma" w:hAnsiTheme="majorHAnsi" w:cstheme="majorHAnsi"/>
          <w:i/>
          <w:iCs/>
          <w:sz w:val="24"/>
          <w:szCs w:val="24"/>
        </w:rPr>
        <w:t xml:space="preserve">L9 </w:t>
      </w:r>
      <w:r w:rsidRPr="00E57403">
        <w:rPr>
          <w:rFonts w:asciiTheme="majorHAnsi" w:eastAsia="Tahoma" w:hAnsiTheme="majorHAnsi" w:cstheme="majorHAnsi"/>
          <w:sz w:val="24"/>
          <w:szCs w:val="24"/>
        </w:rPr>
        <w:t>VAL</w:t>
      </w:r>
    </w:p>
    <w:p w14:paraId="486F83EB" w14:textId="411AD38F" w:rsidR="198D2662" w:rsidRPr="00E57403" w:rsidRDefault="198D2662" w:rsidP="6633C288">
      <w:pPr>
        <w:rPr>
          <w:rFonts w:asciiTheme="majorHAnsi" w:eastAsia="Book Antiqua" w:hAnsiTheme="majorHAnsi" w:cstheme="majorBidi"/>
          <w:sz w:val="24"/>
          <w:szCs w:val="24"/>
        </w:rPr>
      </w:pPr>
      <w:r w:rsidRPr="6633C288">
        <w:rPr>
          <w:rFonts w:asciiTheme="majorHAnsi" w:eastAsia="Book Antiqua" w:hAnsiTheme="majorHAnsi" w:cstheme="majorBidi"/>
          <w:sz w:val="24"/>
          <w:szCs w:val="24"/>
        </w:rPr>
        <w:t>K</w:t>
      </w:r>
      <w:r w:rsidR="7E43BD60" w:rsidRPr="6633C288">
        <w:rPr>
          <w:rFonts w:asciiTheme="majorHAnsi" w:eastAsia="Book Antiqua" w:hAnsiTheme="majorHAnsi" w:cstheme="majorBidi"/>
          <w:sz w:val="24"/>
          <w:szCs w:val="24"/>
        </w:rPr>
        <w:t xml:space="preserve">urssilla kerrataan sekä syvennetään 7. luokalla opittuja kotitalouden tietoja </w:t>
      </w:r>
      <w:r w:rsidR="1357F1F0" w:rsidRPr="6633C288">
        <w:rPr>
          <w:rFonts w:asciiTheme="majorHAnsi" w:eastAsia="Book Antiqua" w:hAnsiTheme="majorHAnsi" w:cstheme="majorBidi"/>
          <w:sz w:val="24"/>
          <w:szCs w:val="24"/>
        </w:rPr>
        <w:t>ja</w:t>
      </w:r>
      <w:r w:rsidR="7E43BD60" w:rsidRPr="6633C288">
        <w:rPr>
          <w:rFonts w:asciiTheme="majorHAnsi" w:eastAsia="Book Antiqua" w:hAnsiTheme="majorHAnsi" w:cstheme="majorBidi"/>
          <w:sz w:val="24"/>
          <w:szCs w:val="24"/>
        </w:rPr>
        <w:t xml:space="preserve"> taitoja.</w:t>
      </w:r>
      <w:r w:rsidRPr="6633C288">
        <w:rPr>
          <w:rFonts w:asciiTheme="majorHAnsi" w:eastAsia="Book Antiqua" w:hAnsiTheme="majorHAnsi" w:cstheme="majorBidi"/>
          <w:sz w:val="24"/>
          <w:szCs w:val="24"/>
        </w:rPr>
        <w:t xml:space="preserve"> </w:t>
      </w:r>
      <w:r w:rsidR="7BF7F20B" w:rsidRPr="6633C288">
        <w:rPr>
          <w:rFonts w:asciiTheme="majorHAnsi" w:eastAsia="Book Antiqua" w:hAnsiTheme="majorHAnsi" w:cstheme="majorBidi"/>
          <w:sz w:val="24"/>
          <w:szCs w:val="24"/>
        </w:rPr>
        <w:t xml:space="preserve">Kurssin aikana harjoitellaan taitoja, joita tarvitaan siirryttäessä </w:t>
      </w:r>
      <w:r w:rsidRPr="6633C288">
        <w:rPr>
          <w:rFonts w:asciiTheme="majorHAnsi" w:eastAsia="Book Antiqua" w:hAnsiTheme="majorHAnsi" w:cstheme="majorBidi"/>
          <w:sz w:val="24"/>
          <w:szCs w:val="24"/>
        </w:rPr>
        <w:t>omaan kotiin ja kohti itsenäistä elämää</w:t>
      </w:r>
      <w:r w:rsidR="6497F227" w:rsidRPr="6633C288">
        <w:rPr>
          <w:rFonts w:asciiTheme="majorHAnsi" w:eastAsia="Book Antiqua" w:hAnsiTheme="majorHAnsi" w:cstheme="majorBidi"/>
          <w:sz w:val="24"/>
          <w:szCs w:val="24"/>
        </w:rPr>
        <w:t>.</w:t>
      </w:r>
      <w:r w:rsidRPr="6633C288">
        <w:rPr>
          <w:rFonts w:asciiTheme="majorHAnsi" w:eastAsia="Book Antiqua" w:hAnsiTheme="majorHAnsi" w:cstheme="majorBidi"/>
          <w:sz w:val="24"/>
          <w:szCs w:val="24"/>
        </w:rPr>
        <w:t xml:space="preserve"> Kurssilla tutustutaan kodin</w:t>
      </w:r>
      <w:r w:rsidR="72332972" w:rsidRPr="6633C288">
        <w:rPr>
          <w:rFonts w:asciiTheme="majorHAnsi" w:eastAsia="Book Antiqua" w:hAnsiTheme="majorHAnsi" w:cstheme="majorBidi"/>
          <w:sz w:val="24"/>
          <w:szCs w:val="24"/>
        </w:rPr>
        <w:t xml:space="preserve"> eri</w:t>
      </w:r>
      <w:r w:rsidRPr="6633C288">
        <w:rPr>
          <w:rFonts w:asciiTheme="majorHAnsi" w:eastAsia="Book Antiqua" w:hAnsiTheme="majorHAnsi" w:cstheme="majorBidi"/>
          <w:sz w:val="24"/>
          <w:szCs w:val="24"/>
        </w:rPr>
        <w:t xml:space="preserve"> toimintoihin, ravitsemukseen ja ruokailuun monipuolisuuden, terveellisyyden ja herkutteluhetkien tasapainossa. Kurssilla valmistetaan perusruoanvalmistusmenetelmillä edullista arkiruokaa sekä leivonnaisia. Kurssin aikana harjoitellaan päivittäistavaroiden hankinnan suunnittelua ja hintavertailua sekä kaupassa käymistä. Kurssilla tarkastellaan myös omaa rahankäyttöä, kuluttajan oikeuksia ja velvollisuuksia sekä vuokra-asunnon hankintaan liittyviä seikkoja. Lisäksi kerrataan asunnon ja tekstiilien hoitoon sekä kodin jätehuoltoon liittyviä asioita.</w:t>
      </w:r>
    </w:p>
    <w:p w14:paraId="42747786" w14:textId="01ECE601" w:rsidR="198D2662" w:rsidRPr="00E57403" w:rsidRDefault="198D2662" w:rsidP="198D2662">
      <w:pPr>
        <w:rPr>
          <w:rFonts w:asciiTheme="majorHAnsi" w:eastAsia="Book Antiqua" w:hAnsiTheme="majorHAnsi" w:cstheme="majorHAnsi"/>
          <w:sz w:val="24"/>
          <w:szCs w:val="24"/>
        </w:rPr>
      </w:pPr>
    </w:p>
    <w:p w14:paraId="40B9D204" w14:textId="4737F3E1" w:rsidR="00C525CB" w:rsidRPr="00E57403" w:rsidRDefault="49004971" w:rsidP="7A54C878">
      <w:pPr>
        <w:rPr>
          <w:rFonts w:asciiTheme="majorHAnsi" w:hAnsiTheme="majorHAnsi" w:cstheme="majorBidi"/>
          <w:b/>
          <w:bCs/>
          <w:sz w:val="24"/>
          <w:szCs w:val="24"/>
        </w:rPr>
      </w:pPr>
      <w:bookmarkStart w:id="5" w:name="_Toc68664381"/>
      <w:bookmarkStart w:id="6" w:name="_Toc84753242"/>
      <w:r w:rsidRPr="7A54C878">
        <w:rPr>
          <w:rFonts w:asciiTheme="majorHAnsi" w:hAnsiTheme="majorHAnsi" w:cstheme="majorBidi"/>
          <w:b/>
          <w:bCs/>
          <w:sz w:val="24"/>
          <w:szCs w:val="24"/>
        </w:rPr>
        <w:t>2) Kuvataide</w:t>
      </w:r>
      <w:r w:rsidR="04FD815B" w:rsidRPr="7A54C878">
        <w:rPr>
          <w:rFonts w:asciiTheme="majorHAnsi" w:hAnsiTheme="majorHAnsi" w:cstheme="majorBidi"/>
          <w:b/>
          <w:bCs/>
          <w:sz w:val="24"/>
          <w:szCs w:val="24"/>
        </w:rPr>
        <w:t xml:space="preserve">tta oman kiinnostuksen mukaan </w:t>
      </w:r>
      <w:r w:rsidR="025645B2" w:rsidRPr="7A54C878">
        <w:rPr>
          <w:rFonts w:asciiTheme="majorHAnsi" w:eastAsia="Tahoma" w:hAnsiTheme="majorHAnsi" w:cstheme="majorBidi"/>
          <w:i/>
          <w:iCs/>
          <w:sz w:val="24"/>
          <w:szCs w:val="24"/>
        </w:rPr>
        <w:t>L9</w:t>
      </w:r>
      <w:r w:rsidR="025645B2" w:rsidRPr="7A54C878">
        <w:rPr>
          <w:rFonts w:asciiTheme="majorHAnsi" w:eastAsia="Tahoma" w:hAnsiTheme="majorHAnsi" w:cstheme="majorBidi"/>
          <w:sz w:val="24"/>
          <w:szCs w:val="24"/>
        </w:rPr>
        <w:t xml:space="preserve"> VAL</w:t>
      </w:r>
      <w:bookmarkEnd w:id="5"/>
      <w:bookmarkEnd w:id="6"/>
    </w:p>
    <w:p w14:paraId="3B7BEC4C" w14:textId="5D285B8F" w:rsidR="00C525CB" w:rsidRPr="00E57403" w:rsidRDefault="70A8F7FA" w:rsidP="7A54C878">
      <w:pPr>
        <w:rPr>
          <w:rFonts w:asciiTheme="majorHAnsi" w:eastAsia="Tahoma" w:hAnsiTheme="majorHAnsi" w:cstheme="majorBidi"/>
          <w:sz w:val="24"/>
          <w:szCs w:val="24"/>
        </w:rPr>
      </w:pPr>
      <w:r w:rsidRPr="7A54C878">
        <w:rPr>
          <w:rFonts w:asciiTheme="majorHAnsi" w:eastAsia="Tahoma" w:hAnsiTheme="majorHAnsi" w:cstheme="majorBidi"/>
          <w:sz w:val="24"/>
          <w:szCs w:val="24"/>
        </w:rPr>
        <w:t xml:space="preserve">Tällä kurssilla päästetään luovuus valloilleen </w:t>
      </w:r>
      <w:r w:rsidR="443A01B4" w:rsidRPr="7A54C878">
        <w:rPr>
          <w:rFonts w:asciiTheme="majorHAnsi" w:eastAsia="Tahoma" w:hAnsiTheme="majorHAnsi" w:cstheme="majorBidi"/>
          <w:sz w:val="24"/>
          <w:szCs w:val="24"/>
        </w:rPr>
        <w:t>oppilaiden omia toiveita ja tavoitteita hyödyntäen.</w:t>
      </w:r>
      <w:r w:rsidR="15790E78" w:rsidRPr="7A54C878">
        <w:rPr>
          <w:rFonts w:asciiTheme="majorHAnsi" w:eastAsia="Tahoma" w:hAnsiTheme="majorHAnsi" w:cstheme="majorBidi"/>
          <w:sz w:val="24"/>
          <w:szCs w:val="24"/>
        </w:rPr>
        <w:t xml:space="preserve"> Jos olet kaivannut </w:t>
      </w:r>
      <w:r w:rsidR="26CADE23" w:rsidRPr="7A54C878">
        <w:rPr>
          <w:rFonts w:asciiTheme="majorHAnsi" w:eastAsia="Tahoma" w:hAnsiTheme="majorHAnsi" w:cstheme="majorBidi"/>
          <w:sz w:val="24"/>
          <w:szCs w:val="24"/>
        </w:rPr>
        <w:t>mahdollisuutt</w:t>
      </w:r>
      <w:r w:rsidR="15790E78" w:rsidRPr="7A54C878">
        <w:rPr>
          <w:rFonts w:asciiTheme="majorHAnsi" w:eastAsia="Tahoma" w:hAnsiTheme="majorHAnsi" w:cstheme="majorBidi"/>
          <w:sz w:val="24"/>
          <w:szCs w:val="24"/>
        </w:rPr>
        <w:t xml:space="preserve">a omien projektien toteuttamiselle kuvataiteessa, tämä kurssi voi olla juuri sinua varten. </w:t>
      </w:r>
      <w:r w:rsidR="073F8E37" w:rsidRPr="7A54C878">
        <w:rPr>
          <w:rFonts w:asciiTheme="majorHAnsi" w:eastAsia="Tahoma" w:hAnsiTheme="majorHAnsi" w:cstheme="majorBidi"/>
          <w:sz w:val="24"/>
          <w:szCs w:val="24"/>
        </w:rPr>
        <w:t>Tavoitteena on, että jokainen löytää kokeilujen kautta itselleen mieluisimmat tavat tehdä kuvataidetta.</w:t>
      </w:r>
      <w:r w:rsidR="06C9952F" w:rsidRPr="7A54C878">
        <w:rPr>
          <w:rFonts w:asciiTheme="majorHAnsi" w:eastAsia="Tahoma" w:hAnsiTheme="majorHAnsi" w:cstheme="majorBidi"/>
          <w:sz w:val="24"/>
          <w:szCs w:val="24"/>
        </w:rPr>
        <w:t xml:space="preserve"> </w:t>
      </w:r>
      <w:r w:rsidR="56ED94D5" w:rsidRPr="7A54C878">
        <w:rPr>
          <w:rFonts w:asciiTheme="majorHAnsi" w:eastAsia="Tahoma" w:hAnsiTheme="majorHAnsi" w:cstheme="majorBidi"/>
          <w:sz w:val="24"/>
          <w:szCs w:val="24"/>
        </w:rPr>
        <w:t>Pohditaan ja harjoitellaan</w:t>
      </w:r>
      <w:r w:rsidR="4CC6C56C" w:rsidRPr="7A54C878">
        <w:rPr>
          <w:rFonts w:asciiTheme="majorHAnsi" w:eastAsia="Tahoma" w:hAnsiTheme="majorHAnsi" w:cstheme="majorBidi"/>
          <w:sz w:val="24"/>
          <w:szCs w:val="24"/>
        </w:rPr>
        <w:t xml:space="preserve"> sopivia tekniikoita</w:t>
      </w:r>
      <w:r w:rsidR="147EBAC4" w:rsidRPr="7A54C878">
        <w:rPr>
          <w:rFonts w:asciiTheme="majorHAnsi" w:eastAsia="Tahoma" w:hAnsiTheme="majorHAnsi" w:cstheme="majorBidi"/>
          <w:sz w:val="24"/>
          <w:szCs w:val="24"/>
        </w:rPr>
        <w:t>.</w:t>
      </w:r>
      <w:r w:rsidR="4CC6C56C" w:rsidRPr="7A54C878">
        <w:rPr>
          <w:rFonts w:asciiTheme="majorHAnsi" w:eastAsia="Tahoma" w:hAnsiTheme="majorHAnsi" w:cstheme="majorBidi"/>
          <w:sz w:val="24"/>
          <w:szCs w:val="24"/>
        </w:rPr>
        <w:t xml:space="preserve"> </w:t>
      </w:r>
      <w:r w:rsidR="7CF396AA" w:rsidRPr="7A54C878">
        <w:rPr>
          <w:rFonts w:asciiTheme="majorHAnsi" w:eastAsia="Tahoma" w:hAnsiTheme="majorHAnsi" w:cstheme="majorBidi"/>
          <w:sz w:val="24"/>
          <w:szCs w:val="24"/>
        </w:rPr>
        <w:t>K</w:t>
      </w:r>
      <w:r w:rsidR="4CC6C56C" w:rsidRPr="7A54C878">
        <w:rPr>
          <w:rFonts w:asciiTheme="majorHAnsi" w:eastAsia="Tahoma" w:hAnsiTheme="majorHAnsi" w:cstheme="majorBidi"/>
          <w:sz w:val="24"/>
          <w:szCs w:val="24"/>
        </w:rPr>
        <w:t xml:space="preserve">ehitetään mielikuvitusta, ongelmanratkaisukykyä ja omaa taiteellista ilmaisua. </w:t>
      </w:r>
      <w:r w:rsidR="06C9952F" w:rsidRPr="7A54C878">
        <w:rPr>
          <w:rFonts w:asciiTheme="majorHAnsi" w:eastAsia="Tahoma" w:hAnsiTheme="majorHAnsi" w:cstheme="majorBidi"/>
          <w:sz w:val="24"/>
          <w:szCs w:val="24"/>
        </w:rPr>
        <w:t>Te</w:t>
      </w:r>
      <w:r w:rsidR="097FCACC" w:rsidRPr="7A54C878">
        <w:rPr>
          <w:rFonts w:asciiTheme="majorHAnsi" w:eastAsia="Tahoma" w:hAnsiTheme="majorHAnsi" w:cstheme="majorBidi"/>
          <w:sz w:val="24"/>
          <w:szCs w:val="24"/>
        </w:rPr>
        <w:t>htävien</w:t>
      </w:r>
      <w:r w:rsidR="06C9952F" w:rsidRPr="7A54C878">
        <w:rPr>
          <w:rFonts w:asciiTheme="majorHAnsi" w:eastAsia="Tahoma" w:hAnsiTheme="majorHAnsi" w:cstheme="majorBidi"/>
          <w:sz w:val="24"/>
          <w:szCs w:val="24"/>
        </w:rPr>
        <w:t xml:space="preserve"> aihe</w:t>
      </w:r>
      <w:r w:rsidR="08C14B28" w:rsidRPr="7A54C878">
        <w:rPr>
          <w:rFonts w:asciiTheme="majorHAnsi" w:eastAsia="Tahoma" w:hAnsiTheme="majorHAnsi" w:cstheme="majorBidi"/>
          <w:sz w:val="24"/>
          <w:szCs w:val="24"/>
        </w:rPr>
        <w:t>et voivat löytyä oppilaan omasta</w:t>
      </w:r>
      <w:r w:rsidR="33515492" w:rsidRPr="7A54C878">
        <w:rPr>
          <w:rFonts w:asciiTheme="majorHAnsi" w:eastAsia="Tahoma" w:hAnsiTheme="majorHAnsi" w:cstheme="majorBidi"/>
          <w:sz w:val="24"/>
          <w:szCs w:val="24"/>
        </w:rPr>
        <w:t xml:space="preserve"> kokemusmaailma</w:t>
      </w:r>
      <w:r w:rsidR="4757D715" w:rsidRPr="7A54C878">
        <w:rPr>
          <w:rFonts w:asciiTheme="majorHAnsi" w:eastAsia="Tahoma" w:hAnsiTheme="majorHAnsi" w:cstheme="majorBidi"/>
          <w:sz w:val="24"/>
          <w:szCs w:val="24"/>
        </w:rPr>
        <w:t>sta</w:t>
      </w:r>
      <w:r w:rsidR="33515492" w:rsidRPr="7A54C878">
        <w:rPr>
          <w:rFonts w:asciiTheme="majorHAnsi" w:eastAsia="Tahoma" w:hAnsiTheme="majorHAnsi" w:cstheme="majorBidi"/>
          <w:sz w:val="24"/>
          <w:szCs w:val="24"/>
        </w:rPr>
        <w:t xml:space="preserve"> – aihe</w:t>
      </w:r>
      <w:r w:rsidR="69785641" w:rsidRPr="7A54C878">
        <w:rPr>
          <w:rFonts w:asciiTheme="majorHAnsi" w:eastAsia="Tahoma" w:hAnsiTheme="majorHAnsi" w:cstheme="majorBidi"/>
          <w:sz w:val="24"/>
          <w:szCs w:val="24"/>
        </w:rPr>
        <w:t>ita voidaan poimia esim.</w:t>
      </w:r>
      <w:r w:rsidR="33515492" w:rsidRPr="7A54C878">
        <w:rPr>
          <w:rFonts w:asciiTheme="majorHAnsi" w:eastAsia="Tahoma" w:hAnsiTheme="majorHAnsi" w:cstheme="majorBidi"/>
          <w:sz w:val="24"/>
          <w:szCs w:val="24"/>
        </w:rPr>
        <w:t xml:space="preserve"> musiikista, harrastuksista, peleistä, kirjoista, sarjoista tai haaveista ja toiveista.</w:t>
      </w:r>
      <w:r w:rsidR="06C9952F" w:rsidRPr="7A54C878">
        <w:rPr>
          <w:rFonts w:asciiTheme="majorHAnsi" w:eastAsia="Tahoma" w:hAnsiTheme="majorHAnsi" w:cstheme="majorBidi"/>
          <w:sz w:val="24"/>
          <w:szCs w:val="24"/>
        </w:rPr>
        <w:t xml:space="preserve"> </w:t>
      </w:r>
      <w:r w:rsidR="073F8E37" w:rsidRPr="7A54C878">
        <w:rPr>
          <w:rFonts w:asciiTheme="majorHAnsi" w:eastAsia="Tahoma" w:hAnsiTheme="majorHAnsi" w:cstheme="majorBidi"/>
          <w:sz w:val="24"/>
          <w:szCs w:val="24"/>
        </w:rPr>
        <w:t xml:space="preserve">Kurssilla voidaan tehdä </w:t>
      </w:r>
      <w:r w:rsidR="31D7A57F" w:rsidRPr="7A54C878">
        <w:rPr>
          <w:rFonts w:asciiTheme="majorHAnsi" w:eastAsia="Tahoma" w:hAnsiTheme="majorHAnsi" w:cstheme="majorBidi"/>
          <w:sz w:val="24"/>
          <w:szCs w:val="24"/>
        </w:rPr>
        <w:t>yksilö-, pari- ja ryhmätöitä.</w:t>
      </w:r>
    </w:p>
    <w:p w14:paraId="4909868E" w14:textId="3E63EAC3" w:rsidR="00C525CB" w:rsidRPr="00E57403" w:rsidRDefault="00C525CB" w:rsidP="0E7A0013">
      <w:pPr>
        <w:rPr>
          <w:rFonts w:asciiTheme="majorHAnsi" w:hAnsiTheme="majorHAnsi" w:cstheme="majorHAnsi"/>
          <w:b/>
          <w:bCs/>
          <w:sz w:val="24"/>
          <w:szCs w:val="24"/>
        </w:rPr>
      </w:pPr>
    </w:p>
    <w:p w14:paraId="066ED7C1" w14:textId="3DC39B02" w:rsidR="00C525CB" w:rsidRPr="00E57403" w:rsidRDefault="469F51BD" w:rsidP="469F51BD">
      <w:pPr>
        <w:rPr>
          <w:rFonts w:asciiTheme="majorHAnsi" w:hAnsiTheme="majorHAnsi" w:cstheme="majorHAnsi"/>
          <w:b/>
          <w:bCs/>
          <w:sz w:val="24"/>
          <w:szCs w:val="24"/>
        </w:rPr>
      </w:pPr>
      <w:r w:rsidRPr="00E57403">
        <w:rPr>
          <w:rFonts w:asciiTheme="majorHAnsi" w:hAnsiTheme="majorHAnsi" w:cstheme="majorHAnsi"/>
          <w:b/>
          <w:bCs/>
          <w:sz w:val="24"/>
          <w:szCs w:val="24"/>
        </w:rPr>
        <w:t xml:space="preserve">3) Tekninen työ </w:t>
      </w:r>
      <w:r w:rsidRPr="00E57403">
        <w:rPr>
          <w:rFonts w:asciiTheme="majorHAnsi" w:eastAsia="Tahoma" w:hAnsiTheme="majorHAnsi" w:cstheme="majorHAnsi"/>
          <w:i/>
          <w:iCs/>
          <w:sz w:val="24"/>
          <w:szCs w:val="24"/>
        </w:rPr>
        <w:t>L9</w:t>
      </w:r>
      <w:r w:rsidR="001C0105" w:rsidRPr="00E57403">
        <w:rPr>
          <w:rFonts w:asciiTheme="majorHAnsi" w:eastAsia="Tahoma" w:hAnsiTheme="majorHAnsi" w:cstheme="majorHAnsi"/>
          <w:sz w:val="24"/>
          <w:szCs w:val="24"/>
        </w:rPr>
        <w:t xml:space="preserve"> VAL</w:t>
      </w:r>
    </w:p>
    <w:p w14:paraId="22AC12A6" w14:textId="42BE22D7" w:rsidR="650BAE3C" w:rsidRPr="00E57403" w:rsidRDefault="469F51BD" w:rsidP="469F51BD">
      <w:pPr>
        <w:rPr>
          <w:rFonts w:asciiTheme="majorHAnsi" w:eastAsia="Book Antiqua" w:hAnsiTheme="majorHAnsi" w:cstheme="majorHAnsi"/>
          <w:sz w:val="24"/>
          <w:szCs w:val="24"/>
        </w:rPr>
      </w:pPr>
      <w:r w:rsidRPr="00E57403">
        <w:rPr>
          <w:rFonts w:asciiTheme="majorHAnsi" w:eastAsia="Book Antiqua" w:hAnsiTheme="majorHAnsi" w:cstheme="majorHAnsi"/>
          <w:sz w:val="24"/>
          <w:szCs w:val="24"/>
        </w:rPr>
        <w:t xml:space="preserve">Kurssin tavoitteena on syventää oppilaan tietoja ja taitoja teknisen työn eri osa-alueilla oppilaan oman kiinnostuksen ja tarpeen mukaan. Pystyy turvalliseen itsenäiseen työskentelyyn. Osaa käyttää koneita tarkoituksenmukaisesti ja turvallisesti. Ymmärtää tuotteen valmistusprosessin vaiheet. Osaa arvostaa käsityön perinnettä. </w:t>
      </w:r>
    </w:p>
    <w:p w14:paraId="74963243" w14:textId="0DC90D9B" w:rsidR="00707F5B" w:rsidRPr="00E57403" w:rsidRDefault="4CC3AF06" w:rsidP="4C35A7C3">
      <w:pPr>
        <w:rPr>
          <w:rFonts w:asciiTheme="majorHAnsi" w:eastAsia="Book Antiqua" w:hAnsiTheme="majorHAnsi" w:cstheme="majorBidi"/>
          <w:sz w:val="24"/>
          <w:szCs w:val="24"/>
        </w:rPr>
      </w:pPr>
      <w:r w:rsidRPr="4C35A7C3">
        <w:rPr>
          <w:rFonts w:asciiTheme="majorHAnsi" w:eastAsia="Book Antiqua" w:hAnsiTheme="majorHAnsi" w:cstheme="majorBidi"/>
          <w:sz w:val="24"/>
          <w:szCs w:val="24"/>
        </w:rPr>
        <w:t xml:space="preserve">Työskentelyn lähtökohtana on oppilaan oma kiinnostus ja tarve tuotteeseen. Kurssilla hyödynnetään ja syvennetään aiemmin opittuja taitoja ja sovelletaan niitä käytännössä. Oppilaalla on mahdollisuus kokeilla kaikkia teknisen työn osa-alueita tai painottaa itselleen mieluisinta vaihtoehtoa. Puu- ja metallityöt, Kone- ja sähköoppi sekä tietokoneavusteinen työskentely 3D-tulostimella, </w:t>
      </w:r>
      <w:r w:rsidR="27D3F0BB" w:rsidRPr="4C35A7C3">
        <w:rPr>
          <w:rFonts w:asciiTheme="majorHAnsi" w:eastAsia="Book Antiqua" w:hAnsiTheme="majorHAnsi" w:cstheme="majorBidi"/>
          <w:sz w:val="24"/>
          <w:szCs w:val="24"/>
        </w:rPr>
        <w:t xml:space="preserve">CNC- ja </w:t>
      </w:r>
      <w:r w:rsidRPr="4C35A7C3">
        <w:rPr>
          <w:rFonts w:asciiTheme="majorHAnsi" w:eastAsia="Book Antiqua" w:hAnsiTheme="majorHAnsi" w:cstheme="majorBidi"/>
          <w:sz w:val="24"/>
          <w:szCs w:val="24"/>
        </w:rPr>
        <w:t>lasertyöstöasemalla, ohjelmointi ja robotiikka. Innostetaan Yrittäjämäiseen toimintaan. Voidaan osallistua mahdollisuuksien mukaan omilla tuotteilla mm. myyjäisiin.</w:t>
      </w:r>
    </w:p>
    <w:p w14:paraId="02CDE775" w14:textId="65555688" w:rsidR="00D83A8E" w:rsidRPr="00E57403" w:rsidRDefault="061A1B16" w:rsidP="061A1B16">
      <w:pPr>
        <w:spacing w:line="259" w:lineRule="auto"/>
        <w:rPr>
          <w:rFonts w:asciiTheme="majorHAnsi" w:eastAsia="Book Antiqua" w:hAnsiTheme="majorHAnsi" w:cstheme="majorHAnsi"/>
          <w:b/>
          <w:bCs/>
          <w:sz w:val="24"/>
          <w:szCs w:val="24"/>
        </w:rPr>
      </w:pPr>
      <w:r w:rsidRPr="00E57403">
        <w:rPr>
          <w:rFonts w:asciiTheme="majorHAnsi" w:eastAsia="Book Antiqua" w:hAnsiTheme="majorHAnsi" w:cstheme="majorHAnsi"/>
          <w:sz w:val="24"/>
          <w:szCs w:val="24"/>
        </w:rPr>
        <w:t xml:space="preserve"> </w:t>
      </w:r>
    </w:p>
    <w:p w14:paraId="7113B30F" w14:textId="03ABE96B" w:rsidR="00707F5B" w:rsidRPr="00E57403" w:rsidRDefault="32094BEF" w:rsidP="180985D6">
      <w:pPr>
        <w:spacing w:line="259" w:lineRule="auto"/>
        <w:rPr>
          <w:rFonts w:asciiTheme="majorHAnsi" w:hAnsiTheme="majorHAnsi" w:cstheme="majorBidi"/>
          <w:b/>
          <w:bCs/>
          <w:sz w:val="24"/>
          <w:szCs w:val="24"/>
        </w:rPr>
      </w:pPr>
      <w:r w:rsidRPr="180985D6">
        <w:rPr>
          <w:rFonts w:asciiTheme="majorHAnsi" w:eastAsia="Book Antiqua" w:hAnsiTheme="majorHAnsi" w:cstheme="majorBidi"/>
          <w:b/>
          <w:bCs/>
          <w:sz w:val="24"/>
          <w:szCs w:val="24"/>
        </w:rPr>
        <w:t>4</w:t>
      </w:r>
      <w:r w:rsidR="061A1B16" w:rsidRPr="180985D6">
        <w:rPr>
          <w:rFonts w:asciiTheme="majorHAnsi" w:eastAsia="Book Antiqua" w:hAnsiTheme="majorHAnsi" w:cstheme="majorBidi"/>
          <w:b/>
          <w:bCs/>
          <w:sz w:val="24"/>
          <w:szCs w:val="24"/>
        </w:rPr>
        <w:t>)</w:t>
      </w:r>
      <w:r w:rsidR="0028464F" w:rsidRPr="180985D6">
        <w:rPr>
          <w:rFonts w:asciiTheme="majorHAnsi" w:eastAsia="Book Antiqua" w:hAnsiTheme="majorHAnsi" w:cstheme="majorBidi"/>
          <w:b/>
          <w:bCs/>
          <w:sz w:val="24"/>
          <w:szCs w:val="24"/>
        </w:rPr>
        <w:t xml:space="preserve"> </w:t>
      </w:r>
      <w:r w:rsidR="52C420BF" w:rsidRPr="180985D6">
        <w:rPr>
          <w:rFonts w:asciiTheme="majorHAnsi" w:eastAsia="Book Antiqua" w:hAnsiTheme="majorHAnsi" w:cstheme="majorBidi"/>
          <w:b/>
          <w:bCs/>
          <w:sz w:val="24"/>
          <w:szCs w:val="24"/>
        </w:rPr>
        <w:t xml:space="preserve">Musiikki: </w:t>
      </w:r>
      <w:r w:rsidR="45AE87A0" w:rsidRPr="180985D6">
        <w:rPr>
          <w:rFonts w:asciiTheme="majorHAnsi" w:eastAsia="Book Antiqua" w:hAnsiTheme="majorHAnsi" w:cstheme="majorBidi"/>
          <w:b/>
          <w:bCs/>
          <w:sz w:val="24"/>
          <w:szCs w:val="24"/>
        </w:rPr>
        <w:t>Luovasti musisoiden</w:t>
      </w:r>
      <w:r w:rsidR="061A1B16" w:rsidRPr="180985D6">
        <w:rPr>
          <w:rFonts w:asciiTheme="majorHAnsi" w:eastAsia="Book Antiqua" w:hAnsiTheme="majorHAnsi" w:cstheme="majorBidi"/>
          <w:b/>
          <w:bCs/>
          <w:sz w:val="24"/>
          <w:szCs w:val="24"/>
        </w:rPr>
        <w:t xml:space="preserve"> </w:t>
      </w:r>
      <w:r w:rsidR="061A1B16" w:rsidRPr="180985D6">
        <w:rPr>
          <w:rFonts w:asciiTheme="majorHAnsi" w:eastAsia="Tahoma" w:hAnsiTheme="majorHAnsi" w:cstheme="majorBidi"/>
          <w:i/>
          <w:iCs/>
          <w:sz w:val="24"/>
          <w:szCs w:val="24"/>
        </w:rPr>
        <w:t>L9</w:t>
      </w:r>
      <w:r w:rsidR="061A1B16" w:rsidRPr="180985D6">
        <w:rPr>
          <w:rFonts w:asciiTheme="majorHAnsi" w:eastAsia="Tahoma" w:hAnsiTheme="majorHAnsi" w:cstheme="majorBidi"/>
          <w:sz w:val="24"/>
          <w:szCs w:val="24"/>
        </w:rPr>
        <w:t xml:space="preserve"> VAL</w:t>
      </w:r>
    </w:p>
    <w:p w14:paraId="2AF08371" w14:textId="42E648D7" w:rsidR="00707F5B" w:rsidRPr="00E57403" w:rsidRDefault="42AB623D" w:rsidP="180985D6">
      <w:pPr>
        <w:rPr>
          <w:rFonts w:asciiTheme="majorHAnsi" w:eastAsia="Book Antiqua" w:hAnsiTheme="majorHAnsi" w:cstheme="majorBidi"/>
          <w:sz w:val="24"/>
          <w:szCs w:val="24"/>
        </w:rPr>
      </w:pPr>
      <w:r w:rsidRPr="1B468D68">
        <w:rPr>
          <w:rFonts w:asciiTheme="majorHAnsi" w:eastAsia="Book Antiqua" w:hAnsiTheme="majorHAnsi" w:cstheme="majorBidi"/>
          <w:sz w:val="24"/>
          <w:szCs w:val="24"/>
        </w:rPr>
        <w:t xml:space="preserve">Tällä kurssilla päästetään musiikillinen ilmaisu </w:t>
      </w:r>
      <w:r w:rsidR="2EB3794C" w:rsidRPr="1B468D68">
        <w:rPr>
          <w:rFonts w:asciiTheme="majorHAnsi" w:eastAsia="Book Antiqua" w:hAnsiTheme="majorHAnsi" w:cstheme="majorBidi"/>
          <w:sz w:val="24"/>
          <w:szCs w:val="24"/>
        </w:rPr>
        <w:t xml:space="preserve">esiin! </w:t>
      </w:r>
      <w:r w:rsidR="1ECF4084" w:rsidRPr="1B468D68">
        <w:rPr>
          <w:rFonts w:asciiTheme="majorHAnsi" w:eastAsia="Book Antiqua" w:hAnsiTheme="majorHAnsi" w:cstheme="majorBidi"/>
          <w:sz w:val="24"/>
          <w:szCs w:val="24"/>
        </w:rPr>
        <w:t>Ei haittaa, vaikka et olisi ollut 8-luokalla musiikissa. Kerrataan ja inspiroidutaan musiikin kiehtovast</w:t>
      </w:r>
      <w:r w:rsidR="0D155ED3" w:rsidRPr="1B468D68">
        <w:rPr>
          <w:rFonts w:asciiTheme="majorHAnsi" w:eastAsia="Book Antiqua" w:hAnsiTheme="majorHAnsi" w:cstheme="majorBidi"/>
          <w:sz w:val="24"/>
          <w:szCs w:val="24"/>
        </w:rPr>
        <w:t xml:space="preserve">a </w:t>
      </w:r>
      <w:r w:rsidR="1ECF4084" w:rsidRPr="1B468D68">
        <w:rPr>
          <w:rFonts w:asciiTheme="majorHAnsi" w:eastAsia="Book Antiqua" w:hAnsiTheme="majorHAnsi" w:cstheme="majorBidi"/>
          <w:sz w:val="24"/>
          <w:szCs w:val="24"/>
        </w:rPr>
        <w:t xml:space="preserve">maailmasta. </w:t>
      </w:r>
      <w:r w:rsidR="2EB3794C" w:rsidRPr="1B468D68">
        <w:rPr>
          <w:rFonts w:asciiTheme="majorHAnsi" w:eastAsia="Book Antiqua" w:hAnsiTheme="majorHAnsi" w:cstheme="majorBidi"/>
          <w:sz w:val="24"/>
          <w:szCs w:val="24"/>
        </w:rPr>
        <w:t>Voit valita oman mieltymyksesi pohjalta laulamisen tai soittamisen valit</w:t>
      </w:r>
      <w:r w:rsidR="7DA4F82B" w:rsidRPr="1B468D68">
        <w:rPr>
          <w:rFonts w:asciiTheme="majorHAnsi" w:eastAsia="Book Antiqua" w:hAnsiTheme="majorHAnsi" w:cstheme="majorBidi"/>
          <w:sz w:val="24"/>
          <w:szCs w:val="24"/>
        </w:rPr>
        <w:t>semallasi instrumentilla</w:t>
      </w:r>
      <w:r w:rsidR="37B5EAF9" w:rsidRPr="1B468D68">
        <w:rPr>
          <w:rFonts w:asciiTheme="majorHAnsi" w:eastAsia="Book Antiqua" w:hAnsiTheme="majorHAnsi" w:cstheme="majorBidi"/>
          <w:sz w:val="24"/>
          <w:szCs w:val="24"/>
        </w:rPr>
        <w:t xml:space="preserve"> tai vaihdella soittimia. </w:t>
      </w:r>
      <w:r w:rsidR="3FBCFA51" w:rsidRPr="1B468D68">
        <w:rPr>
          <w:rFonts w:asciiTheme="majorHAnsi" w:eastAsia="Book Antiqua" w:hAnsiTheme="majorHAnsi" w:cstheme="majorBidi"/>
          <w:sz w:val="24"/>
          <w:szCs w:val="24"/>
        </w:rPr>
        <w:t>T</w:t>
      </w:r>
      <w:r w:rsidR="6F81B7D2" w:rsidRPr="1B468D68">
        <w:rPr>
          <w:rFonts w:asciiTheme="majorHAnsi" w:eastAsia="Book Antiqua" w:hAnsiTheme="majorHAnsi" w:cstheme="majorBidi"/>
          <w:sz w:val="24"/>
          <w:szCs w:val="24"/>
        </w:rPr>
        <w:t>reena</w:t>
      </w:r>
      <w:r w:rsidR="553749BB" w:rsidRPr="1B468D68">
        <w:rPr>
          <w:rFonts w:asciiTheme="majorHAnsi" w:eastAsia="Book Antiqua" w:hAnsiTheme="majorHAnsi" w:cstheme="majorBidi"/>
          <w:sz w:val="24"/>
          <w:szCs w:val="24"/>
        </w:rPr>
        <w:t xml:space="preserve">taan </w:t>
      </w:r>
      <w:r w:rsidR="7DA4F82B" w:rsidRPr="1B468D68">
        <w:rPr>
          <w:rFonts w:asciiTheme="majorHAnsi" w:eastAsia="Book Antiqua" w:hAnsiTheme="majorHAnsi" w:cstheme="majorBidi"/>
          <w:sz w:val="24"/>
          <w:szCs w:val="24"/>
        </w:rPr>
        <w:t>erikseen ja yhdessä musisointia</w:t>
      </w:r>
      <w:r w:rsidR="2C83014D" w:rsidRPr="1B468D68">
        <w:rPr>
          <w:rFonts w:asciiTheme="majorHAnsi" w:eastAsia="Book Antiqua" w:hAnsiTheme="majorHAnsi" w:cstheme="majorBidi"/>
          <w:sz w:val="24"/>
          <w:szCs w:val="24"/>
        </w:rPr>
        <w:t xml:space="preserve"> ja kehitetään ilmaisua! Kurssilla suunnitellaan yhdessä </w:t>
      </w:r>
      <w:r w:rsidR="12936E15" w:rsidRPr="1B468D68">
        <w:rPr>
          <w:rFonts w:asciiTheme="majorHAnsi" w:eastAsia="Book Antiqua" w:hAnsiTheme="majorHAnsi" w:cstheme="majorBidi"/>
          <w:sz w:val="24"/>
          <w:szCs w:val="24"/>
        </w:rPr>
        <w:t>musisoitavat kappaleet</w:t>
      </w:r>
      <w:r w:rsidR="00D98C64" w:rsidRPr="1B468D68">
        <w:rPr>
          <w:rFonts w:asciiTheme="majorHAnsi" w:eastAsia="Book Antiqua" w:hAnsiTheme="majorHAnsi" w:cstheme="majorBidi"/>
          <w:sz w:val="24"/>
          <w:szCs w:val="24"/>
        </w:rPr>
        <w:t xml:space="preserve"> j</w:t>
      </w:r>
      <w:r w:rsidR="40679870" w:rsidRPr="1B468D68">
        <w:rPr>
          <w:rFonts w:asciiTheme="majorHAnsi" w:eastAsia="Book Antiqua" w:hAnsiTheme="majorHAnsi" w:cstheme="majorBidi"/>
          <w:sz w:val="24"/>
          <w:szCs w:val="24"/>
        </w:rPr>
        <w:t xml:space="preserve">a lisäksi tutustutaan </w:t>
      </w:r>
      <w:r w:rsidR="15B1E67A" w:rsidRPr="1B468D68">
        <w:rPr>
          <w:rFonts w:asciiTheme="majorHAnsi" w:eastAsia="Book Antiqua" w:hAnsiTheme="majorHAnsi" w:cstheme="majorBidi"/>
          <w:sz w:val="24"/>
          <w:szCs w:val="24"/>
        </w:rPr>
        <w:t xml:space="preserve">ajankohtaiseen musiikkiin, tutustutaan musikaaleihin ja kokeillaan rennosti ja luovasti </w:t>
      </w:r>
      <w:r w:rsidR="78CE7A7E" w:rsidRPr="1B468D68">
        <w:rPr>
          <w:rFonts w:asciiTheme="majorHAnsi" w:eastAsia="Book Antiqua" w:hAnsiTheme="majorHAnsi" w:cstheme="majorBidi"/>
          <w:sz w:val="24"/>
          <w:szCs w:val="24"/>
        </w:rPr>
        <w:t xml:space="preserve">miten minimusikaaleja voi tehdä. </w:t>
      </w:r>
      <w:r w:rsidR="242C39E3" w:rsidRPr="1B468D68">
        <w:rPr>
          <w:rFonts w:asciiTheme="majorHAnsi" w:eastAsia="Book Antiqua" w:hAnsiTheme="majorHAnsi" w:cstheme="majorBidi"/>
          <w:sz w:val="24"/>
          <w:szCs w:val="24"/>
        </w:rPr>
        <w:t xml:space="preserve">Tällä kurssilla </w:t>
      </w:r>
      <w:r w:rsidR="62168808" w:rsidRPr="1B468D68">
        <w:rPr>
          <w:rFonts w:asciiTheme="majorHAnsi" w:eastAsia="Book Antiqua" w:hAnsiTheme="majorHAnsi" w:cstheme="majorBidi"/>
          <w:sz w:val="24"/>
          <w:szCs w:val="24"/>
        </w:rPr>
        <w:t xml:space="preserve">kehität mielikuvitustasi ja </w:t>
      </w:r>
      <w:r w:rsidR="285240C3" w:rsidRPr="1B468D68">
        <w:rPr>
          <w:rFonts w:asciiTheme="majorHAnsi" w:eastAsia="Book Antiqua" w:hAnsiTheme="majorHAnsi" w:cstheme="majorBidi"/>
          <w:sz w:val="24"/>
          <w:szCs w:val="24"/>
        </w:rPr>
        <w:t xml:space="preserve">musiikillisia </w:t>
      </w:r>
      <w:r w:rsidR="62168808" w:rsidRPr="1B468D68">
        <w:rPr>
          <w:rFonts w:asciiTheme="majorHAnsi" w:eastAsia="Book Antiqua" w:hAnsiTheme="majorHAnsi" w:cstheme="majorBidi"/>
          <w:sz w:val="24"/>
          <w:szCs w:val="24"/>
        </w:rPr>
        <w:t>taitojasi</w:t>
      </w:r>
      <w:r w:rsidR="4128CE3B" w:rsidRPr="1B468D68">
        <w:rPr>
          <w:rFonts w:asciiTheme="majorHAnsi" w:eastAsia="Book Antiqua" w:hAnsiTheme="majorHAnsi" w:cstheme="majorBidi"/>
          <w:sz w:val="24"/>
          <w:szCs w:val="24"/>
        </w:rPr>
        <w:t>, j</w:t>
      </w:r>
      <w:r w:rsidR="32A68D4C" w:rsidRPr="1B468D68">
        <w:rPr>
          <w:rFonts w:asciiTheme="majorHAnsi" w:eastAsia="Book Antiqua" w:hAnsiTheme="majorHAnsi" w:cstheme="majorBidi"/>
          <w:sz w:val="24"/>
          <w:szCs w:val="24"/>
        </w:rPr>
        <w:t>oista saattaa olla monella tapaa hyötyä elämässä.</w:t>
      </w:r>
    </w:p>
    <w:p w14:paraId="3489D300" w14:textId="6E170EE9" w:rsidR="00707F5B" w:rsidRPr="00E57403" w:rsidRDefault="469F51BD" w:rsidP="180985D6">
      <w:pPr>
        <w:rPr>
          <w:rFonts w:asciiTheme="majorHAnsi" w:eastAsia="Book Antiqua" w:hAnsiTheme="majorHAnsi" w:cstheme="majorBidi"/>
          <w:sz w:val="24"/>
          <w:szCs w:val="24"/>
        </w:rPr>
      </w:pPr>
      <w:r w:rsidRPr="180985D6">
        <w:rPr>
          <w:rFonts w:asciiTheme="majorHAnsi" w:eastAsia="Book Antiqua" w:hAnsiTheme="majorHAnsi" w:cstheme="majorBidi"/>
          <w:sz w:val="24"/>
          <w:szCs w:val="24"/>
        </w:rPr>
        <w:t xml:space="preserve">  </w:t>
      </w:r>
    </w:p>
    <w:p w14:paraId="604D1384" w14:textId="21626141" w:rsidR="650BAE3C" w:rsidRPr="00E57403" w:rsidRDefault="1B97E08C" w:rsidP="1238975C">
      <w:pPr>
        <w:rPr>
          <w:rFonts w:asciiTheme="majorHAnsi" w:eastAsia="Book Antiqua" w:hAnsiTheme="majorHAnsi" w:cstheme="majorBidi"/>
          <w:sz w:val="24"/>
          <w:szCs w:val="24"/>
        </w:rPr>
      </w:pPr>
      <w:r w:rsidRPr="1238975C">
        <w:rPr>
          <w:rFonts w:asciiTheme="majorHAnsi" w:eastAsia="Book Antiqua" w:hAnsiTheme="majorHAnsi" w:cstheme="majorBidi"/>
          <w:b/>
          <w:bCs/>
          <w:sz w:val="24"/>
          <w:szCs w:val="24"/>
        </w:rPr>
        <w:t>5</w:t>
      </w:r>
      <w:r w:rsidR="198D2662" w:rsidRPr="1238975C">
        <w:rPr>
          <w:rFonts w:asciiTheme="majorHAnsi" w:eastAsia="Book Antiqua" w:hAnsiTheme="majorHAnsi" w:cstheme="majorBidi"/>
          <w:b/>
          <w:bCs/>
          <w:sz w:val="24"/>
          <w:szCs w:val="24"/>
        </w:rPr>
        <w:t>) Hygieniapassi haltuun!</w:t>
      </w:r>
      <w:r w:rsidR="198D2662" w:rsidRPr="1238975C">
        <w:rPr>
          <w:rFonts w:asciiTheme="majorHAnsi" w:eastAsia="Book Antiqua" w:hAnsiTheme="majorHAnsi" w:cstheme="majorBidi"/>
          <w:sz w:val="24"/>
          <w:szCs w:val="24"/>
        </w:rPr>
        <w:t xml:space="preserve"> </w:t>
      </w:r>
      <w:r w:rsidR="198D2662" w:rsidRPr="1238975C">
        <w:rPr>
          <w:rFonts w:asciiTheme="majorHAnsi" w:eastAsia="Book Antiqua" w:hAnsiTheme="majorHAnsi" w:cstheme="majorBidi"/>
          <w:i/>
          <w:iCs/>
          <w:sz w:val="24"/>
          <w:szCs w:val="24"/>
        </w:rPr>
        <w:t>L9</w:t>
      </w:r>
      <w:r w:rsidR="198D2662" w:rsidRPr="1238975C">
        <w:rPr>
          <w:rFonts w:asciiTheme="majorHAnsi" w:eastAsia="Book Antiqua" w:hAnsiTheme="majorHAnsi" w:cstheme="majorBidi"/>
          <w:sz w:val="24"/>
          <w:szCs w:val="24"/>
        </w:rPr>
        <w:t xml:space="preserve"> VAL</w:t>
      </w:r>
    </w:p>
    <w:p w14:paraId="5BF1C4AD" w14:textId="3A600385" w:rsidR="198D2662" w:rsidRPr="00E57403" w:rsidRDefault="198D2662" w:rsidP="6633C288">
      <w:pPr>
        <w:rPr>
          <w:rFonts w:asciiTheme="majorHAnsi" w:eastAsia="Book Antiqua" w:hAnsiTheme="majorHAnsi" w:cstheme="majorBidi"/>
          <w:sz w:val="24"/>
          <w:szCs w:val="24"/>
        </w:rPr>
      </w:pPr>
      <w:r w:rsidRPr="6633C288">
        <w:rPr>
          <w:rFonts w:asciiTheme="majorHAnsi" w:eastAsia="Book Antiqua" w:hAnsiTheme="majorHAnsi" w:cstheme="majorBidi"/>
          <w:sz w:val="24"/>
          <w:szCs w:val="24"/>
        </w:rPr>
        <w:t xml:space="preserve">Tutustutaan turvalliseen keittiössä työskentelyyn sekä opiskellaan henkilökohtaiseen ja elintarvikehygieniaan liittyviä asioita. Pohditaan hygienian merkitystä, syitä ja seurauksia </w:t>
      </w:r>
      <w:r w:rsidRPr="6633C288">
        <w:rPr>
          <w:rFonts w:asciiTheme="majorHAnsi" w:eastAsia="Book Antiqua" w:hAnsiTheme="majorHAnsi" w:cstheme="majorBidi"/>
          <w:sz w:val="24"/>
          <w:szCs w:val="24"/>
        </w:rPr>
        <w:lastRenderedPageBreak/>
        <w:t xml:space="preserve">keittiötyöskentelyssä kotona ja ammattikeittiössä. Kurssin aikana suoritetaan </w:t>
      </w:r>
      <w:r w:rsidR="73E4CDDC" w:rsidRPr="6633C288">
        <w:rPr>
          <w:rFonts w:asciiTheme="majorHAnsi" w:eastAsia="Book Antiqua" w:hAnsiTheme="majorHAnsi" w:cstheme="majorBidi"/>
          <w:sz w:val="24"/>
          <w:szCs w:val="24"/>
        </w:rPr>
        <w:t>Ruoka</w:t>
      </w:r>
      <w:r w:rsidRPr="6633C288">
        <w:rPr>
          <w:rFonts w:asciiTheme="majorHAnsi" w:eastAsia="Book Antiqua" w:hAnsiTheme="majorHAnsi" w:cstheme="majorBidi"/>
          <w:sz w:val="24"/>
          <w:szCs w:val="24"/>
        </w:rPr>
        <w:t>viraston hyväksymä hygieniaosaamistesti eli hygieniapassi, josta</w:t>
      </w:r>
      <w:r w:rsidR="51859C0B" w:rsidRPr="6633C288">
        <w:rPr>
          <w:rFonts w:asciiTheme="majorHAnsi" w:eastAsia="Book Antiqua" w:hAnsiTheme="majorHAnsi" w:cstheme="majorBidi"/>
          <w:sz w:val="24"/>
          <w:szCs w:val="24"/>
        </w:rPr>
        <w:t xml:space="preserve"> </w:t>
      </w:r>
      <w:r w:rsidR="00B23AD2" w:rsidRPr="6633C288">
        <w:rPr>
          <w:rFonts w:asciiTheme="majorHAnsi" w:eastAsia="Book Antiqua" w:hAnsiTheme="majorHAnsi" w:cstheme="majorBidi"/>
          <w:sz w:val="24"/>
          <w:szCs w:val="24"/>
        </w:rPr>
        <w:t>on</w:t>
      </w:r>
      <w:r w:rsidRPr="6633C288">
        <w:rPr>
          <w:rFonts w:asciiTheme="majorHAnsi" w:eastAsia="Book Antiqua" w:hAnsiTheme="majorHAnsi" w:cstheme="majorBidi"/>
          <w:sz w:val="24"/>
          <w:szCs w:val="24"/>
        </w:rPr>
        <w:t xml:space="preserve"> hyötyä</w:t>
      </w:r>
      <w:r w:rsidR="63BF340D" w:rsidRPr="6633C288">
        <w:rPr>
          <w:rFonts w:asciiTheme="majorHAnsi" w:eastAsia="Book Antiqua" w:hAnsiTheme="majorHAnsi" w:cstheme="majorBidi"/>
          <w:sz w:val="24"/>
          <w:szCs w:val="24"/>
        </w:rPr>
        <w:t xml:space="preserve"> jatko-opinnoissa ja</w:t>
      </w:r>
      <w:r w:rsidRPr="6633C288">
        <w:rPr>
          <w:rFonts w:asciiTheme="majorHAnsi" w:eastAsia="Book Antiqua" w:hAnsiTheme="majorHAnsi" w:cstheme="majorBidi"/>
          <w:sz w:val="24"/>
          <w:szCs w:val="24"/>
        </w:rPr>
        <w:t xml:space="preserve"> </w:t>
      </w:r>
      <w:r w:rsidR="6D179ABB" w:rsidRPr="6633C288">
        <w:rPr>
          <w:rFonts w:asciiTheme="majorHAnsi" w:eastAsia="Book Antiqua" w:hAnsiTheme="majorHAnsi" w:cstheme="majorBidi"/>
          <w:sz w:val="24"/>
          <w:szCs w:val="24"/>
        </w:rPr>
        <w:t>eri</w:t>
      </w:r>
      <w:r w:rsidRPr="6633C288">
        <w:rPr>
          <w:rFonts w:asciiTheme="majorHAnsi" w:eastAsia="Book Antiqua" w:hAnsiTheme="majorHAnsi" w:cstheme="majorBidi"/>
          <w:sz w:val="24"/>
          <w:szCs w:val="24"/>
        </w:rPr>
        <w:t xml:space="preserve"> työpaikoi</w:t>
      </w:r>
      <w:r w:rsidR="0765721C" w:rsidRPr="6633C288">
        <w:rPr>
          <w:rFonts w:asciiTheme="majorHAnsi" w:eastAsia="Book Antiqua" w:hAnsiTheme="majorHAnsi" w:cstheme="majorBidi"/>
          <w:sz w:val="24"/>
          <w:szCs w:val="24"/>
        </w:rPr>
        <w:t>lla</w:t>
      </w:r>
      <w:r w:rsidRPr="6633C288">
        <w:rPr>
          <w:rFonts w:asciiTheme="majorHAnsi" w:eastAsia="Book Antiqua" w:hAnsiTheme="majorHAnsi" w:cstheme="majorBidi"/>
          <w:sz w:val="24"/>
          <w:szCs w:val="24"/>
        </w:rPr>
        <w:t xml:space="preserve">. </w:t>
      </w:r>
    </w:p>
    <w:p w14:paraId="6B0B13CD" w14:textId="5AD759C2" w:rsidR="00900CC7" w:rsidRPr="00E57403" w:rsidRDefault="00900CC7" w:rsidP="198D2662">
      <w:pPr>
        <w:rPr>
          <w:rFonts w:asciiTheme="majorHAnsi" w:eastAsia="Book Antiqua" w:hAnsiTheme="majorHAnsi" w:cstheme="majorHAnsi"/>
          <w:sz w:val="24"/>
          <w:szCs w:val="24"/>
        </w:rPr>
      </w:pPr>
    </w:p>
    <w:p w14:paraId="6639BD0E" w14:textId="56E4B30F" w:rsidR="00900CC7" w:rsidRPr="00E57403" w:rsidRDefault="662E9430" w:rsidP="3BC1377A">
      <w:pPr>
        <w:rPr>
          <w:rFonts w:asciiTheme="majorHAnsi" w:eastAsia="Book Antiqua" w:hAnsiTheme="majorHAnsi" w:cstheme="majorBidi"/>
          <w:b/>
          <w:bCs/>
          <w:sz w:val="24"/>
          <w:szCs w:val="24"/>
        </w:rPr>
      </w:pPr>
      <w:r w:rsidRPr="3BC1377A">
        <w:rPr>
          <w:rFonts w:asciiTheme="majorHAnsi" w:eastAsia="Book Antiqua" w:hAnsiTheme="majorHAnsi" w:cstheme="majorBidi"/>
          <w:b/>
          <w:bCs/>
          <w:sz w:val="24"/>
          <w:szCs w:val="24"/>
        </w:rPr>
        <w:t>6</w:t>
      </w:r>
      <w:r w:rsidR="00900CC7" w:rsidRPr="3BC1377A">
        <w:rPr>
          <w:rFonts w:asciiTheme="majorHAnsi" w:eastAsia="Book Antiqua" w:hAnsiTheme="majorHAnsi" w:cstheme="majorBidi"/>
          <w:b/>
          <w:bCs/>
          <w:sz w:val="24"/>
          <w:szCs w:val="24"/>
        </w:rPr>
        <w:t xml:space="preserve">) "Minilääkis" – laborointikurssi </w:t>
      </w:r>
      <w:r w:rsidR="00900CC7" w:rsidRPr="3BC1377A">
        <w:rPr>
          <w:rFonts w:asciiTheme="majorHAnsi" w:eastAsia="Book Antiqua" w:hAnsiTheme="majorHAnsi" w:cstheme="majorBidi"/>
          <w:i/>
          <w:iCs/>
          <w:sz w:val="24"/>
          <w:szCs w:val="24"/>
        </w:rPr>
        <w:t>L9</w:t>
      </w:r>
      <w:r w:rsidR="00900CC7" w:rsidRPr="3BC1377A">
        <w:rPr>
          <w:rFonts w:asciiTheme="majorHAnsi" w:eastAsia="Book Antiqua" w:hAnsiTheme="majorHAnsi" w:cstheme="majorBidi"/>
          <w:sz w:val="24"/>
          <w:szCs w:val="24"/>
        </w:rPr>
        <w:t xml:space="preserve"> VAL </w:t>
      </w:r>
    </w:p>
    <w:p w14:paraId="129B4464" w14:textId="1393E59F" w:rsidR="00900CC7" w:rsidRPr="00E57403" w:rsidRDefault="00900CC7" w:rsidP="41EF67CA">
      <w:pPr>
        <w:rPr>
          <w:rFonts w:asciiTheme="majorHAnsi" w:eastAsia="Book Antiqua" w:hAnsiTheme="majorHAnsi" w:cstheme="majorBidi"/>
          <w:sz w:val="24"/>
          <w:szCs w:val="24"/>
        </w:rPr>
      </w:pPr>
      <w:r w:rsidRPr="41EF67CA">
        <w:rPr>
          <w:rFonts w:asciiTheme="majorHAnsi" w:eastAsia="Book Antiqua" w:hAnsiTheme="majorHAnsi" w:cstheme="majorBidi"/>
          <w:sz w:val="24"/>
          <w:szCs w:val="24"/>
        </w:rPr>
        <w:t xml:space="preserve">Tavoitteena on tutustua ihmisen ja eläinten rakenteisiin ja elintoimintoihin. Kurssilla syvennetään </w:t>
      </w:r>
      <w:r w:rsidR="1120695E" w:rsidRPr="41EF67CA">
        <w:rPr>
          <w:rFonts w:asciiTheme="majorHAnsi" w:eastAsia="Book Antiqua" w:hAnsiTheme="majorHAnsi" w:cstheme="majorBidi"/>
          <w:sz w:val="24"/>
          <w:szCs w:val="24"/>
        </w:rPr>
        <w:t>muun muassa</w:t>
      </w:r>
      <w:r w:rsidRPr="41EF67CA">
        <w:rPr>
          <w:rFonts w:asciiTheme="majorHAnsi" w:eastAsia="Book Antiqua" w:hAnsiTheme="majorHAnsi" w:cstheme="majorBidi"/>
          <w:sz w:val="24"/>
          <w:szCs w:val="24"/>
        </w:rPr>
        <w:t xml:space="preserve"> 9. luokan Ihmisen biologia -kurssin aihepiirejä. </w:t>
      </w:r>
      <w:r w:rsidR="0B9CFD47" w:rsidRPr="41EF67CA">
        <w:rPr>
          <w:rFonts w:asciiTheme="majorHAnsi" w:eastAsia="Book Antiqua" w:hAnsiTheme="majorHAnsi" w:cstheme="majorBidi"/>
          <w:sz w:val="24"/>
          <w:szCs w:val="24"/>
        </w:rPr>
        <w:t>Kurssilla t</w:t>
      </w:r>
      <w:r w:rsidRPr="41EF67CA">
        <w:rPr>
          <w:rFonts w:asciiTheme="majorHAnsi" w:eastAsia="Book Antiqua" w:hAnsiTheme="majorHAnsi" w:cstheme="majorBidi"/>
          <w:sz w:val="24"/>
          <w:szCs w:val="24"/>
        </w:rPr>
        <w:t>utustutaan</w:t>
      </w:r>
      <w:r w:rsidR="5F4B7AEF" w:rsidRPr="41EF67CA">
        <w:rPr>
          <w:rFonts w:asciiTheme="majorHAnsi" w:eastAsia="Book Antiqua" w:hAnsiTheme="majorHAnsi" w:cstheme="majorBidi"/>
          <w:sz w:val="24"/>
          <w:szCs w:val="24"/>
        </w:rPr>
        <w:t xml:space="preserve"> niin ihmisen kuin joidenkin eläinten</w:t>
      </w:r>
      <w:r w:rsidRPr="41EF67CA">
        <w:rPr>
          <w:rFonts w:asciiTheme="majorHAnsi" w:eastAsia="Book Antiqua" w:hAnsiTheme="majorHAnsi" w:cstheme="majorBidi"/>
          <w:sz w:val="24"/>
          <w:szCs w:val="24"/>
        </w:rPr>
        <w:t xml:space="preserve"> elimistön rakenteisiin</w:t>
      </w:r>
      <w:r w:rsidR="3E3B679E" w:rsidRPr="41EF67CA">
        <w:rPr>
          <w:rFonts w:asciiTheme="majorHAnsi" w:eastAsia="Book Antiqua" w:hAnsiTheme="majorHAnsi" w:cstheme="majorBidi"/>
          <w:sz w:val="24"/>
          <w:szCs w:val="24"/>
        </w:rPr>
        <w:t xml:space="preserve"> ja toimintaan,</w:t>
      </w:r>
      <w:r w:rsidR="239BD2EB" w:rsidRPr="41EF67CA">
        <w:rPr>
          <w:rFonts w:asciiTheme="majorHAnsi" w:eastAsia="Book Antiqua" w:hAnsiTheme="majorHAnsi" w:cstheme="majorBidi"/>
          <w:sz w:val="24"/>
          <w:szCs w:val="24"/>
        </w:rPr>
        <w:t xml:space="preserve"> </w:t>
      </w:r>
      <w:r w:rsidR="20643229" w:rsidRPr="41EF67CA">
        <w:rPr>
          <w:rFonts w:asciiTheme="majorHAnsi" w:eastAsia="Book Antiqua" w:hAnsiTheme="majorHAnsi" w:cstheme="majorBidi"/>
          <w:sz w:val="24"/>
          <w:szCs w:val="24"/>
        </w:rPr>
        <w:t>opiskellaan perinnöllisyyden perusperiaatteita,</w:t>
      </w:r>
      <w:r w:rsidR="3E3B679E" w:rsidRPr="41EF67CA">
        <w:rPr>
          <w:rFonts w:asciiTheme="majorHAnsi" w:eastAsia="Book Antiqua" w:hAnsiTheme="majorHAnsi" w:cstheme="majorBidi"/>
          <w:sz w:val="24"/>
          <w:szCs w:val="24"/>
        </w:rPr>
        <w:t xml:space="preserve"> perehdytään joihinkin sairauksiin ja t</w:t>
      </w:r>
      <w:r w:rsidRPr="41EF67CA">
        <w:rPr>
          <w:rFonts w:asciiTheme="majorHAnsi" w:eastAsia="Book Antiqua" w:hAnsiTheme="majorHAnsi" w:cstheme="majorBidi"/>
          <w:sz w:val="24"/>
          <w:szCs w:val="24"/>
        </w:rPr>
        <w:t>utustutaan terveydenhoitoalan työntekijöiden (</w:t>
      </w:r>
      <w:r w:rsidR="3CC1F0C1" w:rsidRPr="41EF67CA">
        <w:rPr>
          <w:rFonts w:asciiTheme="majorHAnsi" w:eastAsia="Book Antiqua" w:hAnsiTheme="majorHAnsi" w:cstheme="majorBidi"/>
          <w:sz w:val="24"/>
          <w:szCs w:val="24"/>
        </w:rPr>
        <w:t>esim</w:t>
      </w:r>
      <w:r w:rsidRPr="41EF67CA">
        <w:rPr>
          <w:rFonts w:asciiTheme="majorHAnsi" w:eastAsia="Book Antiqua" w:hAnsiTheme="majorHAnsi" w:cstheme="majorBidi"/>
          <w:sz w:val="24"/>
          <w:szCs w:val="24"/>
        </w:rPr>
        <w:t>. lääkärin/eläinlääkärin/ laboratorionhoitajan) työhön. Oppimisympäristönä toimii</w:t>
      </w:r>
      <w:r w:rsidR="10706E6A" w:rsidRPr="41EF67CA">
        <w:rPr>
          <w:rFonts w:asciiTheme="majorHAnsi" w:eastAsia="Book Antiqua" w:hAnsiTheme="majorHAnsi" w:cstheme="majorBidi"/>
          <w:sz w:val="24"/>
          <w:szCs w:val="24"/>
        </w:rPr>
        <w:t xml:space="preserve"> pääasiassa</w:t>
      </w:r>
      <w:r w:rsidRPr="41EF67CA">
        <w:rPr>
          <w:rFonts w:asciiTheme="majorHAnsi" w:eastAsia="Book Antiqua" w:hAnsiTheme="majorHAnsi" w:cstheme="majorBidi"/>
          <w:sz w:val="24"/>
          <w:szCs w:val="24"/>
        </w:rPr>
        <w:t xml:space="preserve"> biologian luokka. Työtapoina käytetään mm. laborointia, preparointia,</w:t>
      </w:r>
      <w:r w:rsidR="3D479E24" w:rsidRPr="41EF67CA">
        <w:rPr>
          <w:rFonts w:asciiTheme="majorHAnsi" w:eastAsia="Book Antiqua" w:hAnsiTheme="majorHAnsi" w:cstheme="majorBidi"/>
          <w:sz w:val="24"/>
          <w:szCs w:val="24"/>
        </w:rPr>
        <w:t xml:space="preserve"> mikroskopointia,</w:t>
      </w:r>
      <w:r w:rsidRPr="41EF67CA">
        <w:rPr>
          <w:rFonts w:asciiTheme="majorHAnsi" w:eastAsia="Book Antiqua" w:hAnsiTheme="majorHAnsi" w:cstheme="majorBidi"/>
          <w:sz w:val="24"/>
          <w:szCs w:val="24"/>
        </w:rPr>
        <w:t xml:space="preserve"> askartelutehtäviä ja esitelmiä. Myös mahdollisuuksien mukaan vierailijat/vierailut mahdollisia. Arviointi: Itsearviointi; Hyväksytty/Hylätty). Hyväksytty suoritus: </w:t>
      </w:r>
      <w:r w:rsidR="6C20C649" w:rsidRPr="41EF67CA">
        <w:rPr>
          <w:rFonts w:asciiTheme="majorHAnsi" w:eastAsia="Book Antiqua" w:hAnsiTheme="majorHAnsi" w:cstheme="majorBidi"/>
          <w:sz w:val="24"/>
          <w:szCs w:val="24"/>
        </w:rPr>
        <w:t>o</w:t>
      </w:r>
      <w:r w:rsidRPr="41EF67CA">
        <w:rPr>
          <w:rFonts w:asciiTheme="majorHAnsi" w:eastAsia="Book Antiqua" w:hAnsiTheme="majorHAnsi" w:cstheme="majorBidi"/>
          <w:sz w:val="24"/>
          <w:szCs w:val="24"/>
        </w:rPr>
        <w:t>ppilas osallistuu oppitunneilla</w:t>
      </w:r>
      <w:r w:rsidR="420BCCAE" w:rsidRPr="41EF67CA">
        <w:rPr>
          <w:rFonts w:asciiTheme="majorHAnsi" w:eastAsia="Book Antiqua" w:hAnsiTheme="majorHAnsi" w:cstheme="majorBidi"/>
          <w:sz w:val="24"/>
          <w:szCs w:val="24"/>
        </w:rPr>
        <w:t>, s</w:t>
      </w:r>
      <w:r w:rsidRPr="41EF67CA">
        <w:rPr>
          <w:rFonts w:asciiTheme="majorHAnsi" w:eastAsia="Book Antiqua" w:hAnsiTheme="majorHAnsi" w:cstheme="majorBidi"/>
          <w:sz w:val="24"/>
          <w:szCs w:val="24"/>
        </w:rPr>
        <w:t>uorittaa annetut tehtävät hyväksytysti ja dokumentoi suorituksensa.</w:t>
      </w:r>
    </w:p>
    <w:p w14:paraId="581F87F0" w14:textId="5555BC2F" w:rsidR="198D2662" w:rsidRPr="00E57403" w:rsidRDefault="198D2662" w:rsidP="3BC1377A">
      <w:pPr>
        <w:rPr>
          <w:rFonts w:asciiTheme="majorHAnsi" w:eastAsia="Book Antiqua" w:hAnsiTheme="majorHAnsi" w:cstheme="majorBidi"/>
          <w:sz w:val="24"/>
          <w:szCs w:val="24"/>
        </w:rPr>
      </w:pPr>
    </w:p>
    <w:p w14:paraId="349DDDB2" w14:textId="44CA057D" w:rsidR="64053682" w:rsidRDefault="64053682" w:rsidP="3BC1377A">
      <w:pPr>
        <w:rPr>
          <w:rFonts w:asciiTheme="majorHAnsi" w:eastAsia="Book Antiqua" w:hAnsiTheme="majorHAnsi" w:cstheme="majorBidi"/>
          <w:b/>
          <w:bCs/>
          <w:sz w:val="24"/>
          <w:szCs w:val="24"/>
        </w:rPr>
      </w:pPr>
      <w:r w:rsidRPr="3BC1377A">
        <w:rPr>
          <w:rFonts w:asciiTheme="majorHAnsi" w:eastAsia="Book Antiqua" w:hAnsiTheme="majorHAnsi" w:cstheme="majorBidi"/>
          <w:b/>
          <w:bCs/>
          <w:sz w:val="24"/>
          <w:szCs w:val="24"/>
        </w:rPr>
        <w:t xml:space="preserve">7) Tutustutaan ranskan kieleen! </w:t>
      </w:r>
      <w:r w:rsidRPr="3BC1377A">
        <w:rPr>
          <w:rFonts w:asciiTheme="majorHAnsi" w:eastAsia="Book Antiqua" w:hAnsiTheme="majorHAnsi" w:cstheme="majorBidi"/>
          <w:i/>
          <w:iCs/>
          <w:sz w:val="24"/>
          <w:szCs w:val="24"/>
        </w:rPr>
        <w:t>L9</w:t>
      </w:r>
      <w:r w:rsidRPr="3BC1377A">
        <w:rPr>
          <w:rFonts w:asciiTheme="majorHAnsi" w:eastAsia="Book Antiqua" w:hAnsiTheme="majorHAnsi" w:cstheme="majorBidi"/>
          <w:sz w:val="24"/>
          <w:szCs w:val="24"/>
        </w:rPr>
        <w:t xml:space="preserve"> VAL</w:t>
      </w:r>
      <w:r w:rsidRPr="3BC1377A">
        <w:rPr>
          <w:rFonts w:asciiTheme="majorHAnsi" w:eastAsia="Book Antiqua" w:hAnsiTheme="majorHAnsi" w:cstheme="majorBidi"/>
          <w:b/>
          <w:bCs/>
          <w:sz w:val="24"/>
          <w:szCs w:val="24"/>
        </w:rPr>
        <w:t xml:space="preserve"> </w:t>
      </w:r>
    </w:p>
    <w:p w14:paraId="6C072A65" w14:textId="0FB54087" w:rsidR="64053682" w:rsidRDefault="64053682" w:rsidP="2609E635">
      <w:pPr>
        <w:spacing w:line="259" w:lineRule="auto"/>
        <w:rPr>
          <w:rFonts w:asciiTheme="majorHAnsi" w:eastAsia="Book Antiqua" w:hAnsiTheme="majorHAnsi" w:cstheme="majorBidi"/>
          <w:sz w:val="24"/>
          <w:szCs w:val="24"/>
        </w:rPr>
      </w:pPr>
      <w:r w:rsidRPr="2609E635">
        <w:rPr>
          <w:rFonts w:asciiTheme="majorHAnsi" w:eastAsia="Book Antiqua" w:hAnsiTheme="majorHAnsi" w:cstheme="majorBidi"/>
          <w:sz w:val="24"/>
          <w:szCs w:val="24"/>
        </w:rPr>
        <w:t xml:space="preserve">Jäikö sinua harmittamaan, ettei ranskan kieli alkanut pitkänä valinnaisena 8. luokalla? </w:t>
      </w:r>
      <w:r w:rsidR="3E52D62D" w:rsidRPr="2609E635">
        <w:rPr>
          <w:rFonts w:asciiTheme="majorHAnsi" w:eastAsia="Book Antiqua" w:hAnsiTheme="majorHAnsi" w:cstheme="majorBidi"/>
          <w:sz w:val="24"/>
          <w:szCs w:val="24"/>
        </w:rPr>
        <w:t>Valitsemalla tämän lyhyen valinnaisen</w:t>
      </w:r>
      <w:r w:rsidR="41103C28" w:rsidRPr="2609E635">
        <w:rPr>
          <w:rFonts w:asciiTheme="majorHAnsi" w:eastAsia="Book Antiqua" w:hAnsiTheme="majorHAnsi" w:cstheme="majorBidi"/>
          <w:sz w:val="24"/>
          <w:szCs w:val="24"/>
        </w:rPr>
        <w:t>,</w:t>
      </w:r>
      <w:r w:rsidR="3E52D62D" w:rsidRPr="2609E635">
        <w:rPr>
          <w:rFonts w:asciiTheme="majorHAnsi" w:eastAsia="Book Antiqua" w:hAnsiTheme="majorHAnsi" w:cstheme="majorBidi"/>
          <w:sz w:val="24"/>
          <w:szCs w:val="24"/>
        </w:rPr>
        <w:t xml:space="preserve"> sinulla on kuitenkin mahdollisuus opiskella yläkoulussa ranskan alkeet. Tämän kurssin pohjalta on sitten helpompi miettiä</w:t>
      </w:r>
      <w:r w:rsidR="5574CEE9" w:rsidRPr="2609E635">
        <w:rPr>
          <w:rFonts w:asciiTheme="majorHAnsi" w:eastAsia="Book Antiqua" w:hAnsiTheme="majorHAnsi" w:cstheme="majorBidi"/>
          <w:sz w:val="24"/>
          <w:szCs w:val="24"/>
        </w:rPr>
        <w:t>,</w:t>
      </w:r>
      <w:r w:rsidR="3E52D62D" w:rsidRPr="2609E635">
        <w:rPr>
          <w:rFonts w:asciiTheme="majorHAnsi" w:eastAsia="Book Antiqua" w:hAnsiTheme="majorHAnsi" w:cstheme="majorBidi"/>
          <w:sz w:val="24"/>
          <w:szCs w:val="24"/>
        </w:rPr>
        <w:t xml:space="preserve"> haluatko</w:t>
      </w:r>
      <w:r w:rsidR="22C4D08B" w:rsidRPr="2609E635">
        <w:rPr>
          <w:rFonts w:asciiTheme="majorHAnsi" w:eastAsia="Book Antiqua" w:hAnsiTheme="majorHAnsi" w:cstheme="majorBidi"/>
          <w:sz w:val="24"/>
          <w:szCs w:val="24"/>
        </w:rPr>
        <w:t xml:space="preserve"> opiskella ranskaa tulevaisuudessa</w:t>
      </w:r>
      <w:r w:rsidR="37F37027" w:rsidRPr="2609E635">
        <w:rPr>
          <w:rFonts w:asciiTheme="majorHAnsi" w:eastAsia="Book Antiqua" w:hAnsiTheme="majorHAnsi" w:cstheme="majorBidi"/>
          <w:sz w:val="24"/>
          <w:szCs w:val="24"/>
        </w:rPr>
        <w:t>kin</w:t>
      </w:r>
      <w:r w:rsidR="22C4D08B" w:rsidRPr="2609E635">
        <w:rPr>
          <w:rFonts w:asciiTheme="majorHAnsi" w:eastAsia="Book Antiqua" w:hAnsiTheme="majorHAnsi" w:cstheme="majorBidi"/>
          <w:sz w:val="24"/>
          <w:szCs w:val="24"/>
        </w:rPr>
        <w:t>. Kurssilla keskitytään kielen perusrakenteisiin</w:t>
      </w:r>
      <w:r w:rsidR="736C26B3" w:rsidRPr="2609E635">
        <w:rPr>
          <w:rFonts w:asciiTheme="majorHAnsi" w:eastAsia="Book Antiqua" w:hAnsiTheme="majorHAnsi" w:cstheme="majorBidi"/>
          <w:sz w:val="24"/>
          <w:szCs w:val="24"/>
        </w:rPr>
        <w:t>, kulttuurintuntemukseen</w:t>
      </w:r>
      <w:r w:rsidR="19ECF01B" w:rsidRPr="2609E635">
        <w:rPr>
          <w:rFonts w:asciiTheme="majorHAnsi" w:eastAsia="Book Antiqua" w:hAnsiTheme="majorHAnsi" w:cstheme="majorBidi"/>
          <w:sz w:val="24"/>
          <w:szCs w:val="24"/>
        </w:rPr>
        <w:t>, matkustamisessa tarvittavaan sanastoon</w:t>
      </w:r>
      <w:r w:rsidR="22C4D08B" w:rsidRPr="2609E635">
        <w:rPr>
          <w:rFonts w:asciiTheme="majorHAnsi" w:eastAsia="Book Antiqua" w:hAnsiTheme="majorHAnsi" w:cstheme="majorBidi"/>
          <w:sz w:val="24"/>
          <w:szCs w:val="24"/>
        </w:rPr>
        <w:t xml:space="preserve"> ja tutustutaan</w:t>
      </w:r>
      <w:r w:rsidR="0039537C" w:rsidRPr="2609E635">
        <w:rPr>
          <w:rFonts w:asciiTheme="majorHAnsi" w:eastAsia="Book Antiqua" w:hAnsiTheme="majorHAnsi" w:cstheme="majorBidi"/>
          <w:sz w:val="24"/>
          <w:szCs w:val="24"/>
        </w:rPr>
        <w:t xml:space="preserve"> </w:t>
      </w:r>
      <w:r w:rsidR="22C4D08B" w:rsidRPr="2609E635">
        <w:rPr>
          <w:rFonts w:asciiTheme="majorHAnsi" w:eastAsia="Book Antiqua" w:hAnsiTheme="majorHAnsi" w:cstheme="majorBidi"/>
          <w:sz w:val="24"/>
          <w:szCs w:val="24"/>
        </w:rPr>
        <w:t>eri aihepiirien sanastoihin.</w:t>
      </w:r>
      <w:r w:rsidR="1419B41B" w:rsidRPr="2609E635">
        <w:rPr>
          <w:rFonts w:asciiTheme="majorHAnsi" w:eastAsia="Book Antiqua" w:hAnsiTheme="majorHAnsi" w:cstheme="majorBidi"/>
          <w:sz w:val="24"/>
          <w:szCs w:val="24"/>
        </w:rPr>
        <w:t xml:space="preserve"> Kurssilla otetaan myös huomioon oppilaiden omat toiveet kielenopiskelun suhteen ja keskitytään erityisesti oppilaita itseään kiinnostaviin aiheisiin</w:t>
      </w:r>
      <w:r w:rsidR="0F2A4AA5" w:rsidRPr="2609E635">
        <w:rPr>
          <w:rFonts w:asciiTheme="majorHAnsi" w:eastAsia="Book Antiqua" w:hAnsiTheme="majorHAnsi" w:cstheme="majorBidi"/>
          <w:sz w:val="24"/>
          <w:szCs w:val="24"/>
        </w:rPr>
        <w:t>. Arviointi: Hyväksytty/hylätty.</w:t>
      </w:r>
    </w:p>
    <w:p w14:paraId="7BA9CE4F" w14:textId="7C0D3490" w:rsidR="00E57403" w:rsidRDefault="00E57403">
      <w:pPr>
        <w:rPr>
          <w:rFonts w:asciiTheme="majorHAnsi" w:eastAsia="Book Antiqua" w:hAnsiTheme="majorHAnsi" w:cstheme="majorHAnsi"/>
          <w:sz w:val="24"/>
          <w:szCs w:val="24"/>
        </w:rPr>
      </w:pPr>
      <w:r>
        <w:rPr>
          <w:rFonts w:asciiTheme="majorHAnsi" w:eastAsia="Book Antiqua" w:hAnsiTheme="majorHAnsi" w:cstheme="majorHAnsi"/>
          <w:sz w:val="24"/>
          <w:szCs w:val="24"/>
        </w:rPr>
        <w:br w:type="page"/>
      </w:r>
    </w:p>
    <w:p w14:paraId="5BEB6F17" w14:textId="1550F1A4" w:rsidR="00071D55" w:rsidRPr="00E57403" w:rsidRDefault="007E07CC" w:rsidP="007E07CC">
      <w:pPr>
        <w:pStyle w:val="Otsikko1"/>
        <w:rPr>
          <w:rFonts w:asciiTheme="majorHAnsi" w:hAnsiTheme="majorHAnsi" w:cstheme="majorHAnsi"/>
        </w:rPr>
      </w:pPr>
      <w:bookmarkStart w:id="7" w:name="_Toc30325339"/>
      <w:r w:rsidRPr="00E57403">
        <w:rPr>
          <w:rFonts w:asciiTheme="majorHAnsi" w:hAnsiTheme="majorHAnsi" w:cstheme="majorHAnsi"/>
          <w:iCs w:val="0"/>
        </w:rPr>
        <w:lastRenderedPageBreak/>
        <w:t>5.</w:t>
      </w:r>
      <w:r w:rsidRPr="00E57403">
        <w:rPr>
          <w:rFonts w:asciiTheme="majorHAnsi" w:hAnsiTheme="majorHAnsi" w:cstheme="majorHAnsi"/>
        </w:rPr>
        <w:t xml:space="preserve"> Palautettava valintalomake</w:t>
      </w:r>
      <w:bookmarkEnd w:id="7"/>
      <w:r w:rsidRPr="00E57403">
        <w:rPr>
          <w:rFonts w:asciiTheme="majorHAnsi" w:hAnsiTheme="majorHAnsi" w:cstheme="majorHAnsi"/>
        </w:rPr>
        <w:t xml:space="preserve">: </w:t>
      </w:r>
      <w:r w:rsidR="00B819BD" w:rsidRPr="00E57403">
        <w:rPr>
          <w:rFonts w:asciiTheme="majorHAnsi" w:hAnsiTheme="majorHAnsi" w:cstheme="majorHAnsi"/>
        </w:rPr>
        <w:t>Lyhyt</w:t>
      </w:r>
      <w:r w:rsidR="469F51BD" w:rsidRPr="00E57403">
        <w:rPr>
          <w:rFonts w:asciiTheme="majorHAnsi" w:hAnsiTheme="majorHAnsi" w:cstheme="majorHAnsi"/>
        </w:rPr>
        <w:t>valinta 9. luo</w:t>
      </w:r>
      <w:r w:rsidR="00985DCB">
        <w:rPr>
          <w:rFonts w:asciiTheme="majorHAnsi" w:hAnsiTheme="majorHAnsi" w:cstheme="majorHAnsi"/>
        </w:rPr>
        <w:t>k</w:t>
      </w:r>
      <w:r w:rsidR="469F51BD" w:rsidRPr="00E57403">
        <w:rPr>
          <w:rFonts w:asciiTheme="majorHAnsi" w:hAnsiTheme="majorHAnsi" w:cstheme="majorHAnsi"/>
        </w:rPr>
        <w:t>kaa varten</w:t>
      </w:r>
    </w:p>
    <w:p w14:paraId="26F1938E" w14:textId="62A28E21" w:rsidR="00D06899" w:rsidRPr="00E57403" w:rsidRDefault="00D06899" w:rsidP="650BAE3C">
      <w:pPr>
        <w:rPr>
          <w:rFonts w:asciiTheme="majorHAnsi" w:eastAsia="Calibri" w:hAnsiTheme="majorHAnsi" w:cstheme="majorHAnsi"/>
        </w:rPr>
      </w:pPr>
    </w:p>
    <w:p w14:paraId="1133673A" w14:textId="77777777" w:rsidR="007E07CC" w:rsidRPr="00E57403" w:rsidRDefault="007E07CC" w:rsidP="650BAE3C">
      <w:pPr>
        <w:rPr>
          <w:rFonts w:asciiTheme="majorHAnsi" w:eastAsia="Calibri" w:hAnsiTheme="majorHAnsi" w:cstheme="majorHAnsi"/>
        </w:rPr>
      </w:pPr>
    </w:p>
    <w:p w14:paraId="4CCD29A1" w14:textId="035C3957" w:rsidR="00286EA6" w:rsidRPr="00985DCB" w:rsidRDefault="469F51BD" w:rsidP="469F51BD">
      <w:pPr>
        <w:rPr>
          <w:rFonts w:asciiTheme="majorHAnsi" w:eastAsia="Calibri" w:hAnsiTheme="majorHAnsi" w:cstheme="majorBidi"/>
          <w:szCs w:val="28"/>
        </w:rPr>
      </w:pPr>
      <w:r w:rsidRPr="00985DCB">
        <w:rPr>
          <w:rFonts w:asciiTheme="majorHAnsi" w:eastAsia="Calibri" w:hAnsiTheme="majorHAnsi" w:cstheme="majorBidi"/>
          <w:szCs w:val="28"/>
        </w:rPr>
        <w:t>Sukunimi:</w:t>
      </w:r>
      <w:r w:rsidR="2265BD81" w:rsidRPr="00985DCB">
        <w:rPr>
          <w:rFonts w:asciiTheme="majorHAnsi" w:eastAsia="Calibri" w:hAnsiTheme="majorHAnsi" w:cstheme="majorBidi"/>
          <w:szCs w:val="28"/>
        </w:rPr>
        <w:t xml:space="preserve"> </w:t>
      </w:r>
      <w:r w:rsidRPr="00985DCB">
        <w:rPr>
          <w:rFonts w:asciiTheme="majorHAnsi" w:eastAsia="Calibri" w:hAnsiTheme="majorHAnsi" w:cstheme="majorBidi"/>
          <w:szCs w:val="28"/>
        </w:rPr>
        <w:t>_____________________Etunimet:</w:t>
      </w:r>
      <w:r w:rsidR="64659A24" w:rsidRPr="00985DCB">
        <w:rPr>
          <w:rFonts w:asciiTheme="majorHAnsi" w:eastAsia="Calibri" w:hAnsiTheme="majorHAnsi" w:cstheme="majorBidi"/>
          <w:szCs w:val="28"/>
        </w:rPr>
        <w:t xml:space="preserve"> </w:t>
      </w:r>
      <w:r w:rsidRPr="00985DCB">
        <w:rPr>
          <w:rFonts w:asciiTheme="majorHAnsi" w:eastAsia="Calibri" w:hAnsiTheme="majorHAnsi" w:cstheme="majorBidi"/>
          <w:szCs w:val="28"/>
        </w:rPr>
        <w:t xml:space="preserve">___________________________  </w:t>
      </w:r>
    </w:p>
    <w:p w14:paraId="512F1D7A" w14:textId="77777777" w:rsidR="00286EA6" w:rsidRPr="00985DCB" w:rsidRDefault="00286EA6" w:rsidP="008D477C">
      <w:pPr>
        <w:rPr>
          <w:rFonts w:asciiTheme="majorHAnsi" w:eastAsia="Calibri" w:hAnsiTheme="majorHAnsi" w:cstheme="majorHAnsi"/>
          <w:szCs w:val="28"/>
        </w:rPr>
      </w:pPr>
    </w:p>
    <w:p w14:paraId="5E2B4837" w14:textId="0A3F0FA6" w:rsidR="008D477C" w:rsidRPr="00985DCB" w:rsidRDefault="469F51BD" w:rsidP="469F51BD">
      <w:pPr>
        <w:rPr>
          <w:rFonts w:asciiTheme="majorHAnsi" w:hAnsiTheme="majorHAnsi" w:cstheme="majorBidi"/>
          <w:szCs w:val="28"/>
        </w:rPr>
      </w:pPr>
      <w:r w:rsidRPr="00985DCB">
        <w:rPr>
          <w:rFonts w:asciiTheme="majorHAnsi" w:eastAsia="Calibri" w:hAnsiTheme="majorHAnsi" w:cstheme="majorBidi"/>
          <w:szCs w:val="28"/>
        </w:rPr>
        <w:t>Puh.</w:t>
      </w:r>
      <w:r w:rsidR="4265BF4F" w:rsidRPr="00985DCB">
        <w:rPr>
          <w:rFonts w:asciiTheme="majorHAnsi" w:eastAsia="Calibri" w:hAnsiTheme="majorHAnsi" w:cstheme="majorBidi"/>
          <w:szCs w:val="28"/>
        </w:rPr>
        <w:t xml:space="preserve"> </w:t>
      </w:r>
      <w:r w:rsidRPr="00985DCB">
        <w:rPr>
          <w:rFonts w:asciiTheme="majorHAnsi" w:eastAsia="Calibri" w:hAnsiTheme="majorHAnsi" w:cstheme="majorBidi"/>
          <w:szCs w:val="28"/>
        </w:rPr>
        <w:t>____________________             Luokka:</w:t>
      </w:r>
      <w:r w:rsidR="29AC54CE" w:rsidRPr="00985DCB">
        <w:rPr>
          <w:rFonts w:asciiTheme="majorHAnsi" w:eastAsia="Calibri" w:hAnsiTheme="majorHAnsi" w:cstheme="majorBidi"/>
          <w:szCs w:val="28"/>
        </w:rPr>
        <w:t xml:space="preserve"> </w:t>
      </w:r>
      <w:r w:rsidRPr="00985DCB">
        <w:rPr>
          <w:rFonts w:asciiTheme="majorHAnsi" w:eastAsia="Calibri" w:hAnsiTheme="majorHAnsi" w:cstheme="majorBidi"/>
          <w:szCs w:val="28"/>
        </w:rPr>
        <w:t xml:space="preserve">________  </w:t>
      </w:r>
    </w:p>
    <w:p w14:paraId="3D7E46B7" w14:textId="77777777" w:rsidR="008D477C" w:rsidRPr="00985DCB" w:rsidRDefault="008D477C" w:rsidP="008D477C">
      <w:pPr>
        <w:rPr>
          <w:rFonts w:asciiTheme="majorHAnsi" w:eastAsia="Calibri" w:hAnsiTheme="majorHAnsi" w:cstheme="majorHAnsi"/>
          <w:szCs w:val="28"/>
        </w:rPr>
      </w:pPr>
    </w:p>
    <w:p w14:paraId="6AC19FFA" w14:textId="548E67AF" w:rsidR="00C042EC" w:rsidRPr="00C042EC" w:rsidRDefault="00C042EC" w:rsidP="180985D6">
      <w:pPr>
        <w:rPr>
          <w:rFonts w:asciiTheme="majorHAnsi" w:eastAsia="Calibri" w:hAnsiTheme="majorHAnsi" w:cstheme="majorBidi"/>
        </w:rPr>
      </w:pPr>
      <w:r w:rsidRPr="180985D6">
        <w:rPr>
          <w:rFonts w:asciiTheme="majorHAnsi" w:eastAsia="Calibri" w:hAnsiTheme="majorHAnsi" w:cstheme="majorBidi"/>
        </w:rPr>
        <w:t xml:space="preserve">Palauta tämä lomakesivu viimeistään </w:t>
      </w:r>
      <w:r w:rsidR="2E1CBE5A" w:rsidRPr="180985D6">
        <w:rPr>
          <w:rFonts w:asciiTheme="majorHAnsi" w:eastAsia="Calibri" w:hAnsiTheme="majorHAnsi" w:cstheme="majorBidi"/>
        </w:rPr>
        <w:t>23</w:t>
      </w:r>
      <w:r w:rsidRPr="180985D6">
        <w:rPr>
          <w:rFonts w:asciiTheme="majorHAnsi" w:eastAsia="Calibri" w:hAnsiTheme="majorHAnsi" w:cstheme="majorBidi"/>
        </w:rPr>
        <w:t>.</w:t>
      </w:r>
      <w:r w:rsidR="5584B238" w:rsidRPr="180985D6">
        <w:rPr>
          <w:rFonts w:asciiTheme="majorHAnsi" w:eastAsia="Calibri" w:hAnsiTheme="majorHAnsi" w:cstheme="majorBidi"/>
        </w:rPr>
        <w:t>2</w:t>
      </w:r>
      <w:r w:rsidRPr="180985D6">
        <w:rPr>
          <w:rFonts w:asciiTheme="majorHAnsi" w:eastAsia="Calibri" w:hAnsiTheme="majorHAnsi" w:cstheme="majorBidi"/>
        </w:rPr>
        <w:t>.202</w:t>
      </w:r>
      <w:r w:rsidR="209D14D0" w:rsidRPr="180985D6">
        <w:rPr>
          <w:rFonts w:asciiTheme="majorHAnsi" w:eastAsia="Calibri" w:hAnsiTheme="majorHAnsi" w:cstheme="majorBidi"/>
        </w:rPr>
        <w:t>4</w:t>
      </w:r>
      <w:r w:rsidRPr="180985D6">
        <w:rPr>
          <w:rFonts w:asciiTheme="majorHAnsi" w:eastAsia="Calibri" w:hAnsiTheme="majorHAnsi" w:cstheme="majorBidi"/>
        </w:rPr>
        <w:t xml:space="preserve"> opinto-ohjaaja Eero Klemolalle. </w:t>
      </w:r>
    </w:p>
    <w:p w14:paraId="2C0EC0B3" w14:textId="77777777" w:rsidR="008D477C" w:rsidRPr="00985DCB" w:rsidRDefault="008D477C" w:rsidP="008D477C">
      <w:pPr>
        <w:rPr>
          <w:rFonts w:asciiTheme="majorHAnsi" w:eastAsia="Calibri" w:hAnsiTheme="majorHAnsi" w:cstheme="majorHAnsi"/>
          <w:bCs/>
          <w:i/>
          <w:szCs w:val="28"/>
        </w:rPr>
      </w:pPr>
    </w:p>
    <w:p w14:paraId="1895EE88" w14:textId="2258F95F" w:rsidR="00330F6B" w:rsidRPr="00985DCB" w:rsidRDefault="469F51BD" w:rsidP="469F51BD">
      <w:pPr>
        <w:rPr>
          <w:rFonts w:asciiTheme="majorHAnsi" w:eastAsia="Calibri" w:hAnsiTheme="majorHAnsi" w:cstheme="majorHAnsi"/>
          <w:i/>
          <w:iCs/>
          <w:szCs w:val="28"/>
        </w:rPr>
      </w:pPr>
      <w:r w:rsidRPr="00985DCB">
        <w:rPr>
          <w:rFonts w:asciiTheme="majorHAnsi" w:eastAsia="Calibri" w:hAnsiTheme="majorHAnsi" w:cstheme="majorHAnsi"/>
          <w:i/>
          <w:iCs/>
          <w:szCs w:val="28"/>
        </w:rPr>
        <w:t xml:space="preserve">Merkitse suosituimmuusjärjestykseen numerolla 1. varsinainen valintasi </w:t>
      </w:r>
      <w:r w:rsidR="000F4E4F" w:rsidRPr="00985DCB">
        <w:rPr>
          <w:rFonts w:asciiTheme="majorHAnsi" w:eastAsia="Calibri" w:hAnsiTheme="majorHAnsi" w:cstheme="majorHAnsi"/>
          <w:i/>
          <w:iCs/>
          <w:szCs w:val="28"/>
        </w:rPr>
        <w:t xml:space="preserve">ja numerolla </w:t>
      </w:r>
      <w:r w:rsidRPr="00985DCB">
        <w:rPr>
          <w:rFonts w:asciiTheme="majorHAnsi" w:eastAsia="Calibri" w:hAnsiTheme="majorHAnsi" w:cstheme="majorHAnsi"/>
          <w:i/>
          <w:iCs/>
          <w:szCs w:val="28"/>
        </w:rPr>
        <w:t xml:space="preserve">2. varavalintasi. Tehdyt valinnat ovat sitovia. Niitä voidaan muuttaa ainoastaan lääkärintodistuksella tai rehtorin päätöksellä, joten mieti valintasi tarkkaan! </w:t>
      </w:r>
    </w:p>
    <w:p w14:paraId="531A20D4" w14:textId="01258CC4" w:rsidR="00330F6B" w:rsidRPr="00985DCB" w:rsidRDefault="00330F6B" w:rsidP="00330F6B">
      <w:pPr>
        <w:rPr>
          <w:rFonts w:asciiTheme="majorHAnsi" w:eastAsia="Calibri" w:hAnsiTheme="majorHAnsi" w:cstheme="majorHAnsi"/>
          <w:i/>
          <w:szCs w:val="28"/>
        </w:rPr>
      </w:pPr>
      <w:r w:rsidRPr="00985DCB">
        <w:rPr>
          <w:rFonts w:asciiTheme="majorHAnsi" w:eastAsia="Calibri" w:hAnsiTheme="majorHAnsi" w:cstheme="majorHAnsi"/>
          <w:bCs/>
          <w:i/>
          <w:szCs w:val="28"/>
        </w:rPr>
        <w:t xml:space="preserve">  </w:t>
      </w:r>
      <w:r w:rsidRPr="00985DCB">
        <w:rPr>
          <w:rFonts w:asciiTheme="majorHAnsi" w:eastAsia="Calibri" w:hAnsiTheme="majorHAnsi" w:cstheme="majorHAnsi"/>
          <w:i/>
          <w:szCs w:val="28"/>
        </w:rPr>
        <w:t xml:space="preserve"> </w:t>
      </w:r>
    </w:p>
    <w:p w14:paraId="15214D18" w14:textId="77777777" w:rsidR="008D477C" w:rsidRPr="00985DCB" w:rsidRDefault="008D477C" w:rsidP="008D477C">
      <w:pPr>
        <w:rPr>
          <w:rFonts w:asciiTheme="majorHAnsi" w:eastAsia="Calibri" w:hAnsiTheme="majorHAnsi" w:cstheme="majorHAnsi"/>
          <w:i/>
          <w:szCs w:val="28"/>
        </w:rPr>
      </w:pPr>
    </w:p>
    <w:tbl>
      <w:tblPr>
        <w:tblW w:w="0" w:type="auto"/>
        <w:jc w:val="center"/>
        <w:tblLayout w:type="fixed"/>
        <w:tblCellMar>
          <w:left w:w="70" w:type="dxa"/>
          <w:right w:w="70" w:type="dxa"/>
        </w:tblCellMar>
        <w:tblLook w:val="04A0" w:firstRow="1" w:lastRow="0" w:firstColumn="1" w:lastColumn="0" w:noHBand="0" w:noVBand="1"/>
      </w:tblPr>
      <w:tblGrid>
        <w:gridCol w:w="562"/>
        <w:gridCol w:w="5529"/>
        <w:gridCol w:w="1701"/>
      </w:tblGrid>
      <w:tr w:rsidR="003551A9" w:rsidRPr="00985DCB" w14:paraId="0A290A21" w14:textId="77777777" w:rsidTr="3BC1377A">
        <w:trPr>
          <w:trHeight w:val="788"/>
          <w:jc w:val="center"/>
        </w:trPr>
        <w:tc>
          <w:tcPr>
            <w:tcW w:w="60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B8BC7" w14:textId="77777777" w:rsidR="003551A9" w:rsidRPr="00985DCB" w:rsidRDefault="469F51BD" w:rsidP="469F51BD">
            <w:pPr>
              <w:jc w:val="center"/>
              <w:rPr>
                <w:rFonts w:asciiTheme="majorHAnsi" w:hAnsiTheme="majorHAnsi" w:cstheme="majorHAnsi"/>
                <w:b/>
                <w:bCs/>
                <w:color w:val="000000" w:themeColor="text1"/>
                <w:szCs w:val="28"/>
                <w:lang w:eastAsia="fi-FI"/>
              </w:rPr>
            </w:pPr>
            <w:r w:rsidRPr="00985DCB">
              <w:rPr>
                <w:rFonts w:asciiTheme="majorHAnsi" w:hAnsiTheme="majorHAnsi" w:cstheme="majorHAnsi"/>
                <w:b/>
                <w:bCs/>
                <w:color w:val="000000" w:themeColor="text1"/>
                <w:szCs w:val="28"/>
                <w:lang w:eastAsia="fi-FI"/>
              </w:rPr>
              <w:t>Lisävalinta 9. luokalle</w:t>
            </w:r>
          </w:p>
        </w:tc>
        <w:tc>
          <w:tcPr>
            <w:tcW w:w="1701" w:type="dxa"/>
            <w:tcBorders>
              <w:top w:val="single" w:sz="4" w:space="0" w:color="auto"/>
              <w:left w:val="nil"/>
              <w:bottom w:val="single" w:sz="4" w:space="0" w:color="auto"/>
              <w:right w:val="single" w:sz="4" w:space="0" w:color="auto"/>
            </w:tcBorders>
            <w:vAlign w:val="center"/>
          </w:tcPr>
          <w:p w14:paraId="0F39C53A" w14:textId="77777777" w:rsidR="00F87841" w:rsidRPr="00985DCB" w:rsidRDefault="469F51BD" w:rsidP="469F51BD">
            <w:pPr>
              <w:jc w:val="center"/>
              <w:rPr>
                <w:rFonts w:asciiTheme="majorHAnsi" w:hAnsiTheme="majorHAnsi" w:cstheme="majorHAnsi"/>
                <w:b/>
                <w:bCs/>
                <w:color w:val="000000" w:themeColor="text1"/>
                <w:sz w:val="24"/>
                <w:szCs w:val="28"/>
                <w:lang w:eastAsia="fi-FI"/>
              </w:rPr>
            </w:pPr>
            <w:r w:rsidRPr="00985DCB">
              <w:rPr>
                <w:rFonts w:asciiTheme="majorHAnsi" w:hAnsiTheme="majorHAnsi" w:cstheme="majorHAnsi"/>
                <w:b/>
                <w:bCs/>
                <w:color w:val="000000" w:themeColor="text1"/>
                <w:sz w:val="24"/>
                <w:szCs w:val="28"/>
                <w:lang w:eastAsia="fi-FI"/>
              </w:rPr>
              <w:t>Merkitse valintajärjestys</w:t>
            </w:r>
          </w:p>
          <w:p w14:paraId="08B7B1B4" w14:textId="66B8C17B" w:rsidR="003551A9" w:rsidRPr="00985DCB" w:rsidRDefault="469F51BD" w:rsidP="000F4E4F">
            <w:pPr>
              <w:jc w:val="center"/>
              <w:rPr>
                <w:rFonts w:asciiTheme="majorHAnsi" w:hAnsiTheme="majorHAnsi" w:cstheme="majorHAnsi"/>
                <w:b/>
                <w:bCs/>
                <w:color w:val="000000" w:themeColor="text1"/>
                <w:szCs w:val="28"/>
                <w:lang w:eastAsia="fi-FI"/>
              </w:rPr>
            </w:pPr>
            <w:r w:rsidRPr="00985DCB">
              <w:rPr>
                <w:rFonts w:asciiTheme="majorHAnsi" w:hAnsiTheme="majorHAnsi" w:cstheme="majorHAnsi"/>
                <w:b/>
                <w:bCs/>
                <w:color w:val="000000" w:themeColor="text1"/>
                <w:sz w:val="24"/>
                <w:szCs w:val="28"/>
                <w:lang w:eastAsia="fi-FI"/>
              </w:rPr>
              <w:t xml:space="preserve">1. ja </w:t>
            </w:r>
            <w:r w:rsidR="000F4E4F" w:rsidRPr="00985DCB">
              <w:rPr>
                <w:rFonts w:asciiTheme="majorHAnsi" w:hAnsiTheme="majorHAnsi" w:cstheme="majorHAnsi"/>
                <w:b/>
                <w:bCs/>
                <w:color w:val="000000" w:themeColor="text1"/>
                <w:sz w:val="24"/>
                <w:szCs w:val="28"/>
                <w:lang w:eastAsia="fi-FI"/>
              </w:rPr>
              <w:t>2</w:t>
            </w:r>
            <w:r w:rsidRPr="00985DCB">
              <w:rPr>
                <w:rFonts w:asciiTheme="majorHAnsi" w:hAnsiTheme="majorHAnsi" w:cstheme="majorHAnsi"/>
                <w:b/>
                <w:bCs/>
                <w:color w:val="000000" w:themeColor="text1"/>
                <w:sz w:val="24"/>
                <w:szCs w:val="28"/>
                <w:lang w:eastAsia="fi-FI"/>
              </w:rPr>
              <w:t>.</w:t>
            </w:r>
          </w:p>
        </w:tc>
      </w:tr>
      <w:tr w:rsidR="000D7960" w:rsidRPr="00985DCB" w14:paraId="01672E04" w14:textId="77777777" w:rsidTr="3BC1377A">
        <w:trPr>
          <w:trHeight w:val="562"/>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3764F41" w14:textId="77777777" w:rsidR="000D7960" w:rsidRPr="00985DCB" w:rsidRDefault="469F51BD" w:rsidP="00985DCB">
            <w:pPr>
              <w:jc w:val="center"/>
              <w:rPr>
                <w:rFonts w:asciiTheme="majorHAnsi" w:hAnsiTheme="majorHAnsi" w:cstheme="majorHAnsi"/>
                <w:color w:val="000000" w:themeColor="text1"/>
                <w:szCs w:val="28"/>
                <w:lang w:eastAsia="fi-FI"/>
              </w:rPr>
            </w:pPr>
            <w:r w:rsidRPr="00985DCB">
              <w:rPr>
                <w:rFonts w:asciiTheme="majorHAnsi" w:hAnsiTheme="majorHAnsi" w:cstheme="majorHAnsi"/>
                <w:color w:val="000000" w:themeColor="text1"/>
                <w:szCs w:val="28"/>
                <w:lang w:eastAsia="fi-FI"/>
              </w:rPr>
              <w:t>1</w:t>
            </w:r>
          </w:p>
        </w:tc>
        <w:tc>
          <w:tcPr>
            <w:tcW w:w="5529" w:type="dxa"/>
            <w:tcBorders>
              <w:top w:val="nil"/>
              <w:left w:val="nil"/>
              <w:bottom w:val="single" w:sz="4" w:space="0" w:color="auto"/>
              <w:right w:val="single" w:sz="4" w:space="0" w:color="auto"/>
            </w:tcBorders>
            <w:shd w:val="clear" w:color="auto" w:fill="auto"/>
            <w:vAlign w:val="center"/>
          </w:tcPr>
          <w:p w14:paraId="4CCB6474" w14:textId="7D288859" w:rsidR="000D7960" w:rsidRPr="00985DCB" w:rsidRDefault="198D2662" w:rsidP="00985DCB">
            <w:pPr>
              <w:rPr>
                <w:rFonts w:asciiTheme="majorHAnsi" w:hAnsiTheme="majorHAnsi" w:cstheme="majorHAnsi"/>
                <w:color w:val="000000" w:themeColor="text1"/>
                <w:szCs w:val="28"/>
                <w:lang w:eastAsia="fi-FI"/>
              </w:rPr>
            </w:pPr>
            <w:r w:rsidRPr="00985DCB">
              <w:rPr>
                <w:rFonts w:asciiTheme="majorHAnsi" w:eastAsia="Tahoma" w:hAnsiTheme="majorHAnsi" w:cstheme="majorHAnsi"/>
                <w:szCs w:val="28"/>
              </w:rPr>
              <w:t>Eväitä elämään</w:t>
            </w:r>
            <w:r w:rsidRPr="00985DCB">
              <w:rPr>
                <w:rFonts w:asciiTheme="majorHAnsi" w:eastAsia="Tahoma" w:hAnsiTheme="majorHAnsi" w:cstheme="majorHAnsi"/>
                <w:i/>
                <w:iCs/>
                <w:szCs w:val="28"/>
              </w:rPr>
              <w:t xml:space="preserve"> L9</w:t>
            </w:r>
            <w:r w:rsidRPr="00985DCB">
              <w:rPr>
                <w:rFonts w:asciiTheme="majorHAnsi" w:eastAsia="Tahoma" w:hAnsiTheme="majorHAnsi" w:cstheme="majorHAnsi"/>
                <w:szCs w:val="28"/>
              </w:rPr>
              <w:t xml:space="preserve"> VAL</w:t>
            </w:r>
          </w:p>
        </w:tc>
        <w:tc>
          <w:tcPr>
            <w:tcW w:w="1701" w:type="dxa"/>
            <w:tcBorders>
              <w:top w:val="nil"/>
              <w:left w:val="nil"/>
              <w:bottom w:val="single" w:sz="4" w:space="0" w:color="auto"/>
              <w:right w:val="single" w:sz="4" w:space="0" w:color="auto"/>
            </w:tcBorders>
          </w:tcPr>
          <w:p w14:paraId="31D988F0" w14:textId="77777777" w:rsidR="000D7960" w:rsidRPr="00985DCB" w:rsidRDefault="000D7960" w:rsidP="000D7960">
            <w:pPr>
              <w:rPr>
                <w:rFonts w:asciiTheme="majorHAnsi" w:hAnsiTheme="majorHAnsi" w:cstheme="majorHAnsi"/>
                <w:color w:val="000000"/>
                <w:szCs w:val="28"/>
                <w:lang w:eastAsia="fi-FI"/>
              </w:rPr>
            </w:pPr>
          </w:p>
        </w:tc>
      </w:tr>
      <w:tr w:rsidR="000D7960" w:rsidRPr="00985DCB" w14:paraId="4D4AAF42" w14:textId="77777777" w:rsidTr="3BC1377A">
        <w:trPr>
          <w:trHeight w:val="706"/>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E5D0639" w14:textId="77777777" w:rsidR="000D7960" w:rsidRPr="00985DCB" w:rsidRDefault="469F51BD" w:rsidP="00985DCB">
            <w:pPr>
              <w:jc w:val="center"/>
              <w:rPr>
                <w:rFonts w:asciiTheme="majorHAnsi" w:hAnsiTheme="majorHAnsi" w:cstheme="majorHAnsi"/>
                <w:color w:val="000000" w:themeColor="text1"/>
                <w:szCs w:val="28"/>
                <w:lang w:eastAsia="fi-FI"/>
              </w:rPr>
            </w:pPr>
            <w:r w:rsidRPr="00985DCB">
              <w:rPr>
                <w:rFonts w:asciiTheme="majorHAnsi" w:hAnsiTheme="majorHAnsi" w:cstheme="majorHAnsi"/>
                <w:color w:val="000000" w:themeColor="text1"/>
                <w:szCs w:val="28"/>
                <w:lang w:eastAsia="fi-FI"/>
              </w:rPr>
              <w:t>2</w:t>
            </w:r>
          </w:p>
        </w:tc>
        <w:tc>
          <w:tcPr>
            <w:tcW w:w="5529" w:type="dxa"/>
            <w:tcBorders>
              <w:top w:val="nil"/>
              <w:left w:val="nil"/>
              <w:bottom w:val="single" w:sz="4" w:space="0" w:color="auto"/>
              <w:right w:val="single" w:sz="4" w:space="0" w:color="auto"/>
            </w:tcBorders>
            <w:shd w:val="clear" w:color="auto" w:fill="auto"/>
            <w:vAlign w:val="center"/>
          </w:tcPr>
          <w:p w14:paraId="01C4B073" w14:textId="6FE379E1" w:rsidR="000D7960" w:rsidRPr="00985DCB" w:rsidRDefault="49004971" w:rsidP="00985DCB">
            <w:pPr>
              <w:rPr>
                <w:rFonts w:asciiTheme="majorHAnsi" w:hAnsiTheme="majorHAnsi" w:cstheme="majorHAnsi"/>
                <w:color w:val="000000" w:themeColor="text1"/>
                <w:szCs w:val="28"/>
                <w:lang w:eastAsia="fi-FI"/>
              </w:rPr>
            </w:pPr>
            <w:r w:rsidRPr="00985DCB">
              <w:rPr>
                <w:rFonts w:asciiTheme="majorHAnsi" w:hAnsiTheme="majorHAnsi" w:cstheme="majorHAnsi"/>
                <w:szCs w:val="28"/>
              </w:rPr>
              <w:t xml:space="preserve">Kuvataide: </w:t>
            </w:r>
            <w:r w:rsidR="65F7ADE7" w:rsidRPr="00985DCB">
              <w:rPr>
                <w:rFonts w:asciiTheme="majorHAnsi" w:hAnsiTheme="majorHAnsi" w:cstheme="majorHAnsi"/>
                <w:szCs w:val="28"/>
              </w:rPr>
              <w:t>Luovasti piirtäen ja maalaten</w:t>
            </w:r>
            <w:r w:rsidRPr="00985DCB">
              <w:rPr>
                <w:rFonts w:asciiTheme="majorHAnsi" w:hAnsiTheme="majorHAnsi" w:cstheme="majorHAnsi"/>
                <w:szCs w:val="28"/>
              </w:rPr>
              <w:t xml:space="preserve"> </w:t>
            </w:r>
            <w:r w:rsidRPr="00985DCB">
              <w:rPr>
                <w:rFonts w:asciiTheme="majorHAnsi" w:eastAsia="Tahoma" w:hAnsiTheme="majorHAnsi" w:cstheme="majorHAnsi"/>
                <w:i/>
                <w:iCs/>
                <w:szCs w:val="28"/>
              </w:rPr>
              <w:t>L9</w:t>
            </w:r>
            <w:r w:rsidRPr="00985DCB">
              <w:rPr>
                <w:rFonts w:asciiTheme="majorHAnsi" w:eastAsia="Tahoma" w:hAnsiTheme="majorHAnsi" w:cstheme="majorHAnsi"/>
                <w:szCs w:val="28"/>
              </w:rPr>
              <w:t xml:space="preserve"> VAL</w:t>
            </w:r>
          </w:p>
        </w:tc>
        <w:tc>
          <w:tcPr>
            <w:tcW w:w="1701" w:type="dxa"/>
            <w:tcBorders>
              <w:top w:val="nil"/>
              <w:left w:val="nil"/>
              <w:bottom w:val="single" w:sz="4" w:space="0" w:color="auto"/>
              <w:right w:val="single" w:sz="4" w:space="0" w:color="auto"/>
            </w:tcBorders>
          </w:tcPr>
          <w:p w14:paraId="71B1CE77" w14:textId="77777777" w:rsidR="000D7960" w:rsidRPr="00985DCB" w:rsidRDefault="000D7960" w:rsidP="000D7960">
            <w:pPr>
              <w:rPr>
                <w:rFonts w:asciiTheme="majorHAnsi" w:hAnsiTheme="majorHAnsi" w:cstheme="majorHAnsi"/>
                <w:color w:val="000000"/>
                <w:szCs w:val="28"/>
                <w:lang w:eastAsia="fi-FI"/>
              </w:rPr>
            </w:pPr>
          </w:p>
        </w:tc>
      </w:tr>
      <w:tr w:rsidR="00707F5B" w:rsidRPr="00985DCB" w14:paraId="7B485B80" w14:textId="77777777" w:rsidTr="3BC1377A">
        <w:trPr>
          <w:trHeight w:val="559"/>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027B2856" w14:textId="75B4437A" w:rsidR="00707F5B" w:rsidRPr="00985DCB" w:rsidRDefault="469F51BD" w:rsidP="00985DCB">
            <w:pPr>
              <w:jc w:val="center"/>
              <w:rPr>
                <w:rFonts w:asciiTheme="majorHAnsi" w:hAnsiTheme="majorHAnsi" w:cstheme="majorHAnsi"/>
                <w:color w:val="000000" w:themeColor="text1"/>
                <w:szCs w:val="28"/>
                <w:lang w:eastAsia="fi-FI"/>
              </w:rPr>
            </w:pPr>
            <w:r w:rsidRPr="00985DCB">
              <w:rPr>
                <w:rFonts w:asciiTheme="majorHAnsi" w:hAnsiTheme="majorHAnsi" w:cstheme="majorHAnsi"/>
                <w:color w:val="000000" w:themeColor="text1"/>
                <w:szCs w:val="28"/>
                <w:lang w:eastAsia="fi-FI"/>
              </w:rPr>
              <w:t>3</w:t>
            </w:r>
          </w:p>
        </w:tc>
        <w:tc>
          <w:tcPr>
            <w:tcW w:w="5529" w:type="dxa"/>
            <w:tcBorders>
              <w:top w:val="nil"/>
              <w:left w:val="nil"/>
              <w:bottom w:val="single" w:sz="4" w:space="0" w:color="auto"/>
              <w:right w:val="single" w:sz="4" w:space="0" w:color="auto"/>
            </w:tcBorders>
            <w:shd w:val="clear" w:color="auto" w:fill="auto"/>
            <w:vAlign w:val="center"/>
          </w:tcPr>
          <w:p w14:paraId="49C720AA" w14:textId="181C6752" w:rsidR="00707F5B" w:rsidRPr="00985DCB" w:rsidRDefault="469F51BD" w:rsidP="00985DCB">
            <w:pPr>
              <w:rPr>
                <w:rFonts w:asciiTheme="majorHAnsi" w:hAnsiTheme="majorHAnsi" w:cstheme="majorHAnsi"/>
                <w:szCs w:val="28"/>
              </w:rPr>
            </w:pPr>
            <w:r w:rsidRPr="00985DCB">
              <w:rPr>
                <w:rFonts w:asciiTheme="majorHAnsi" w:hAnsiTheme="majorHAnsi" w:cstheme="majorHAnsi"/>
                <w:szCs w:val="28"/>
              </w:rPr>
              <w:t xml:space="preserve">Tekninen työ </w:t>
            </w:r>
            <w:r w:rsidRPr="00985DCB">
              <w:rPr>
                <w:rFonts w:asciiTheme="majorHAnsi" w:eastAsia="Tahoma" w:hAnsiTheme="majorHAnsi" w:cstheme="majorHAnsi"/>
                <w:i/>
                <w:iCs/>
                <w:szCs w:val="28"/>
              </w:rPr>
              <w:t>L9</w:t>
            </w:r>
            <w:r w:rsidR="001C0105" w:rsidRPr="00985DCB">
              <w:rPr>
                <w:rFonts w:asciiTheme="majorHAnsi" w:eastAsia="Tahoma" w:hAnsiTheme="majorHAnsi" w:cstheme="majorHAnsi"/>
                <w:iCs/>
                <w:szCs w:val="28"/>
              </w:rPr>
              <w:t xml:space="preserve"> VAL</w:t>
            </w:r>
          </w:p>
        </w:tc>
        <w:tc>
          <w:tcPr>
            <w:tcW w:w="1701" w:type="dxa"/>
            <w:tcBorders>
              <w:top w:val="nil"/>
              <w:left w:val="nil"/>
              <w:bottom w:val="single" w:sz="4" w:space="0" w:color="auto"/>
              <w:right w:val="single" w:sz="4" w:space="0" w:color="auto"/>
            </w:tcBorders>
          </w:tcPr>
          <w:p w14:paraId="773D0727" w14:textId="77777777" w:rsidR="00707F5B" w:rsidRPr="00985DCB" w:rsidRDefault="00707F5B" w:rsidP="000D7960">
            <w:pPr>
              <w:rPr>
                <w:rFonts w:asciiTheme="majorHAnsi" w:hAnsiTheme="majorHAnsi" w:cstheme="majorHAnsi"/>
                <w:color w:val="000000"/>
                <w:szCs w:val="28"/>
                <w:lang w:eastAsia="fi-FI"/>
              </w:rPr>
            </w:pPr>
          </w:p>
        </w:tc>
      </w:tr>
      <w:tr w:rsidR="469F51BD" w:rsidRPr="00985DCB" w14:paraId="481EF236" w14:textId="77777777" w:rsidTr="3BC1377A">
        <w:trPr>
          <w:trHeight w:val="559"/>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82BAD51" w14:textId="41E0FD08" w:rsidR="469F51BD" w:rsidRPr="00985DCB" w:rsidRDefault="4A17F6E4" w:rsidP="00985DCB">
            <w:pPr>
              <w:jc w:val="center"/>
              <w:rPr>
                <w:rFonts w:asciiTheme="majorHAnsi" w:hAnsiTheme="majorHAnsi" w:cstheme="majorHAnsi"/>
                <w:color w:val="000000" w:themeColor="text1"/>
                <w:szCs w:val="28"/>
                <w:lang w:eastAsia="fi-FI"/>
              </w:rPr>
            </w:pPr>
            <w:r w:rsidRPr="00985DCB">
              <w:rPr>
                <w:rFonts w:asciiTheme="majorHAnsi" w:hAnsiTheme="majorHAnsi" w:cstheme="majorHAnsi"/>
                <w:color w:val="000000" w:themeColor="text1"/>
                <w:szCs w:val="28"/>
                <w:lang w:eastAsia="fi-FI"/>
              </w:rPr>
              <w:t>4</w:t>
            </w:r>
          </w:p>
        </w:tc>
        <w:tc>
          <w:tcPr>
            <w:tcW w:w="5529" w:type="dxa"/>
            <w:tcBorders>
              <w:top w:val="nil"/>
              <w:left w:val="nil"/>
              <w:bottom w:val="single" w:sz="4" w:space="0" w:color="auto"/>
              <w:right w:val="single" w:sz="4" w:space="0" w:color="auto"/>
            </w:tcBorders>
            <w:shd w:val="clear" w:color="auto" w:fill="auto"/>
            <w:vAlign w:val="center"/>
          </w:tcPr>
          <w:p w14:paraId="1E23F245" w14:textId="31C93F3E" w:rsidR="469F51BD" w:rsidRPr="00985DCB" w:rsidRDefault="061A1B16" w:rsidP="00985DCB">
            <w:pPr>
              <w:rPr>
                <w:rFonts w:asciiTheme="majorHAnsi" w:hAnsiTheme="majorHAnsi" w:cstheme="majorHAnsi"/>
                <w:color w:val="000000" w:themeColor="text1"/>
                <w:szCs w:val="28"/>
                <w:lang w:eastAsia="fi-FI"/>
              </w:rPr>
            </w:pPr>
            <w:r w:rsidRPr="00985DCB">
              <w:rPr>
                <w:rFonts w:asciiTheme="majorHAnsi" w:hAnsiTheme="majorHAnsi" w:cstheme="majorHAnsi"/>
                <w:szCs w:val="28"/>
              </w:rPr>
              <w:t xml:space="preserve">Musiikki </w:t>
            </w:r>
            <w:r w:rsidRPr="00985DCB">
              <w:rPr>
                <w:rFonts w:asciiTheme="majorHAnsi" w:hAnsiTheme="majorHAnsi" w:cstheme="majorHAnsi"/>
                <w:i/>
                <w:iCs/>
                <w:szCs w:val="28"/>
              </w:rPr>
              <w:t>L9</w:t>
            </w:r>
            <w:r w:rsidRPr="00985DCB">
              <w:rPr>
                <w:rFonts w:asciiTheme="majorHAnsi" w:eastAsia="Tahoma" w:hAnsiTheme="majorHAnsi" w:cstheme="majorHAnsi"/>
                <w:szCs w:val="28"/>
              </w:rPr>
              <w:t xml:space="preserve"> VAL</w:t>
            </w:r>
          </w:p>
        </w:tc>
        <w:tc>
          <w:tcPr>
            <w:tcW w:w="1701" w:type="dxa"/>
            <w:tcBorders>
              <w:top w:val="nil"/>
              <w:left w:val="nil"/>
              <w:bottom w:val="single" w:sz="4" w:space="0" w:color="auto"/>
              <w:right w:val="single" w:sz="4" w:space="0" w:color="auto"/>
            </w:tcBorders>
          </w:tcPr>
          <w:p w14:paraId="74A860DA" w14:textId="3316C5AB" w:rsidR="469F51BD" w:rsidRPr="00985DCB" w:rsidRDefault="469F51BD" w:rsidP="469F51BD">
            <w:pPr>
              <w:rPr>
                <w:rFonts w:asciiTheme="majorHAnsi" w:hAnsiTheme="majorHAnsi" w:cstheme="majorHAnsi"/>
                <w:color w:val="000000" w:themeColor="text1"/>
                <w:szCs w:val="28"/>
                <w:lang w:eastAsia="fi-FI"/>
              </w:rPr>
            </w:pPr>
          </w:p>
        </w:tc>
      </w:tr>
      <w:tr w:rsidR="198D2662" w:rsidRPr="00985DCB" w14:paraId="1F3D9980" w14:textId="77777777" w:rsidTr="3BC1377A">
        <w:trPr>
          <w:trHeight w:val="559"/>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1A5530E" w14:textId="557E433C" w:rsidR="198D2662" w:rsidRPr="00985DCB" w:rsidRDefault="004E6EAB" w:rsidP="00985DCB">
            <w:pPr>
              <w:jc w:val="center"/>
              <w:rPr>
                <w:rFonts w:asciiTheme="majorHAnsi" w:hAnsiTheme="majorHAnsi" w:cstheme="majorHAnsi"/>
                <w:color w:val="000000" w:themeColor="text1"/>
                <w:szCs w:val="28"/>
                <w:lang w:eastAsia="fi-FI"/>
              </w:rPr>
            </w:pPr>
            <w:r>
              <w:rPr>
                <w:rFonts w:asciiTheme="majorHAnsi" w:hAnsiTheme="majorHAnsi" w:cstheme="majorHAnsi"/>
                <w:color w:val="000000" w:themeColor="text1"/>
                <w:szCs w:val="28"/>
                <w:lang w:eastAsia="fi-FI"/>
              </w:rPr>
              <w:t>5</w:t>
            </w:r>
          </w:p>
        </w:tc>
        <w:tc>
          <w:tcPr>
            <w:tcW w:w="5529" w:type="dxa"/>
            <w:tcBorders>
              <w:top w:val="nil"/>
              <w:left w:val="nil"/>
              <w:bottom w:val="single" w:sz="4" w:space="0" w:color="auto"/>
              <w:right w:val="single" w:sz="4" w:space="0" w:color="auto"/>
            </w:tcBorders>
            <w:shd w:val="clear" w:color="auto" w:fill="auto"/>
            <w:vAlign w:val="center"/>
          </w:tcPr>
          <w:p w14:paraId="0DBDBAC5" w14:textId="0D5E3915" w:rsidR="198D2662" w:rsidRPr="00985DCB" w:rsidRDefault="198D2662" w:rsidP="00985DCB">
            <w:pPr>
              <w:rPr>
                <w:rFonts w:asciiTheme="majorHAnsi" w:hAnsiTheme="majorHAnsi" w:cstheme="majorHAnsi"/>
                <w:szCs w:val="28"/>
              </w:rPr>
            </w:pPr>
            <w:r w:rsidRPr="00985DCB">
              <w:rPr>
                <w:rFonts w:asciiTheme="majorHAnsi" w:hAnsiTheme="majorHAnsi" w:cstheme="majorHAnsi"/>
                <w:szCs w:val="28"/>
              </w:rPr>
              <w:t xml:space="preserve">Hygieniapassi haltuun! </w:t>
            </w:r>
            <w:r w:rsidRPr="00985DCB">
              <w:rPr>
                <w:rFonts w:asciiTheme="majorHAnsi" w:hAnsiTheme="majorHAnsi" w:cstheme="majorHAnsi"/>
                <w:i/>
                <w:iCs/>
                <w:szCs w:val="28"/>
              </w:rPr>
              <w:t>L9</w:t>
            </w:r>
            <w:r w:rsidRPr="00985DCB">
              <w:rPr>
                <w:rFonts w:asciiTheme="majorHAnsi" w:hAnsiTheme="majorHAnsi" w:cstheme="majorHAnsi"/>
                <w:szCs w:val="28"/>
              </w:rPr>
              <w:t xml:space="preserve"> VAL</w:t>
            </w:r>
          </w:p>
        </w:tc>
        <w:tc>
          <w:tcPr>
            <w:tcW w:w="1701" w:type="dxa"/>
            <w:tcBorders>
              <w:top w:val="nil"/>
              <w:left w:val="nil"/>
              <w:bottom w:val="single" w:sz="4" w:space="0" w:color="auto"/>
              <w:right w:val="single" w:sz="4" w:space="0" w:color="auto"/>
            </w:tcBorders>
          </w:tcPr>
          <w:p w14:paraId="638761ED" w14:textId="11F37432" w:rsidR="198D2662" w:rsidRPr="00985DCB" w:rsidRDefault="198D2662" w:rsidP="3BC1377A">
            <w:pPr>
              <w:rPr>
                <w:rFonts w:asciiTheme="majorHAnsi" w:hAnsiTheme="majorHAnsi" w:cstheme="majorBidi"/>
                <w:color w:val="000000" w:themeColor="text1"/>
                <w:lang w:eastAsia="fi-FI"/>
              </w:rPr>
            </w:pPr>
          </w:p>
        </w:tc>
      </w:tr>
      <w:tr w:rsidR="00900CC7" w:rsidRPr="00985DCB" w14:paraId="32865051" w14:textId="77777777" w:rsidTr="3BC1377A">
        <w:trPr>
          <w:trHeight w:val="559"/>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50D2CEA" w14:textId="63503E1B" w:rsidR="00900CC7" w:rsidRPr="00985DCB" w:rsidRDefault="004E6EAB" w:rsidP="00985DCB">
            <w:pPr>
              <w:jc w:val="center"/>
              <w:rPr>
                <w:rFonts w:asciiTheme="majorHAnsi" w:hAnsiTheme="majorHAnsi" w:cstheme="majorHAnsi"/>
                <w:color w:val="000000" w:themeColor="text1"/>
                <w:szCs w:val="28"/>
                <w:lang w:eastAsia="fi-FI"/>
              </w:rPr>
            </w:pPr>
            <w:r>
              <w:rPr>
                <w:rFonts w:asciiTheme="majorHAnsi" w:hAnsiTheme="majorHAnsi" w:cstheme="majorHAnsi"/>
                <w:color w:val="000000" w:themeColor="text1"/>
                <w:szCs w:val="28"/>
                <w:lang w:eastAsia="fi-FI"/>
              </w:rPr>
              <w:t>6</w:t>
            </w:r>
          </w:p>
        </w:tc>
        <w:tc>
          <w:tcPr>
            <w:tcW w:w="5529" w:type="dxa"/>
            <w:tcBorders>
              <w:top w:val="single" w:sz="4" w:space="0" w:color="auto"/>
              <w:left w:val="nil"/>
              <w:bottom w:val="single" w:sz="4" w:space="0" w:color="auto"/>
              <w:right w:val="single" w:sz="4" w:space="0" w:color="auto"/>
            </w:tcBorders>
            <w:shd w:val="clear" w:color="auto" w:fill="auto"/>
            <w:vAlign w:val="center"/>
          </w:tcPr>
          <w:p w14:paraId="0580C8A8" w14:textId="0BDA7187" w:rsidR="00900CC7" w:rsidRPr="00985DCB" w:rsidRDefault="00900CC7" w:rsidP="00985DCB">
            <w:pPr>
              <w:rPr>
                <w:rFonts w:asciiTheme="majorHAnsi" w:hAnsiTheme="majorHAnsi" w:cstheme="majorHAnsi"/>
                <w:szCs w:val="28"/>
              </w:rPr>
            </w:pPr>
            <w:r w:rsidRPr="00985DCB">
              <w:rPr>
                <w:rFonts w:asciiTheme="majorHAnsi" w:hAnsiTheme="majorHAnsi" w:cstheme="majorHAnsi"/>
                <w:szCs w:val="28"/>
              </w:rPr>
              <w:t xml:space="preserve">”Minilääkis”- laborointikurssi </w:t>
            </w:r>
            <w:r w:rsidRPr="00985DCB">
              <w:rPr>
                <w:rFonts w:asciiTheme="majorHAnsi" w:hAnsiTheme="majorHAnsi" w:cstheme="majorHAnsi"/>
                <w:i/>
                <w:szCs w:val="28"/>
              </w:rPr>
              <w:t>L9</w:t>
            </w:r>
            <w:r w:rsidRPr="00985DCB">
              <w:rPr>
                <w:rFonts w:asciiTheme="majorHAnsi" w:hAnsiTheme="majorHAnsi" w:cstheme="majorHAnsi"/>
                <w:szCs w:val="28"/>
              </w:rPr>
              <w:t xml:space="preserve"> VAL</w:t>
            </w:r>
          </w:p>
        </w:tc>
        <w:tc>
          <w:tcPr>
            <w:tcW w:w="1701" w:type="dxa"/>
            <w:tcBorders>
              <w:top w:val="single" w:sz="4" w:space="0" w:color="auto"/>
              <w:left w:val="nil"/>
              <w:bottom w:val="single" w:sz="4" w:space="0" w:color="auto"/>
              <w:right w:val="single" w:sz="4" w:space="0" w:color="auto"/>
            </w:tcBorders>
          </w:tcPr>
          <w:p w14:paraId="389E789F" w14:textId="5417215B" w:rsidR="00900CC7" w:rsidRPr="00985DCB" w:rsidRDefault="00900CC7" w:rsidP="3BC1377A">
            <w:pPr>
              <w:rPr>
                <w:rFonts w:asciiTheme="majorHAnsi" w:hAnsiTheme="majorHAnsi" w:cstheme="majorBidi"/>
                <w:color w:val="000000" w:themeColor="text1"/>
                <w:lang w:eastAsia="fi-FI"/>
              </w:rPr>
            </w:pPr>
          </w:p>
        </w:tc>
      </w:tr>
      <w:tr w:rsidR="3BC1377A" w14:paraId="28CF5C83" w14:textId="77777777" w:rsidTr="3BC1377A">
        <w:trPr>
          <w:trHeight w:val="559"/>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F9594E4" w14:textId="7C344D68" w:rsidR="0947E663" w:rsidRDefault="0947E663" w:rsidP="3BC1377A">
            <w:pPr>
              <w:jc w:val="center"/>
              <w:rPr>
                <w:rFonts w:asciiTheme="majorHAnsi" w:hAnsiTheme="majorHAnsi" w:cstheme="majorBidi"/>
                <w:color w:val="000000" w:themeColor="text1"/>
                <w:lang w:eastAsia="fi-FI"/>
              </w:rPr>
            </w:pPr>
            <w:r w:rsidRPr="3BC1377A">
              <w:rPr>
                <w:rFonts w:asciiTheme="majorHAnsi" w:hAnsiTheme="majorHAnsi" w:cstheme="majorBidi"/>
                <w:color w:val="000000" w:themeColor="text1"/>
                <w:lang w:eastAsia="fi-FI"/>
              </w:rPr>
              <w:t>7</w:t>
            </w:r>
          </w:p>
        </w:tc>
        <w:tc>
          <w:tcPr>
            <w:tcW w:w="5529" w:type="dxa"/>
            <w:tcBorders>
              <w:top w:val="single" w:sz="4" w:space="0" w:color="auto"/>
              <w:left w:val="nil"/>
              <w:bottom w:val="single" w:sz="4" w:space="0" w:color="auto"/>
              <w:right w:val="single" w:sz="4" w:space="0" w:color="auto"/>
            </w:tcBorders>
            <w:shd w:val="clear" w:color="auto" w:fill="auto"/>
            <w:vAlign w:val="center"/>
          </w:tcPr>
          <w:p w14:paraId="0130AF91" w14:textId="4604760E" w:rsidR="0947E663" w:rsidRDefault="0947E663" w:rsidP="3BC1377A">
            <w:pPr>
              <w:rPr>
                <w:rFonts w:asciiTheme="majorHAnsi" w:hAnsiTheme="majorHAnsi" w:cstheme="majorBidi"/>
              </w:rPr>
            </w:pPr>
            <w:r w:rsidRPr="3BC1377A">
              <w:rPr>
                <w:rFonts w:asciiTheme="majorHAnsi" w:hAnsiTheme="majorHAnsi" w:cstheme="majorBidi"/>
              </w:rPr>
              <w:t xml:space="preserve">Tutustutaan ranskan kieleen! </w:t>
            </w:r>
            <w:r w:rsidRPr="3BC1377A">
              <w:rPr>
                <w:rFonts w:asciiTheme="majorHAnsi" w:hAnsiTheme="majorHAnsi" w:cstheme="majorBidi"/>
                <w:i/>
                <w:iCs/>
              </w:rPr>
              <w:t xml:space="preserve">L9 </w:t>
            </w:r>
            <w:r w:rsidRPr="3BC1377A">
              <w:rPr>
                <w:rFonts w:asciiTheme="majorHAnsi" w:hAnsiTheme="majorHAnsi" w:cstheme="majorBidi"/>
              </w:rPr>
              <w:t>VAL</w:t>
            </w:r>
          </w:p>
        </w:tc>
        <w:tc>
          <w:tcPr>
            <w:tcW w:w="1701" w:type="dxa"/>
            <w:tcBorders>
              <w:top w:val="single" w:sz="4" w:space="0" w:color="auto"/>
              <w:left w:val="nil"/>
              <w:bottom w:val="single" w:sz="4" w:space="0" w:color="auto"/>
              <w:right w:val="single" w:sz="4" w:space="0" w:color="auto"/>
            </w:tcBorders>
          </w:tcPr>
          <w:p w14:paraId="70DC597A" w14:textId="0F09F101" w:rsidR="3BC1377A" w:rsidRDefault="3BC1377A" w:rsidP="3BC1377A">
            <w:pPr>
              <w:rPr>
                <w:rFonts w:asciiTheme="majorHAnsi" w:hAnsiTheme="majorHAnsi" w:cstheme="majorBidi"/>
                <w:color w:val="000000" w:themeColor="text1"/>
                <w:lang w:eastAsia="fi-FI"/>
              </w:rPr>
            </w:pPr>
          </w:p>
        </w:tc>
      </w:tr>
    </w:tbl>
    <w:p w14:paraId="0B09A491" w14:textId="680B9E37" w:rsidR="008D477C" w:rsidRPr="00985DCB" w:rsidRDefault="008D477C" w:rsidP="008D477C">
      <w:pPr>
        <w:rPr>
          <w:rFonts w:asciiTheme="majorHAnsi" w:hAnsiTheme="majorHAnsi" w:cstheme="majorHAnsi"/>
          <w:szCs w:val="28"/>
        </w:rPr>
      </w:pPr>
    </w:p>
    <w:p w14:paraId="20C18098" w14:textId="77777777" w:rsidR="003551A9" w:rsidRPr="00985DCB" w:rsidRDefault="003551A9" w:rsidP="008D477C">
      <w:pPr>
        <w:rPr>
          <w:rFonts w:asciiTheme="majorHAnsi" w:hAnsiTheme="majorHAnsi" w:cstheme="majorHAnsi"/>
          <w:szCs w:val="28"/>
        </w:rPr>
      </w:pPr>
    </w:p>
    <w:p w14:paraId="0DCEE89C" w14:textId="37B487AA" w:rsidR="00985DCB" w:rsidRPr="00985DCB" w:rsidRDefault="00985DCB" w:rsidP="00985DCB">
      <w:pPr>
        <w:rPr>
          <w:rFonts w:asciiTheme="majorHAnsi" w:hAnsiTheme="majorHAnsi" w:cstheme="majorHAnsi"/>
          <w:szCs w:val="28"/>
        </w:rPr>
      </w:pPr>
      <w:r w:rsidRPr="00985DCB">
        <w:rPr>
          <w:rFonts w:asciiTheme="majorHAnsi" w:eastAsia="Calibri" w:hAnsiTheme="majorHAnsi" w:cstheme="majorHAnsi"/>
          <w:szCs w:val="28"/>
        </w:rPr>
        <w:t>Seinäjoella__</w:t>
      </w:r>
      <w:r w:rsidR="00CE5328" w:rsidRPr="00985DCB">
        <w:rPr>
          <w:rFonts w:asciiTheme="majorHAnsi" w:eastAsia="Calibri" w:hAnsiTheme="majorHAnsi" w:cstheme="majorHAnsi"/>
          <w:szCs w:val="28"/>
        </w:rPr>
        <w:t>_. _</w:t>
      </w:r>
      <w:r w:rsidRPr="00985DCB">
        <w:rPr>
          <w:rFonts w:asciiTheme="majorHAnsi" w:eastAsia="Calibri" w:hAnsiTheme="majorHAnsi" w:cstheme="majorHAnsi"/>
          <w:szCs w:val="28"/>
        </w:rPr>
        <w:t>___202</w:t>
      </w:r>
      <w:r w:rsidR="00BA578E">
        <w:rPr>
          <w:rFonts w:asciiTheme="majorHAnsi" w:eastAsia="Calibri" w:hAnsiTheme="majorHAnsi" w:cstheme="majorHAnsi"/>
          <w:szCs w:val="28"/>
        </w:rPr>
        <w:t>4</w:t>
      </w:r>
      <w:r w:rsidRPr="00985DCB">
        <w:rPr>
          <w:rFonts w:asciiTheme="majorHAnsi" w:eastAsia="Calibri" w:hAnsiTheme="majorHAnsi" w:cstheme="majorHAnsi"/>
          <w:szCs w:val="28"/>
        </w:rPr>
        <w:t xml:space="preserve">   </w:t>
      </w:r>
    </w:p>
    <w:p w14:paraId="55BE6C2E" w14:textId="77777777" w:rsidR="00985DCB" w:rsidRPr="00985DCB" w:rsidRDefault="00985DCB" w:rsidP="00985DCB">
      <w:pPr>
        <w:rPr>
          <w:rFonts w:asciiTheme="majorHAnsi" w:eastAsia="Calibri" w:hAnsiTheme="majorHAnsi" w:cstheme="majorHAnsi"/>
          <w:szCs w:val="28"/>
        </w:rPr>
      </w:pPr>
    </w:p>
    <w:p w14:paraId="054913CE" w14:textId="77777777" w:rsidR="00985DCB" w:rsidRPr="00985DCB" w:rsidRDefault="00985DCB" w:rsidP="00985DCB">
      <w:pPr>
        <w:rPr>
          <w:rFonts w:asciiTheme="majorHAnsi" w:eastAsia="Calibri" w:hAnsiTheme="majorHAnsi" w:cstheme="majorHAnsi"/>
          <w:szCs w:val="28"/>
        </w:rPr>
      </w:pPr>
    </w:p>
    <w:p w14:paraId="5F89794F" w14:textId="77777777" w:rsidR="00985DCB" w:rsidRPr="00985DCB" w:rsidRDefault="00985DCB" w:rsidP="00985DCB">
      <w:pPr>
        <w:rPr>
          <w:rFonts w:asciiTheme="majorHAnsi" w:hAnsiTheme="majorHAnsi" w:cstheme="majorHAnsi"/>
          <w:szCs w:val="28"/>
        </w:rPr>
      </w:pPr>
      <w:r w:rsidRPr="00985DCB">
        <w:rPr>
          <w:rFonts w:asciiTheme="majorHAnsi" w:eastAsia="Calibri" w:hAnsiTheme="majorHAnsi" w:cstheme="majorHAnsi"/>
          <w:szCs w:val="28"/>
        </w:rPr>
        <w:t xml:space="preserve">Oppilaan allekirjoitus: _____________________________________________  </w:t>
      </w:r>
    </w:p>
    <w:p w14:paraId="37FFC3BC" w14:textId="77777777" w:rsidR="00985DCB" w:rsidRPr="00985DCB" w:rsidRDefault="00985DCB" w:rsidP="00985DCB">
      <w:pPr>
        <w:rPr>
          <w:rFonts w:asciiTheme="majorHAnsi" w:eastAsia="Calibri" w:hAnsiTheme="majorHAnsi" w:cstheme="majorHAnsi"/>
          <w:szCs w:val="28"/>
        </w:rPr>
      </w:pPr>
    </w:p>
    <w:p w14:paraId="6A04DCAF" w14:textId="77777777" w:rsidR="00985DCB" w:rsidRPr="00985DCB" w:rsidRDefault="00985DCB" w:rsidP="00985DCB">
      <w:pPr>
        <w:rPr>
          <w:rFonts w:asciiTheme="majorHAnsi" w:eastAsia="Calibri" w:hAnsiTheme="majorHAnsi" w:cstheme="majorHAnsi"/>
          <w:szCs w:val="28"/>
        </w:rPr>
      </w:pPr>
    </w:p>
    <w:p w14:paraId="57931A29" w14:textId="77777777" w:rsidR="00985DCB" w:rsidRPr="00985DCB" w:rsidRDefault="00985DCB" w:rsidP="00985DCB">
      <w:pPr>
        <w:rPr>
          <w:rFonts w:asciiTheme="majorHAnsi" w:hAnsiTheme="majorHAnsi" w:cstheme="majorHAnsi"/>
          <w:szCs w:val="28"/>
        </w:rPr>
      </w:pPr>
      <w:r w:rsidRPr="00985DCB">
        <w:rPr>
          <w:rFonts w:asciiTheme="majorHAnsi" w:eastAsia="Calibri" w:hAnsiTheme="majorHAnsi" w:cstheme="majorHAnsi"/>
          <w:szCs w:val="28"/>
        </w:rPr>
        <w:t xml:space="preserve">Huoltajan allekirjoitus: _____________________________________________  </w:t>
      </w:r>
    </w:p>
    <w:p w14:paraId="614F1A4C" w14:textId="3EA6531A" w:rsidR="000151D2" w:rsidRPr="00E57403" w:rsidRDefault="000151D2" w:rsidP="00985DCB">
      <w:pPr>
        <w:rPr>
          <w:rFonts w:asciiTheme="majorHAnsi" w:hAnsiTheme="majorHAnsi" w:cstheme="majorHAnsi"/>
        </w:rPr>
      </w:pPr>
    </w:p>
    <w:sectPr w:rsidR="000151D2" w:rsidRPr="00E57403" w:rsidSect="00B74FCE">
      <w:headerReference w:type="default" r:id="rId14"/>
      <w:footerReference w:type="even" r:id="rId15"/>
      <w:footerReference w:type="default" r:id="rId16"/>
      <w:footerReference w:type="first" r:id="rId17"/>
      <w:pgSz w:w="11906" w:h="16838"/>
      <w:pgMar w:top="1247" w:right="1134" w:bottom="1134" w:left="1134"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E30B2" w14:textId="77777777" w:rsidR="00597DF1" w:rsidRDefault="00597DF1">
      <w:r>
        <w:separator/>
      </w:r>
    </w:p>
  </w:endnote>
  <w:endnote w:type="continuationSeparator" w:id="0">
    <w:p w14:paraId="5B82F173" w14:textId="77777777" w:rsidR="00597DF1" w:rsidRDefault="00597DF1">
      <w:r>
        <w:continuationSeparator/>
      </w:r>
    </w:p>
  </w:endnote>
  <w:endnote w:type="continuationNotice" w:id="1">
    <w:p w14:paraId="441F9436" w14:textId="77777777" w:rsidR="00597DF1" w:rsidRDefault="00597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09E4F" w14:textId="23E0A4CF" w:rsidR="00A004A6" w:rsidRDefault="00A004A6">
    <w:pPr>
      <w:pStyle w:val="Alatunniste"/>
      <w:jc w:val="center"/>
    </w:pPr>
    <w:r>
      <w:fldChar w:fldCharType="begin"/>
    </w:r>
    <w:r>
      <w:instrText>PAGE   \* MERGEFORMAT</w:instrText>
    </w:r>
    <w:r>
      <w:fldChar w:fldCharType="separate"/>
    </w:r>
    <w:r w:rsidR="00012441">
      <w:rPr>
        <w:noProof/>
      </w:rPr>
      <w:t>2</w:t>
    </w:r>
    <w:r>
      <w:fldChar w:fldCharType="end"/>
    </w:r>
  </w:p>
  <w:p w14:paraId="1C000B14" w14:textId="77777777" w:rsidR="00A004A6" w:rsidRDefault="00A004A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310043"/>
      <w:docPartObj>
        <w:docPartGallery w:val="Page Numbers (Bottom of Page)"/>
        <w:docPartUnique/>
      </w:docPartObj>
    </w:sdtPr>
    <w:sdtEndPr/>
    <w:sdtContent>
      <w:p w14:paraId="557B869B" w14:textId="039A9B9D" w:rsidR="005007FF" w:rsidRDefault="005007FF">
        <w:pPr>
          <w:pStyle w:val="Alatunniste"/>
          <w:jc w:val="center"/>
        </w:pPr>
        <w:r>
          <w:fldChar w:fldCharType="begin"/>
        </w:r>
        <w:r>
          <w:instrText>PAGE   \* MERGEFORMAT</w:instrText>
        </w:r>
        <w:r>
          <w:fldChar w:fldCharType="separate"/>
        </w:r>
        <w:r w:rsidR="00012441">
          <w:rPr>
            <w:noProof/>
          </w:rPr>
          <w:t>7</w:t>
        </w:r>
        <w:r>
          <w:fldChar w:fldCharType="end"/>
        </w:r>
      </w:p>
    </w:sdtContent>
  </w:sdt>
  <w:p w14:paraId="452CEC46" w14:textId="77777777" w:rsidR="005007FF" w:rsidRDefault="005007FF" w:rsidP="0061339C">
    <w:pPr>
      <w:pStyle w:val="Alatunnist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502A4" w14:textId="4E77A32B" w:rsidR="005007FF" w:rsidRDefault="0060108C" w:rsidP="00136D92">
    <w:pPr>
      <w:pStyle w:val="Alatunniste"/>
      <w:jc w:val="right"/>
    </w:pPr>
    <w:r>
      <w:rPr>
        <w:rFonts w:ascii="Book Antiqua" w:hAnsi="Book Antiqua" w:cs="Tahoma"/>
        <w:b/>
        <w:noProof/>
        <w:sz w:val="44"/>
        <w:szCs w:val="52"/>
        <w:lang w:eastAsia="fi-FI"/>
      </w:rPr>
      <w:drawing>
        <wp:anchor distT="0" distB="0" distL="114300" distR="114300" simplePos="0" relativeHeight="251659264" behindDoc="0" locked="0" layoutInCell="1" allowOverlap="1" wp14:anchorId="5EBB8B60" wp14:editId="66CEECA8">
          <wp:simplePos x="0" y="0"/>
          <wp:positionH relativeFrom="column">
            <wp:posOffset>5359400</wp:posOffset>
          </wp:positionH>
          <wp:positionV relativeFrom="paragraph">
            <wp:posOffset>-156665</wp:posOffset>
          </wp:positionV>
          <wp:extent cx="1320800" cy="521962"/>
          <wp:effectExtent l="0" t="0" r="0" b="0"/>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151" t="6641" r="58741" b="34711"/>
                  <a:stretch/>
                </pic:blipFill>
                <pic:spPr bwMode="auto">
                  <a:xfrm>
                    <a:off x="0" y="0"/>
                    <a:ext cx="1320800" cy="521962"/>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63F1A" w14:textId="77777777" w:rsidR="00597DF1" w:rsidRDefault="00597DF1">
      <w:r>
        <w:separator/>
      </w:r>
    </w:p>
  </w:footnote>
  <w:footnote w:type="continuationSeparator" w:id="0">
    <w:p w14:paraId="60503BDC" w14:textId="77777777" w:rsidR="00597DF1" w:rsidRDefault="00597DF1">
      <w:r>
        <w:continuationSeparator/>
      </w:r>
    </w:p>
  </w:footnote>
  <w:footnote w:type="continuationNotice" w:id="1">
    <w:p w14:paraId="2825C1B8" w14:textId="77777777" w:rsidR="00597DF1" w:rsidRDefault="00597D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46E69" w14:textId="4BF49566" w:rsidR="00A004A6" w:rsidRPr="00A004A6" w:rsidRDefault="00A004A6" w:rsidP="00DB6D15">
    <w:pPr>
      <w:pStyle w:val="Yltunniste"/>
      <w:jc w:val="right"/>
      <w:rPr>
        <w:i/>
        <w:iCs/>
        <w:color w:val="7F7F7F" w:themeColor="text1" w:themeTint="80"/>
        <w:sz w:val="20"/>
      </w:rPr>
    </w:pPr>
    <w:r w:rsidRPr="00A004A6">
      <w:rPr>
        <w:i/>
        <w:iCs/>
        <w:color w:val="7F7F7F" w:themeColor="text1" w:themeTint="80"/>
        <w:sz w:val="20"/>
      </w:rPr>
      <w:t>Valintaopas 9.lk, Lv. 202</w:t>
    </w:r>
    <w:r w:rsidR="00A94AED">
      <w:rPr>
        <w:i/>
        <w:iCs/>
        <w:color w:val="7F7F7F" w:themeColor="text1" w:themeTint="80"/>
        <w:sz w:val="20"/>
      </w:rPr>
      <w:t>4</w:t>
    </w:r>
    <w:r w:rsidRPr="00A004A6">
      <w:rPr>
        <w:i/>
        <w:iCs/>
        <w:color w:val="7F7F7F" w:themeColor="text1" w:themeTint="80"/>
        <w:sz w:val="20"/>
      </w:rPr>
      <w:t xml:space="preserve"> – 202</w:t>
    </w:r>
    <w:r w:rsidR="00A94AED">
      <w:rPr>
        <w:i/>
        <w:iCs/>
        <w:color w:val="7F7F7F" w:themeColor="text1" w:themeTint="80"/>
        <w:sz w:val="20"/>
      </w:rPr>
      <w:t>5</w:t>
    </w:r>
  </w:p>
  <w:p w14:paraId="7ECC4AC2" w14:textId="3266D9E4" w:rsidR="00A004A6" w:rsidRPr="00A004A6" w:rsidRDefault="00A004A6" w:rsidP="00DB6D15">
    <w:pPr>
      <w:pStyle w:val="Yltunniste"/>
      <w:jc w:val="right"/>
      <w:rPr>
        <w:i/>
        <w:iCs/>
        <w:color w:val="7F7F7F" w:themeColor="text1" w:themeTint="80"/>
        <w:sz w:val="20"/>
      </w:rPr>
    </w:pPr>
    <w:r w:rsidRPr="00A004A6">
      <w:rPr>
        <w:i/>
        <w:iCs/>
        <w:color w:val="7F7F7F" w:themeColor="text1" w:themeTint="80"/>
        <w:sz w:val="20"/>
      </w:rPr>
      <w:t xml:space="preserve"> (</w:t>
    </w:r>
    <w:r w:rsidR="00A94AED">
      <w:rPr>
        <w:i/>
        <w:iCs/>
        <w:color w:val="7F7F7F" w:themeColor="text1" w:themeTint="80"/>
        <w:sz w:val="20"/>
      </w:rPr>
      <w:t>5</w:t>
    </w:r>
    <w:r w:rsidRPr="00A004A6">
      <w:rPr>
        <w:i/>
        <w:iCs/>
        <w:color w:val="7F7F7F" w:themeColor="text1" w:themeTint="80"/>
        <w:sz w:val="20"/>
      </w:rPr>
      <w:t>.</w:t>
    </w:r>
    <w:r w:rsidR="00915EA5">
      <w:rPr>
        <w:i/>
        <w:iCs/>
        <w:color w:val="7F7F7F" w:themeColor="text1" w:themeTint="80"/>
        <w:sz w:val="20"/>
      </w:rPr>
      <w:t>2</w:t>
    </w:r>
    <w:r w:rsidRPr="00A004A6">
      <w:rPr>
        <w:i/>
        <w:iCs/>
        <w:color w:val="7F7F7F" w:themeColor="text1" w:themeTint="80"/>
        <w:sz w:val="20"/>
      </w:rPr>
      <w:t>.202</w:t>
    </w:r>
    <w:r w:rsidR="00A94AED">
      <w:rPr>
        <w:i/>
        <w:iCs/>
        <w:color w:val="7F7F7F" w:themeColor="text1" w:themeTint="80"/>
        <w:sz w:val="20"/>
      </w:rPr>
      <w:t>4</w:t>
    </w:r>
    <w:r w:rsidRPr="00A004A6">
      <w:rPr>
        <w:i/>
        <w:iCs/>
        <w:color w:val="7F7F7F" w:themeColor="text1" w:themeTint="80"/>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D22"/>
    <w:multiLevelType w:val="hybridMultilevel"/>
    <w:tmpl w:val="EAEC1A7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B670A"/>
    <w:multiLevelType w:val="hybridMultilevel"/>
    <w:tmpl w:val="7F8EF866"/>
    <w:lvl w:ilvl="0" w:tplc="A8A2EE24">
      <w:start w:val="1"/>
      <w:numFmt w:val="bullet"/>
      <w:lvlText w:val=""/>
      <w:lvlJc w:val="left"/>
      <w:pPr>
        <w:tabs>
          <w:tab w:val="num" w:pos="720"/>
        </w:tabs>
        <w:ind w:left="720" w:hanging="360"/>
      </w:pPr>
      <w:rPr>
        <w:rFonts w:ascii="Symbol" w:hAnsi="Symbol" w:hint="default"/>
        <w:sz w:val="20"/>
      </w:rPr>
    </w:lvl>
    <w:lvl w:ilvl="1" w:tplc="7C706C86" w:tentative="1">
      <w:start w:val="1"/>
      <w:numFmt w:val="bullet"/>
      <w:lvlText w:val="o"/>
      <w:lvlJc w:val="left"/>
      <w:pPr>
        <w:tabs>
          <w:tab w:val="num" w:pos="1440"/>
        </w:tabs>
        <w:ind w:left="1440" w:hanging="360"/>
      </w:pPr>
      <w:rPr>
        <w:rFonts w:ascii="Courier New" w:hAnsi="Courier New" w:hint="default"/>
        <w:sz w:val="20"/>
      </w:rPr>
    </w:lvl>
    <w:lvl w:ilvl="2" w:tplc="E4BCC052" w:tentative="1">
      <w:start w:val="1"/>
      <w:numFmt w:val="bullet"/>
      <w:lvlText w:val=""/>
      <w:lvlJc w:val="left"/>
      <w:pPr>
        <w:tabs>
          <w:tab w:val="num" w:pos="2160"/>
        </w:tabs>
        <w:ind w:left="2160" w:hanging="360"/>
      </w:pPr>
      <w:rPr>
        <w:rFonts w:ascii="Wingdings" w:hAnsi="Wingdings" w:hint="default"/>
        <w:sz w:val="20"/>
      </w:rPr>
    </w:lvl>
    <w:lvl w:ilvl="3" w:tplc="7E749694" w:tentative="1">
      <w:start w:val="1"/>
      <w:numFmt w:val="bullet"/>
      <w:lvlText w:val=""/>
      <w:lvlJc w:val="left"/>
      <w:pPr>
        <w:tabs>
          <w:tab w:val="num" w:pos="2880"/>
        </w:tabs>
        <w:ind w:left="2880" w:hanging="360"/>
      </w:pPr>
      <w:rPr>
        <w:rFonts w:ascii="Wingdings" w:hAnsi="Wingdings" w:hint="default"/>
        <w:sz w:val="20"/>
      </w:rPr>
    </w:lvl>
    <w:lvl w:ilvl="4" w:tplc="4784F32A" w:tentative="1">
      <w:start w:val="1"/>
      <w:numFmt w:val="bullet"/>
      <w:lvlText w:val=""/>
      <w:lvlJc w:val="left"/>
      <w:pPr>
        <w:tabs>
          <w:tab w:val="num" w:pos="3600"/>
        </w:tabs>
        <w:ind w:left="3600" w:hanging="360"/>
      </w:pPr>
      <w:rPr>
        <w:rFonts w:ascii="Wingdings" w:hAnsi="Wingdings" w:hint="default"/>
        <w:sz w:val="20"/>
      </w:rPr>
    </w:lvl>
    <w:lvl w:ilvl="5" w:tplc="27869AC8" w:tentative="1">
      <w:start w:val="1"/>
      <w:numFmt w:val="bullet"/>
      <w:lvlText w:val=""/>
      <w:lvlJc w:val="left"/>
      <w:pPr>
        <w:tabs>
          <w:tab w:val="num" w:pos="4320"/>
        </w:tabs>
        <w:ind w:left="4320" w:hanging="360"/>
      </w:pPr>
      <w:rPr>
        <w:rFonts w:ascii="Wingdings" w:hAnsi="Wingdings" w:hint="default"/>
        <w:sz w:val="20"/>
      </w:rPr>
    </w:lvl>
    <w:lvl w:ilvl="6" w:tplc="5510BFD6" w:tentative="1">
      <w:start w:val="1"/>
      <w:numFmt w:val="bullet"/>
      <w:lvlText w:val=""/>
      <w:lvlJc w:val="left"/>
      <w:pPr>
        <w:tabs>
          <w:tab w:val="num" w:pos="5040"/>
        </w:tabs>
        <w:ind w:left="5040" w:hanging="360"/>
      </w:pPr>
      <w:rPr>
        <w:rFonts w:ascii="Wingdings" w:hAnsi="Wingdings" w:hint="default"/>
        <w:sz w:val="20"/>
      </w:rPr>
    </w:lvl>
    <w:lvl w:ilvl="7" w:tplc="F33CF648" w:tentative="1">
      <w:start w:val="1"/>
      <w:numFmt w:val="bullet"/>
      <w:lvlText w:val=""/>
      <w:lvlJc w:val="left"/>
      <w:pPr>
        <w:tabs>
          <w:tab w:val="num" w:pos="5760"/>
        </w:tabs>
        <w:ind w:left="5760" w:hanging="360"/>
      </w:pPr>
      <w:rPr>
        <w:rFonts w:ascii="Wingdings" w:hAnsi="Wingdings" w:hint="default"/>
        <w:sz w:val="20"/>
      </w:rPr>
    </w:lvl>
    <w:lvl w:ilvl="8" w:tplc="EF38B6F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F44D8"/>
    <w:multiLevelType w:val="hybridMultilevel"/>
    <w:tmpl w:val="10DC27F6"/>
    <w:lvl w:ilvl="0" w:tplc="F5DC8E12">
      <w:start w:val="5"/>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8D87E58"/>
    <w:multiLevelType w:val="hybridMultilevel"/>
    <w:tmpl w:val="1A685D0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777E2D"/>
    <w:multiLevelType w:val="hybridMultilevel"/>
    <w:tmpl w:val="9126F7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BC3DE4"/>
    <w:multiLevelType w:val="hybridMultilevel"/>
    <w:tmpl w:val="10C2580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C17AD8"/>
    <w:multiLevelType w:val="hybridMultilevel"/>
    <w:tmpl w:val="1C08CF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EA205A0"/>
    <w:multiLevelType w:val="hybridMultilevel"/>
    <w:tmpl w:val="4EF6910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DA2B97"/>
    <w:multiLevelType w:val="hybridMultilevel"/>
    <w:tmpl w:val="5EF6692C"/>
    <w:lvl w:ilvl="0" w:tplc="FFFFFFF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24120CE9"/>
    <w:multiLevelType w:val="hybridMultilevel"/>
    <w:tmpl w:val="0D9A355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2A79F5"/>
    <w:multiLevelType w:val="hybridMultilevel"/>
    <w:tmpl w:val="FE0486A0"/>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2A01356F"/>
    <w:multiLevelType w:val="hybridMultilevel"/>
    <w:tmpl w:val="040B0005"/>
    <w:lvl w:ilvl="0" w:tplc="43BCF9B4">
      <w:start w:val="1"/>
      <w:numFmt w:val="bullet"/>
      <w:lvlText w:val=""/>
      <w:lvlJc w:val="left"/>
      <w:pPr>
        <w:tabs>
          <w:tab w:val="num" w:pos="360"/>
        </w:tabs>
        <w:ind w:left="360" w:hanging="360"/>
      </w:pPr>
      <w:rPr>
        <w:rFonts w:ascii="Wingdings" w:hAnsi="Wingdings" w:hint="default"/>
      </w:rPr>
    </w:lvl>
    <w:lvl w:ilvl="1" w:tplc="17C40B54">
      <w:numFmt w:val="decimal"/>
      <w:lvlText w:val=""/>
      <w:lvlJc w:val="left"/>
    </w:lvl>
    <w:lvl w:ilvl="2" w:tplc="F74E3422">
      <w:numFmt w:val="decimal"/>
      <w:lvlText w:val=""/>
      <w:lvlJc w:val="left"/>
    </w:lvl>
    <w:lvl w:ilvl="3" w:tplc="6602C5B4">
      <w:numFmt w:val="decimal"/>
      <w:lvlText w:val=""/>
      <w:lvlJc w:val="left"/>
    </w:lvl>
    <w:lvl w:ilvl="4" w:tplc="268C0AEA">
      <w:numFmt w:val="decimal"/>
      <w:lvlText w:val=""/>
      <w:lvlJc w:val="left"/>
    </w:lvl>
    <w:lvl w:ilvl="5" w:tplc="F5EC1578">
      <w:numFmt w:val="decimal"/>
      <w:lvlText w:val=""/>
      <w:lvlJc w:val="left"/>
    </w:lvl>
    <w:lvl w:ilvl="6" w:tplc="EC88BE6C">
      <w:numFmt w:val="decimal"/>
      <w:lvlText w:val=""/>
      <w:lvlJc w:val="left"/>
    </w:lvl>
    <w:lvl w:ilvl="7" w:tplc="D238652E">
      <w:numFmt w:val="decimal"/>
      <w:lvlText w:val=""/>
      <w:lvlJc w:val="left"/>
    </w:lvl>
    <w:lvl w:ilvl="8" w:tplc="F8A6B6D4">
      <w:numFmt w:val="decimal"/>
      <w:lvlText w:val=""/>
      <w:lvlJc w:val="left"/>
    </w:lvl>
  </w:abstractNum>
  <w:abstractNum w:abstractNumId="12" w15:restartNumberingAfterBreak="0">
    <w:nsid w:val="2A216F40"/>
    <w:multiLevelType w:val="hybridMultilevel"/>
    <w:tmpl w:val="8C284548"/>
    <w:lvl w:ilvl="0" w:tplc="A38CCD7A">
      <w:start w:val="1"/>
      <w:numFmt w:val="decimal"/>
      <w:lvlText w:val="%1."/>
      <w:lvlJc w:val="left"/>
      <w:pPr>
        <w:ind w:left="960" w:hanging="600"/>
      </w:pPr>
      <w:rPr>
        <w:rFonts w:hint="default"/>
      </w:rPr>
    </w:lvl>
    <w:lvl w:ilvl="1" w:tplc="69AC5804">
      <w:start w:val="1"/>
      <w:numFmt w:val="lowerLetter"/>
      <w:lvlText w:val="%2."/>
      <w:lvlJc w:val="left"/>
      <w:pPr>
        <w:ind w:left="1440" w:hanging="360"/>
      </w:pPr>
    </w:lvl>
    <w:lvl w:ilvl="2" w:tplc="2BE41A80">
      <w:start w:val="1"/>
      <w:numFmt w:val="lowerRoman"/>
      <w:lvlText w:val="%3."/>
      <w:lvlJc w:val="right"/>
      <w:pPr>
        <w:ind w:left="2160" w:hanging="180"/>
      </w:pPr>
    </w:lvl>
    <w:lvl w:ilvl="3" w:tplc="0AF221CA">
      <w:start w:val="1"/>
      <w:numFmt w:val="decimal"/>
      <w:lvlText w:val="%4."/>
      <w:lvlJc w:val="left"/>
      <w:pPr>
        <w:ind w:left="2880" w:hanging="360"/>
      </w:pPr>
    </w:lvl>
    <w:lvl w:ilvl="4" w:tplc="AD5C44E8">
      <w:start w:val="1"/>
      <w:numFmt w:val="lowerLetter"/>
      <w:lvlText w:val="%5."/>
      <w:lvlJc w:val="left"/>
      <w:pPr>
        <w:ind w:left="3600" w:hanging="360"/>
      </w:pPr>
    </w:lvl>
    <w:lvl w:ilvl="5" w:tplc="E8F00058">
      <w:start w:val="1"/>
      <w:numFmt w:val="lowerRoman"/>
      <w:lvlText w:val="%6."/>
      <w:lvlJc w:val="right"/>
      <w:pPr>
        <w:ind w:left="4320" w:hanging="180"/>
      </w:pPr>
    </w:lvl>
    <w:lvl w:ilvl="6" w:tplc="67FA4462">
      <w:start w:val="1"/>
      <w:numFmt w:val="decimal"/>
      <w:lvlText w:val="%7."/>
      <w:lvlJc w:val="left"/>
      <w:pPr>
        <w:ind w:left="5040" w:hanging="360"/>
      </w:pPr>
    </w:lvl>
    <w:lvl w:ilvl="7" w:tplc="E4181474">
      <w:start w:val="1"/>
      <w:numFmt w:val="lowerLetter"/>
      <w:lvlText w:val="%8."/>
      <w:lvlJc w:val="left"/>
      <w:pPr>
        <w:ind w:left="5760" w:hanging="360"/>
      </w:pPr>
    </w:lvl>
    <w:lvl w:ilvl="8" w:tplc="F954A018">
      <w:start w:val="1"/>
      <w:numFmt w:val="lowerRoman"/>
      <w:lvlText w:val="%9."/>
      <w:lvlJc w:val="right"/>
      <w:pPr>
        <w:ind w:left="6480" w:hanging="180"/>
      </w:pPr>
    </w:lvl>
  </w:abstractNum>
  <w:abstractNum w:abstractNumId="13" w15:restartNumberingAfterBreak="0">
    <w:nsid w:val="2EF472E9"/>
    <w:multiLevelType w:val="hybridMultilevel"/>
    <w:tmpl w:val="6F2ED2C0"/>
    <w:lvl w:ilvl="0" w:tplc="C452331C">
      <w:start w:val="1"/>
      <w:numFmt w:val="bullet"/>
      <w:lvlText w:val=""/>
      <w:lvlJc w:val="left"/>
      <w:pPr>
        <w:ind w:left="720" w:hanging="360"/>
      </w:pPr>
      <w:rPr>
        <w:rFonts w:ascii="Symbol" w:hAnsi="Symbol" w:hint="default"/>
      </w:rPr>
    </w:lvl>
    <w:lvl w:ilvl="1" w:tplc="26087254">
      <w:start w:val="1"/>
      <w:numFmt w:val="bullet"/>
      <w:lvlText w:val="o"/>
      <w:lvlJc w:val="left"/>
      <w:pPr>
        <w:ind w:left="1440" w:hanging="360"/>
      </w:pPr>
      <w:rPr>
        <w:rFonts w:ascii="Courier New" w:hAnsi="Courier New" w:hint="default"/>
      </w:rPr>
    </w:lvl>
    <w:lvl w:ilvl="2" w:tplc="7BD4E948">
      <w:start w:val="1"/>
      <w:numFmt w:val="bullet"/>
      <w:lvlText w:val=""/>
      <w:lvlJc w:val="left"/>
      <w:pPr>
        <w:ind w:left="2160" w:hanging="360"/>
      </w:pPr>
      <w:rPr>
        <w:rFonts w:ascii="Wingdings" w:hAnsi="Wingdings" w:hint="default"/>
      </w:rPr>
    </w:lvl>
    <w:lvl w:ilvl="3" w:tplc="165E68A6">
      <w:start w:val="1"/>
      <w:numFmt w:val="bullet"/>
      <w:lvlText w:val=""/>
      <w:lvlJc w:val="left"/>
      <w:pPr>
        <w:ind w:left="2880" w:hanging="360"/>
      </w:pPr>
      <w:rPr>
        <w:rFonts w:ascii="Symbol" w:hAnsi="Symbol" w:hint="default"/>
      </w:rPr>
    </w:lvl>
    <w:lvl w:ilvl="4" w:tplc="0C02F12C">
      <w:start w:val="1"/>
      <w:numFmt w:val="bullet"/>
      <w:lvlText w:val="o"/>
      <w:lvlJc w:val="left"/>
      <w:pPr>
        <w:ind w:left="3600" w:hanging="360"/>
      </w:pPr>
      <w:rPr>
        <w:rFonts w:ascii="Courier New" w:hAnsi="Courier New" w:hint="default"/>
      </w:rPr>
    </w:lvl>
    <w:lvl w:ilvl="5" w:tplc="DCC4E5B0">
      <w:start w:val="1"/>
      <w:numFmt w:val="bullet"/>
      <w:lvlText w:val=""/>
      <w:lvlJc w:val="left"/>
      <w:pPr>
        <w:ind w:left="4320" w:hanging="360"/>
      </w:pPr>
      <w:rPr>
        <w:rFonts w:ascii="Wingdings" w:hAnsi="Wingdings" w:hint="default"/>
      </w:rPr>
    </w:lvl>
    <w:lvl w:ilvl="6" w:tplc="3500B670">
      <w:start w:val="1"/>
      <w:numFmt w:val="bullet"/>
      <w:lvlText w:val=""/>
      <w:lvlJc w:val="left"/>
      <w:pPr>
        <w:ind w:left="5040" w:hanging="360"/>
      </w:pPr>
      <w:rPr>
        <w:rFonts w:ascii="Symbol" w:hAnsi="Symbol" w:hint="default"/>
      </w:rPr>
    </w:lvl>
    <w:lvl w:ilvl="7" w:tplc="80D84BA6">
      <w:start w:val="1"/>
      <w:numFmt w:val="bullet"/>
      <w:lvlText w:val="o"/>
      <w:lvlJc w:val="left"/>
      <w:pPr>
        <w:ind w:left="5760" w:hanging="360"/>
      </w:pPr>
      <w:rPr>
        <w:rFonts w:ascii="Courier New" w:hAnsi="Courier New" w:hint="default"/>
      </w:rPr>
    </w:lvl>
    <w:lvl w:ilvl="8" w:tplc="AFAE2E06">
      <w:start w:val="1"/>
      <w:numFmt w:val="bullet"/>
      <w:lvlText w:val=""/>
      <w:lvlJc w:val="left"/>
      <w:pPr>
        <w:ind w:left="6480" w:hanging="360"/>
      </w:pPr>
      <w:rPr>
        <w:rFonts w:ascii="Wingdings" w:hAnsi="Wingdings" w:hint="default"/>
      </w:rPr>
    </w:lvl>
  </w:abstractNum>
  <w:abstractNum w:abstractNumId="14" w15:restartNumberingAfterBreak="0">
    <w:nsid w:val="2F337B5A"/>
    <w:multiLevelType w:val="hybridMultilevel"/>
    <w:tmpl w:val="5322CF80"/>
    <w:lvl w:ilvl="0" w:tplc="27AEB3AE">
      <w:start w:val="1"/>
      <w:numFmt w:val="decimal"/>
      <w:lvlText w:val="%1."/>
      <w:lvlJc w:val="left"/>
      <w:pPr>
        <w:ind w:left="960" w:hanging="60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08A55CC"/>
    <w:multiLevelType w:val="hybridMultilevel"/>
    <w:tmpl w:val="41DA9F5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333749"/>
    <w:multiLevelType w:val="hybridMultilevel"/>
    <w:tmpl w:val="314C9D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2407B60"/>
    <w:multiLevelType w:val="hybridMultilevel"/>
    <w:tmpl w:val="135C2382"/>
    <w:lvl w:ilvl="0" w:tplc="C02E55FC">
      <w:start w:val="1"/>
      <w:numFmt w:val="decimal"/>
      <w:lvlText w:val="%1."/>
      <w:lvlJc w:val="left"/>
      <w:pPr>
        <w:tabs>
          <w:tab w:val="num" w:pos="660"/>
        </w:tabs>
        <w:ind w:left="660" w:hanging="360"/>
      </w:pPr>
      <w:rPr>
        <w:rFonts w:hint="default"/>
      </w:rPr>
    </w:lvl>
    <w:lvl w:ilvl="1" w:tplc="040B0019" w:tentative="1">
      <w:start w:val="1"/>
      <w:numFmt w:val="lowerLetter"/>
      <w:lvlText w:val="%2."/>
      <w:lvlJc w:val="left"/>
      <w:pPr>
        <w:tabs>
          <w:tab w:val="num" w:pos="1380"/>
        </w:tabs>
        <w:ind w:left="1380" w:hanging="360"/>
      </w:pPr>
    </w:lvl>
    <w:lvl w:ilvl="2" w:tplc="040B001B" w:tentative="1">
      <w:start w:val="1"/>
      <w:numFmt w:val="lowerRoman"/>
      <w:lvlText w:val="%3."/>
      <w:lvlJc w:val="right"/>
      <w:pPr>
        <w:tabs>
          <w:tab w:val="num" w:pos="2100"/>
        </w:tabs>
        <w:ind w:left="2100" w:hanging="180"/>
      </w:pPr>
    </w:lvl>
    <w:lvl w:ilvl="3" w:tplc="040B000F" w:tentative="1">
      <w:start w:val="1"/>
      <w:numFmt w:val="decimal"/>
      <w:lvlText w:val="%4."/>
      <w:lvlJc w:val="left"/>
      <w:pPr>
        <w:tabs>
          <w:tab w:val="num" w:pos="2820"/>
        </w:tabs>
        <w:ind w:left="2820" w:hanging="360"/>
      </w:pPr>
    </w:lvl>
    <w:lvl w:ilvl="4" w:tplc="040B0019" w:tentative="1">
      <w:start w:val="1"/>
      <w:numFmt w:val="lowerLetter"/>
      <w:lvlText w:val="%5."/>
      <w:lvlJc w:val="left"/>
      <w:pPr>
        <w:tabs>
          <w:tab w:val="num" w:pos="3540"/>
        </w:tabs>
        <w:ind w:left="3540" w:hanging="360"/>
      </w:pPr>
    </w:lvl>
    <w:lvl w:ilvl="5" w:tplc="040B001B" w:tentative="1">
      <w:start w:val="1"/>
      <w:numFmt w:val="lowerRoman"/>
      <w:lvlText w:val="%6."/>
      <w:lvlJc w:val="right"/>
      <w:pPr>
        <w:tabs>
          <w:tab w:val="num" w:pos="4260"/>
        </w:tabs>
        <w:ind w:left="4260" w:hanging="180"/>
      </w:pPr>
    </w:lvl>
    <w:lvl w:ilvl="6" w:tplc="040B000F" w:tentative="1">
      <w:start w:val="1"/>
      <w:numFmt w:val="decimal"/>
      <w:lvlText w:val="%7."/>
      <w:lvlJc w:val="left"/>
      <w:pPr>
        <w:tabs>
          <w:tab w:val="num" w:pos="4980"/>
        </w:tabs>
        <w:ind w:left="4980" w:hanging="360"/>
      </w:pPr>
    </w:lvl>
    <w:lvl w:ilvl="7" w:tplc="040B0019" w:tentative="1">
      <w:start w:val="1"/>
      <w:numFmt w:val="lowerLetter"/>
      <w:lvlText w:val="%8."/>
      <w:lvlJc w:val="left"/>
      <w:pPr>
        <w:tabs>
          <w:tab w:val="num" w:pos="5700"/>
        </w:tabs>
        <w:ind w:left="5700" w:hanging="360"/>
      </w:pPr>
    </w:lvl>
    <w:lvl w:ilvl="8" w:tplc="040B001B" w:tentative="1">
      <w:start w:val="1"/>
      <w:numFmt w:val="lowerRoman"/>
      <w:lvlText w:val="%9."/>
      <w:lvlJc w:val="right"/>
      <w:pPr>
        <w:tabs>
          <w:tab w:val="num" w:pos="6420"/>
        </w:tabs>
        <w:ind w:left="6420" w:hanging="180"/>
      </w:pPr>
    </w:lvl>
  </w:abstractNum>
  <w:abstractNum w:abstractNumId="18" w15:restartNumberingAfterBreak="0">
    <w:nsid w:val="33836878"/>
    <w:multiLevelType w:val="hybridMultilevel"/>
    <w:tmpl w:val="040B0005"/>
    <w:lvl w:ilvl="0" w:tplc="24541EE4">
      <w:start w:val="1"/>
      <w:numFmt w:val="bullet"/>
      <w:lvlText w:val=""/>
      <w:lvlJc w:val="left"/>
      <w:pPr>
        <w:tabs>
          <w:tab w:val="num" w:pos="360"/>
        </w:tabs>
        <w:ind w:left="360" w:hanging="360"/>
      </w:pPr>
      <w:rPr>
        <w:rFonts w:ascii="Wingdings" w:hAnsi="Wingdings" w:hint="default"/>
      </w:rPr>
    </w:lvl>
    <w:lvl w:ilvl="1" w:tplc="6F825436">
      <w:numFmt w:val="decimal"/>
      <w:lvlText w:val=""/>
      <w:lvlJc w:val="left"/>
    </w:lvl>
    <w:lvl w:ilvl="2" w:tplc="148CB2E4">
      <w:numFmt w:val="decimal"/>
      <w:lvlText w:val=""/>
      <w:lvlJc w:val="left"/>
    </w:lvl>
    <w:lvl w:ilvl="3" w:tplc="8BDC1FEA">
      <w:numFmt w:val="decimal"/>
      <w:lvlText w:val=""/>
      <w:lvlJc w:val="left"/>
    </w:lvl>
    <w:lvl w:ilvl="4" w:tplc="A152518C">
      <w:numFmt w:val="decimal"/>
      <w:lvlText w:val=""/>
      <w:lvlJc w:val="left"/>
    </w:lvl>
    <w:lvl w:ilvl="5" w:tplc="E31AFFA4">
      <w:numFmt w:val="decimal"/>
      <w:lvlText w:val=""/>
      <w:lvlJc w:val="left"/>
    </w:lvl>
    <w:lvl w:ilvl="6" w:tplc="04349422">
      <w:numFmt w:val="decimal"/>
      <w:lvlText w:val=""/>
      <w:lvlJc w:val="left"/>
    </w:lvl>
    <w:lvl w:ilvl="7" w:tplc="4AB8D394">
      <w:numFmt w:val="decimal"/>
      <w:lvlText w:val=""/>
      <w:lvlJc w:val="left"/>
    </w:lvl>
    <w:lvl w:ilvl="8" w:tplc="94980D1C">
      <w:numFmt w:val="decimal"/>
      <w:lvlText w:val=""/>
      <w:lvlJc w:val="left"/>
    </w:lvl>
  </w:abstractNum>
  <w:abstractNum w:abstractNumId="19" w15:restartNumberingAfterBreak="0">
    <w:nsid w:val="38B3582B"/>
    <w:multiLevelType w:val="hybridMultilevel"/>
    <w:tmpl w:val="6D8272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93311BC"/>
    <w:multiLevelType w:val="hybridMultilevel"/>
    <w:tmpl w:val="6506155E"/>
    <w:lvl w:ilvl="0" w:tplc="5AA04730">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CE75B6"/>
    <w:multiLevelType w:val="hybridMultilevel"/>
    <w:tmpl w:val="452286FA"/>
    <w:lvl w:ilvl="0" w:tplc="FFFFFFFF">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2601C8C"/>
    <w:multiLevelType w:val="hybridMultilevel"/>
    <w:tmpl w:val="D7E05126"/>
    <w:lvl w:ilvl="0" w:tplc="C41C1780">
      <w:start w:val="1"/>
      <w:numFmt w:val="decimal"/>
      <w:lvlText w:val="%1."/>
      <w:lvlJc w:val="left"/>
      <w:pPr>
        <w:tabs>
          <w:tab w:val="num" w:pos="660"/>
        </w:tabs>
        <w:ind w:left="660" w:hanging="360"/>
      </w:pPr>
      <w:rPr>
        <w:rFonts w:hint="default"/>
      </w:rPr>
    </w:lvl>
    <w:lvl w:ilvl="1" w:tplc="040B0019" w:tentative="1">
      <w:start w:val="1"/>
      <w:numFmt w:val="lowerLetter"/>
      <w:lvlText w:val="%2."/>
      <w:lvlJc w:val="left"/>
      <w:pPr>
        <w:tabs>
          <w:tab w:val="num" w:pos="1380"/>
        </w:tabs>
        <w:ind w:left="1380" w:hanging="360"/>
      </w:pPr>
    </w:lvl>
    <w:lvl w:ilvl="2" w:tplc="040B001B" w:tentative="1">
      <w:start w:val="1"/>
      <w:numFmt w:val="lowerRoman"/>
      <w:lvlText w:val="%3."/>
      <w:lvlJc w:val="right"/>
      <w:pPr>
        <w:tabs>
          <w:tab w:val="num" w:pos="2100"/>
        </w:tabs>
        <w:ind w:left="2100" w:hanging="180"/>
      </w:pPr>
    </w:lvl>
    <w:lvl w:ilvl="3" w:tplc="040B000F" w:tentative="1">
      <w:start w:val="1"/>
      <w:numFmt w:val="decimal"/>
      <w:lvlText w:val="%4."/>
      <w:lvlJc w:val="left"/>
      <w:pPr>
        <w:tabs>
          <w:tab w:val="num" w:pos="2820"/>
        </w:tabs>
        <w:ind w:left="2820" w:hanging="360"/>
      </w:pPr>
    </w:lvl>
    <w:lvl w:ilvl="4" w:tplc="040B0019" w:tentative="1">
      <w:start w:val="1"/>
      <w:numFmt w:val="lowerLetter"/>
      <w:lvlText w:val="%5."/>
      <w:lvlJc w:val="left"/>
      <w:pPr>
        <w:tabs>
          <w:tab w:val="num" w:pos="3540"/>
        </w:tabs>
        <w:ind w:left="3540" w:hanging="360"/>
      </w:pPr>
    </w:lvl>
    <w:lvl w:ilvl="5" w:tplc="040B001B" w:tentative="1">
      <w:start w:val="1"/>
      <w:numFmt w:val="lowerRoman"/>
      <w:lvlText w:val="%6."/>
      <w:lvlJc w:val="right"/>
      <w:pPr>
        <w:tabs>
          <w:tab w:val="num" w:pos="4260"/>
        </w:tabs>
        <w:ind w:left="4260" w:hanging="180"/>
      </w:pPr>
    </w:lvl>
    <w:lvl w:ilvl="6" w:tplc="040B000F" w:tentative="1">
      <w:start w:val="1"/>
      <w:numFmt w:val="decimal"/>
      <w:lvlText w:val="%7."/>
      <w:lvlJc w:val="left"/>
      <w:pPr>
        <w:tabs>
          <w:tab w:val="num" w:pos="4980"/>
        </w:tabs>
        <w:ind w:left="4980" w:hanging="360"/>
      </w:pPr>
    </w:lvl>
    <w:lvl w:ilvl="7" w:tplc="040B0019" w:tentative="1">
      <w:start w:val="1"/>
      <w:numFmt w:val="lowerLetter"/>
      <w:lvlText w:val="%8."/>
      <w:lvlJc w:val="left"/>
      <w:pPr>
        <w:tabs>
          <w:tab w:val="num" w:pos="5700"/>
        </w:tabs>
        <w:ind w:left="5700" w:hanging="360"/>
      </w:pPr>
    </w:lvl>
    <w:lvl w:ilvl="8" w:tplc="040B001B" w:tentative="1">
      <w:start w:val="1"/>
      <w:numFmt w:val="lowerRoman"/>
      <w:lvlText w:val="%9."/>
      <w:lvlJc w:val="right"/>
      <w:pPr>
        <w:tabs>
          <w:tab w:val="num" w:pos="6420"/>
        </w:tabs>
        <w:ind w:left="6420" w:hanging="180"/>
      </w:pPr>
    </w:lvl>
  </w:abstractNum>
  <w:abstractNum w:abstractNumId="23" w15:restartNumberingAfterBreak="0">
    <w:nsid w:val="4396165D"/>
    <w:multiLevelType w:val="hybridMultilevel"/>
    <w:tmpl w:val="5610F5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40F3AA0"/>
    <w:multiLevelType w:val="hybridMultilevel"/>
    <w:tmpl w:val="8E4EC5C6"/>
    <w:lvl w:ilvl="0" w:tplc="F6A0E356">
      <w:start w:val="1"/>
      <w:numFmt w:val="bullet"/>
      <w:lvlText w:val=""/>
      <w:lvlJc w:val="left"/>
      <w:pPr>
        <w:ind w:left="720" w:hanging="360"/>
      </w:pPr>
      <w:rPr>
        <w:rFonts w:ascii="Symbol" w:hAnsi="Symbol" w:hint="default"/>
      </w:rPr>
    </w:lvl>
    <w:lvl w:ilvl="1" w:tplc="05F6EC1A">
      <w:start w:val="1"/>
      <w:numFmt w:val="bullet"/>
      <w:lvlText w:val="o"/>
      <w:lvlJc w:val="left"/>
      <w:pPr>
        <w:ind w:left="1440" w:hanging="360"/>
      </w:pPr>
      <w:rPr>
        <w:rFonts w:ascii="Courier New" w:hAnsi="Courier New" w:hint="default"/>
      </w:rPr>
    </w:lvl>
    <w:lvl w:ilvl="2" w:tplc="50E610F0">
      <w:start w:val="1"/>
      <w:numFmt w:val="bullet"/>
      <w:lvlText w:val=""/>
      <w:lvlJc w:val="left"/>
      <w:pPr>
        <w:ind w:left="2160" w:hanging="360"/>
      </w:pPr>
      <w:rPr>
        <w:rFonts w:ascii="Wingdings" w:hAnsi="Wingdings" w:hint="default"/>
      </w:rPr>
    </w:lvl>
    <w:lvl w:ilvl="3" w:tplc="029C5AFA">
      <w:start w:val="1"/>
      <w:numFmt w:val="bullet"/>
      <w:lvlText w:val=""/>
      <w:lvlJc w:val="left"/>
      <w:pPr>
        <w:ind w:left="2880" w:hanging="360"/>
      </w:pPr>
      <w:rPr>
        <w:rFonts w:ascii="Symbol" w:hAnsi="Symbol" w:hint="default"/>
      </w:rPr>
    </w:lvl>
    <w:lvl w:ilvl="4" w:tplc="C6E6183C">
      <w:start w:val="1"/>
      <w:numFmt w:val="bullet"/>
      <w:lvlText w:val="o"/>
      <w:lvlJc w:val="left"/>
      <w:pPr>
        <w:ind w:left="3600" w:hanging="360"/>
      </w:pPr>
      <w:rPr>
        <w:rFonts w:ascii="Courier New" w:hAnsi="Courier New" w:hint="default"/>
      </w:rPr>
    </w:lvl>
    <w:lvl w:ilvl="5" w:tplc="2244D288">
      <w:start w:val="1"/>
      <w:numFmt w:val="bullet"/>
      <w:lvlText w:val=""/>
      <w:lvlJc w:val="left"/>
      <w:pPr>
        <w:ind w:left="4320" w:hanging="360"/>
      </w:pPr>
      <w:rPr>
        <w:rFonts w:ascii="Wingdings" w:hAnsi="Wingdings" w:hint="default"/>
      </w:rPr>
    </w:lvl>
    <w:lvl w:ilvl="6" w:tplc="4BF673D2">
      <w:start w:val="1"/>
      <w:numFmt w:val="bullet"/>
      <w:lvlText w:val=""/>
      <w:lvlJc w:val="left"/>
      <w:pPr>
        <w:ind w:left="5040" w:hanging="360"/>
      </w:pPr>
      <w:rPr>
        <w:rFonts w:ascii="Symbol" w:hAnsi="Symbol" w:hint="default"/>
      </w:rPr>
    </w:lvl>
    <w:lvl w:ilvl="7" w:tplc="A1864238">
      <w:start w:val="1"/>
      <w:numFmt w:val="bullet"/>
      <w:lvlText w:val="o"/>
      <w:lvlJc w:val="left"/>
      <w:pPr>
        <w:ind w:left="5760" w:hanging="360"/>
      </w:pPr>
      <w:rPr>
        <w:rFonts w:ascii="Courier New" w:hAnsi="Courier New" w:hint="default"/>
      </w:rPr>
    </w:lvl>
    <w:lvl w:ilvl="8" w:tplc="C166D9C0">
      <w:start w:val="1"/>
      <w:numFmt w:val="bullet"/>
      <w:lvlText w:val=""/>
      <w:lvlJc w:val="left"/>
      <w:pPr>
        <w:ind w:left="6480" w:hanging="360"/>
      </w:pPr>
      <w:rPr>
        <w:rFonts w:ascii="Wingdings" w:hAnsi="Wingdings" w:hint="default"/>
      </w:rPr>
    </w:lvl>
  </w:abstractNum>
  <w:abstractNum w:abstractNumId="25" w15:restartNumberingAfterBreak="0">
    <w:nsid w:val="443206C4"/>
    <w:multiLevelType w:val="hybridMultilevel"/>
    <w:tmpl w:val="2968C5D6"/>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6" w15:restartNumberingAfterBreak="0">
    <w:nsid w:val="46E178C2"/>
    <w:multiLevelType w:val="hybridMultilevel"/>
    <w:tmpl w:val="8176E93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FC46418"/>
    <w:multiLevelType w:val="hybridMultilevel"/>
    <w:tmpl w:val="2EE0D090"/>
    <w:lvl w:ilvl="0" w:tplc="4F9C84BA">
      <w:start w:val="1"/>
      <w:numFmt w:val="decimal"/>
      <w:lvlText w:val="%1."/>
      <w:lvlJc w:val="left"/>
      <w:pPr>
        <w:ind w:left="960" w:hanging="600"/>
      </w:pPr>
      <w:rPr>
        <w:rFonts w:hint="default"/>
      </w:rPr>
    </w:lvl>
    <w:lvl w:ilvl="1" w:tplc="32D8CDFC">
      <w:start w:val="1"/>
      <w:numFmt w:val="lowerLetter"/>
      <w:lvlText w:val="%2."/>
      <w:lvlJc w:val="left"/>
      <w:pPr>
        <w:ind w:left="1440" w:hanging="360"/>
      </w:pPr>
    </w:lvl>
    <w:lvl w:ilvl="2" w:tplc="D42084C8">
      <w:start w:val="1"/>
      <w:numFmt w:val="lowerRoman"/>
      <w:lvlText w:val="%3."/>
      <w:lvlJc w:val="right"/>
      <w:pPr>
        <w:ind w:left="2160" w:hanging="180"/>
      </w:pPr>
    </w:lvl>
    <w:lvl w:ilvl="3" w:tplc="83804476">
      <w:start w:val="1"/>
      <w:numFmt w:val="decimal"/>
      <w:lvlText w:val="%4."/>
      <w:lvlJc w:val="left"/>
      <w:pPr>
        <w:ind w:left="2880" w:hanging="360"/>
      </w:pPr>
    </w:lvl>
    <w:lvl w:ilvl="4" w:tplc="BD503EF8">
      <w:start w:val="1"/>
      <w:numFmt w:val="lowerLetter"/>
      <w:lvlText w:val="%5."/>
      <w:lvlJc w:val="left"/>
      <w:pPr>
        <w:ind w:left="3600" w:hanging="360"/>
      </w:pPr>
    </w:lvl>
    <w:lvl w:ilvl="5" w:tplc="FDF8AC2C">
      <w:start w:val="1"/>
      <w:numFmt w:val="lowerRoman"/>
      <w:lvlText w:val="%6."/>
      <w:lvlJc w:val="right"/>
      <w:pPr>
        <w:ind w:left="4320" w:hanging="180"/>
      </w:pPr>
    </w:lvl>
    <w:lvl w:ilvl="6" w:tplc="A4CCD420">
      <w:start w:val="1"/>
      <w:numFmt w:val="decimal"/>
      <w:lvlText w:val="%7."/>
      <w:lvlJc w:val="left"/>
      <w:pPr>
        <w:ind w:left="5040" w:hanging="360"/>
      </w:pPr>
    </w:lvl>
    <w:lvl w:ilvl="7" w:tplc="4984C8EC">
      <w:start w:val="1"/>
      <w:numFmt w:val="lowerLetter"/>
      <w:lvlText w:val="%8."/>
      <w:lvlJc w:val="left"/>
      <w:pPr>
        <w:ind w:left="5760" w:hanging="360"/>
      </w:pPr>
    </w:lvl>
    <w:lvl w:ilvl="8" w:tplc="7B7CEBAC">
      <w:start w:val="1"/>
      <w:numFmt w:val="lowerRoman"/>
      <w:lvlText w:val="%9."/>
      <w:lvlJc w:val="right"/>
      <w:pPr>
        <w:ind w:left="6480" w:hanging="180"/>
      </w:pPr>
    </w:lvl>
  </w:abstractNum>
  <w:abstractNum w:abstractNumId="28" w15:restartNumberingAfterBreak="0">
    <w:nsid w:val="516F63AC"/>
    <w:multiLevelType w:val="hybridMultilevel"/>
    <w:tmpl w:val="19AE86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1EF7563"/>
    <w:multiLevelType w:val="hybridMultilevel"/>
    <w:tmpl w:val="040B0005"/>
    <w:lvl w:ilvl="0" w:tplc="87949DEC">
      <w:start w:val="1"/>
      <w:numFmt w:val="bullet"/>
      <w:lvlText w:val=""/>
      <w:lvlJc w:val="left"/>
      <w:pPr>
        <w:tabs>
          <w:tab w:val="num" w:pos="360"/>
        </w:tabs>
        <w:ind w:left="360" w:hanging="360"/>
      </w:pPr>
      <w:rPr>
        <w:rFonts w:ascii="Wingdings" w:hAnsi="Wingdings" w:hint="default"/>
      </w:rPr>
    </w:lvl>
    <w:lvl w:ilvl="1" w:tplc="181E839C">
      <w:numFmt w:val="decimal"/>
      <w:lvlText w:val=""/>
      <w:lvlJc w:val="left"/>
    </w:lvl>
    <w:lvl w:ilvl="2" w:tplc="85D856D0">
      <w:numFmt w:val="decimal"/>
      <w:lvlText w:val=""/>
      <w:lvlJc w:val="left"/>
    </w:lvl>
    <w:lvl w:ilvl="3" w:tplc="E640C2BE">
      <w:numFmt w:val="decimal"/>
      <w:lvlText w:val=""/>
      <w:lvlJc w:val="left"/>
    </w:lvl>
    <w:lvl w:ilvl="4" w:tplc="A92EE266">
      <w:numFmt w:val="decimal"/>
      <w:lvlText w:val=""/>
      <w:lvlJc w:val="left"/>
    </w:lvl>
    <w:lvl w:ilvl="5" w:tplc="EDFC854E">
      <w:numFmt w:val="decimal"/>
      <w:lvlText w:val=""/>
      <w:lvlJc w:val="left"/>
    </w:lvl>
    <w:lvl w:ilvl="6" w:tplc="A4E203CA">
      <w:numFmt w:val="decimal"/>
      <w:lvlText w:val=""/>
      <w:lvlJc w:val="left"/>
    </w:lvl>
    <w:lvl w:ilvl="7" w:tplc="AC1E82F0">
      <w:numFmt w:val="decimal"/>
      <w:lvlText w:val=""/>
      <w:lvlJc w:val="left"/>
    </w:lvl>
    <w:lvl w:ilvl="8" w:tplc="A30C7294">
      <w:numFmt w:val="decimal"/>
      <w:lvlText w:val=""/>
      <w:lvlJc w:val="left"/>
    </w:lvl>
  </w:abstractNum>
  <w:abstractNum w:abstractNumId="30" w15:restartNumberingAfterBreak="0">
    <w:nsid w:val="52AD7336"/>
    <w:multiLevelType w:val="hybridMultilevel"/>
    <w:tmpl w:val="128AB956"/>
    <w:lvl w:ilvl="0" w:tplc="040B0001">
      <w:start w:val="1"/>
      <w:numFmt w:val="bullet"/>
      <w:lvlText w:val=""/>
      <w:lvlJc w:val="left"/>
      <w:pPr>
        <w:ind w:left="1680" w:hanging="360"/>
      </w:pPr>
      <w:rPr>
        <w:rFonts w:ascii="Symbol" w:hAnsi="Symbol" w:hint="default"/>
      </w:rPr>
    </w:lvl>
    <w:lvl w:ilvl="1" w:tplc="040B0003" w:tentative="1">
      <w:start w:val="1"/>
      <w:numFmt w:val="bullet"/>
      <w:lvlText w:val="o"/>
      <w:lvlJc w:val="left"/>
      <w:pPr>
        <w:ind w:left="2400" w:hanging="360"/>
      </w:pPr>
      <w:rPr>
        <w:rFonts w:ascii="Courier New" w:hAnsi="Courier New" w:cs="Courier New" w:hint="default"/>
      </w:rPr>
    </w:lvl>
    <w:lvl w:ilvl="2" w:tplc="040B0005" w:tentative="1">
      <w:start w:val="1"/>
      <w:numFmt w:val="bullet"/>
      <w:lvlText w:val=""/>
      <w:lvlJc w:val="left"/>
      <w:pPr>
        <w:ind w:left="3120" w:hanging="360"/>
      </w:pPr>
      <w:rPr>
        <w:rFonts w:ascii="Wingdings" w:hAnsi="Wingdings" w:hint="default"/>
      </w:rPr>
    </w:lvl>
    <w:lvl w:ilvl="3" w:tplc="040B0001" w:tentative="1">
      <w:start w:val="1"/>
      <w:numFmt w:val="bullet"/>
      <w:lvlText w:val=""/>
      <w:lvlJc w:val="left"/>
      <w:pPr>
        <w:ind w:left="3840" w:hanging="360"/>
      </w:pPr>
      <w:rPr>
        <w:rFonts w:ascii="Symbol" w:hAnsi="Symbol" w:hint="default"/>
      </w:rPr>
    </w:lvl>
    <w:lvl w:ilvl="4" w:tplc="040B0003" w:tentative="1">
      <w:start w:val="1"/>
      <w:numFmt w:val="bullet"/>
      <w:lvlText w:val="o"/>
      <w:lvlJc w:val="left"/>
      <w:pPr>
        <w:ind w:left="4560" w:hanging="360"/>
      </w:pPr>
      <w:rPr>
        <w:rFonts w:ascii="Courier New" w:hAnsi="Courier New" w:cs="Courier New" w:hint="default"/>
      </w:rPr>
    </w:lvl>
    <w:lvl w:ilvl="5" w:tplc="040B0005" w:tentative="1">
      <w:start w:val="1"/>
      <w:numFmt w:val="bullet"/>
      <w:lvlText w:val=""/>
      <w:lvlJc w:val="left"/>
      <w:pPr>
        <w:ind w:left="5280" w:hanging="360"/>
      </w:pPr>
      <w:rPr>
        <w:rFonts w:ascii="Wingdings" w:hAnsi="Wingdings" w:hint="default"/>
      </w:rPr>
    </w:lvl>
    <w:lvl w:ilvl="6" w:tplc="040B0001" w:tentative="1">
      <w:start w:val="1"/>
      <w:numFmt w:val="bullet"/>
      <w:lvlText w:val=""/>
      <w:lvlJc w:val="left"/>
      <w:pPr>
        <w:ind w:left="6000" w:hanging="360"/>
      </w:pPr>
      <w:rPr>
        <w:rFonts w:ascii="Symbol" w:hAnsi="Symbol" w:hint="default"/>
      </w:rPr>
    </w:lvl>
    <w:lvl w:ilvl="7" w:tplc="040B0003" w:tentative="1">
      <w:start w:val="1"/>
      <w:numFmt w:val="bullet"/>
      <w:lvlText w:val="o"/>
      <w:lvlJc w:val="left"/>
      <w:pPr>
        <w:ind w:left="6720" w:hanging="360"/>
      </w:pPr>
      <w:rPr>
        <w:rFonts w:ascii="Courier New" w:hAnsi="Courier New" w:cs="Courier New" w:hint="default"/>
      </w:rPr>
    </w:lvl>
    <w:lvl w:ilvl="8" w:tplc="040B0005" w:tentative="1">
      <w:start w:val="1"/>
      <w:numFmt w:val="bullet"/>
      <w:lvlText w:val=""/>
      <w:lvlJc w:val="left"/>
      <w:pPr>
        <w:ind w:left="7440" w:hanging="360"/>
      </w:pPr>
      <w:rPr>
        <w:rFonts w:ascii="Wingdings" w:hAnsi="Wingdings" w:hint="default"/>
      </w:rPr>
    </w:lvl>
  </w:abstractNum>
  <w:abstractNum w:abstractNumId="31" w15:restartNumberingAfterBreak="0">
    <w:nsid w:val="52BE02C6"/>
    <w:multiLevelType w:val="hybridMultilevel"/>
    <w:tmpl w:val="14FC7D9E"/>
    <w:lvl w:ilvl="0" w:tplc="8FA4FF3C">
      <w:start w:val="1"/>
      <w:numFmt w:val="bullet"/>
      <w:lvlText w:val=""/>
      <w:lvlJc w:val="left"/>
      <w:pPr>
        <w:ind w:left="720" w:hanging="360"/>
      </w:pPr>
      <w:rPr>
        <w:rFonts w:ascii="Symbol" w:hAnsi="Symbol" w:hint="default"/>
      </w:rPr>
    </w:lvl>
    <w:lvl w:ilvl="1" w:tplc="446677DA">
      <w:start w:val="1"/>
      <w:numFmt w:val="bullet"/>
      <w:lvlText w:val="o"/>
      <w:lvlJc w:val="left"/>
      <w:pPr>
        <w:ind w:left="1440" w:hanging="360"/>
      </w:pPr>
      <w:rPr>
        <w:rFonts w:ascii="Courier New" w:hAnsi="Courier New" w:hint="default"/>
      </w:rPr>
    </w:lvl>
    <w:lvl w:ilvl="2" w:tplc="4D9A827A">
      <w:start w:val="1"/>
      <w:numFmt w:val="bullet"/>
      <w:lvlText w:val=""/>
      <w:lvlJc w:val="left"/>
      <w:pPr>
        <w:ind w:left="2160" w:hanging="360"/>
      </w:pPr>
      <w:rPr>
        <w:rFonts w:ascii="Wingdings" w:hAnsi="Wingdings" w:hint="default"/>
      </w:rPr>
    </w:lvl>
    <w:lvl w:ilvl="3" w:tplc="0952D33C">
      <w:start w:val="1"/>
      <w:numFmt w:val="bullet"/>
      <w:lvlText w:val=""/>
      <w:lvlJc w:val="left"/>
      <w:pPr>
        <w:ind w:left="2880" w:hanging="360"/>
      </w:pPr>
      <w:rPr>
        <w:rFonts w:ascii="Symbol" w:hAnsi="Symbol" w:hint="default"/>
      </w:rPr>
    </w:lvl>
    <w:lvl w:ilvl="4" w:tplc="265CF2F2">
      <w:start w:val="1"/>
      <w:numFmt w:val="bullet"/>
      <w:lvlText w:val="o"/>
      <w:lvlJc w:val="left"/>
      <w:pPr>
        <w:ind w:left="3600" w:hanging="360"/>
      </w:pPr>
      <w:rPr>
        <w:rFonts w:ascii="Courier New" w:hAnsi="Courier New" w:hint="default"/>
      </w:rPr>
    </w:lvl>
    <w:lvl w:ilvl="5" w:tplc="D7A21DC6">
      <w:start w:val="1"/>
      <w:numFmt w:val="bullet"/>
      <w:lvlText w:val=""/>
      <w:lvlJc w:val="left"/>
      <w:pPr>
        <w:ind w:left="4320" w:hanging="360"/>
      </w:pPr>
      <w:rPr>
        <w:rFonts w:ascii="Wingdings" w:hAnsi="Wingdings" w:hint="default"/>
      </w:rPr>
    </w:lvl>
    <w:lvl w:ilvl="6" w:tplc="8F4CEA92">
      <w:start w:val="1"/>
      <w:numFmt w:val="bullet"/>
      <w:lvlText w:val=""/>
      <w:lvlJc w:val="left"/>
      <w:pPr>
        <w:ind w:left="5040" w:hanging="360"/>
      </w:pPr>
      <w:rPr>
        <w:rFonts w:ascii="Symbol" w:hAnsi="Symbol" w:hint="default"/>
      </w:rPr>
    </w:lvl>
    <w:lvl w:ilvl="7" w:tplc="609245A4">
      <w:start w:val="1"/>
      <w:numFmt w:val="bullet"/>
      <w:lvlText w:val="o"/>
      <w:lvlJc w:val="left"/>
      <w:pPr>
        <w:ind w:left="5760" w:hanging="360"/>
      </w:pPr>
      <w:rPr>
        <w:rFonts w:ascii="Courier New" w:hAnsi="Courier New" w:hint="default"/>
      </w:rPr>
    </w:lvl>
    <w:lvl w:ilvl="8" w:tplc="F36279E4">
      <w:start w:val="1"/>
      <w:numFmt w:val="bullet"/>
      <w:lvlText w:val=""/>
      <w:lvlJc w:val="left"/>
      <w:pPr>
        <w:ind w:left="6480" w:hanging="360"/>
      </w:pPr>
      <w:rPr>
        <w:rFonts w:ascii="Wingdings" w:hAnsi="Wingdings" w:hint="default"/>
      </w:rPr>
    </w:lvl>
  </w:abstractNum>
  <w:abstractNum w:abstractNumId="32" w15:restartNumberingAfterBreak="0">
    <w:nsid w:val="532B6079"/>
    <w:multiLevelType w:val="hybridMultilevel"/>
    <w:tmpl w:val="9FA283F8"/>
    <w:lvl w:ilvl="0" w:tplc="040B0001">
      <w:start w:val="1"/>
      <w:numFmt w:val="bullet"/>
      <w:lvlText w:val=""/>
      <w:lvlJc w:val="left"/>
      <w:pPr>
        <w:ind w:left="1680" w:hanging="360"/>
      </w:pPr>
      <w:rPr>
        <w:rFonts w:ascii="Symbol" w:hAnsi="Symbol" w:hint="default"/>
      </w:rPr>
    </w:lvl>
    <w:lvl w:ilvl="1" w:tplc="040B0003" w:tentative="1">
      <w:start w:val="1"/>
      <w:numFmt w:val="bullet"/>
      <w:lvlText w:val="o"/>
      <w:lvlJc w:val="left"/>
      <w:pPr>
        <w:ind w:left="2400" w:hanging="360"/>
      </w:pPr>
      <w:rPr>
        <w:rFonts w:ascii="Courier New" w:hAnsi="Courier New" w:cs="Courier New" w:hint="default"/>
      </w:rPr>
    </w:lvl>
    <w:lvl w:ilvl="2" w:tplc="040B0005" w:tentative="1">
      <w:start w:val="1"/>
      <w:numFmt w:val="bullet"/>
      <w:lvlText w:val=""/>
      <w:lvlJc w:val="left"/>
      <w:pPr>
        <w:ind w:left="3120" w:hanging="360"/>
      </w:pPr>
      <w:rPr>
        <w:rFonts w:ascii="Wingdings" w:hAnsi="Wingdings" w:hint="default"/>
      </w:rPr>
    </w:lvl>
    <w:lvl w:ilvl="3" w:tplc="040B0001" w:tentative="1">
      <w:start w:val="1"/>
      <w:numFmt w:val="bullet"/>
      <w:lvlText w:val=""/>
      <w:lvlJc w:val="left"/>
      <w:pPr>
        <w:ind w:left="3840" w:hanging="360"/>
      </w:pPr>
      <w:rPr>
        <w:rFonts w:ascii="Symbol" w:hAnsi="Symbol" w:hint="default"/>
      </w:rPr>
    </w:lvl>
    <w:lvl w:ilvl="4" w:tplc="040B0003" w:tentative="1">
      <w:start w:val="1"/>
      <w:numFmt w:val="bullet"/>
      <w:lvlText w:val="o"/>
      <w:lvlJc w:val="left"/>
      <w:pPr>
        <w:ind w:left="4560" w:hanging="360"/>
      </w:pPr>
      <w:rPr>
        <w:rFonts w:ascii="Courier New" w:hAnsi="Courier New" w:cs="Courier New" w:hint="default"/>
      </w:rPr>
    </w:lvl>
    <w:lvl w:ilvl="5" w:tplc="040B0005" w:tentative="1">
      <w:start w:val="1"/>
      <w:numFmt w:val="bullet"/>
      <w:lvlText w:val=""/>
      <w:lvlJc w:val="left"/>
      <w:pPr>
        <w:ind w:left="5280" w:hanging="360"/>
      </w:pPr>
      <w:rPr>
        <w:rFonts w:ascii="Wingdings" w:hAnsi="Wingdings" w:hint="default"/>
      </w:rPr>
    </w:lvl>
    <w:lvl w:ilvl="6" w:tplc="040B0001" w:tentative="1">
      <w:start w:val="1"/>
      <w:numFmt w:val="bullet"/>
      <w:lvlText w:val=""/>
      <w:lvlJc w:val="left"/>
      <w:pPr>
        <w:ind w:left="6000" w:hanging="360"/>
      </w:pPr>
      <w:rPr>
        <w:rFonts w:ascii="Symbol" w:hAnsi="Symbol" w:hint="default"/>
      </w:rPr>
    </w:lvl>
    <w:lvl w:ilvl="7" w:tplc="040B0003" w:tentative="1">
      <w:start w:val="1"/>
      <w:numFmt w:val="bullet"/>
      <w:lvlText w:val="o"/>
      <w:lvlJc w:val="left"/>
      <w:pPr>
        <w:ind w:left="6720" w:hanging="360"/>
      </w:pPr>
      <w:rPr>
        <w:rFonts w:ascii="Courier New" w:hAnsi="Courier New" w:cs="Courier New" w:hint="default"/>
      </w:rPr>
    </w:lvl>
    <w:lvl w:ilvl="8" w:tplc="040B0005" w:tentative="1">
      <w:start w:val="1"/>
      <w:numFmt w:val="bullet"/>
      <w:lvlText w:val=""/>
      <w:lvlJc w:val="left"/>
      <w:pPr>
        <w:ind w:left="7440" w:hanging="360"/>
      </w:pPr>
      <w:rPr>
        <w:rFonts w:ascii="Wingdings" w:hAnsi="Wingdings" w:hint="default"/>
      </w:rPr>
    </w:lvl>
  </w:abstractNum>
  <w:abstractNum w:abstractNumId="33" w15:restartNumberingAfterBreak="0">
    <w:nsid w:val="551D0A01"/>
    <w:multiLevelType w:val="hybridMultilevel"/>
    <w:tmpl w:val="E772BC00"/>
    <w:lvl w:ilvl="0" w:tplc="FFFFFFFF">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A44BDE"/>
    <w:multiLevelType w:val="hybridMultilevel"/>
    <w:tmpl w:val="D76A814A"/>
    <w:lvl w:ilvl="0" w:tplc="926222B2">
      <w:numFmt w:val="bullet"/>
      <w:lvlText w:val="-"/>
      <w:lvlJc w:val="left"/>
      <w:pPr>
        <w:tabs>
          <w:tab w:val="num" w:pos="360"/>
        </w:tabs>
        <w:ind w:left="360" w:hanging="360"/>
      </w:pPr>
      <w:rPr>
        <w:rFonts w:hint="default"/>
      </w:rPr>
    </w:lvl>
    <w:lvl w:ilvl="1" w:tplc="7058766E">
      <w:numFmt w:val="decimal"/>
      <w:lvlText w:val=""/>
      <w:lvlJc w:val="left"/>
    </w:lvl>
    <w:lvl w:ilvl="2" w:tplc="D6F2BBBC">
      <w:numFmt w:val="decimal"/>
      <w:lvlText w:val=""/>
      <w:lvlJc w:val="left"/>
    </w:lvl>
    <w:lvl w:ilvl="3" w:tplc="99D40922">
      <w:numFmt w:val="decimal"/>
      <w:lvlText w:val=""/>
      <w:lvlJc w:val="left"/>
    </w:lvl>
    <w:lvl w:ilvl="4" w:tplc="A1DE5758">
      <w:numFmt w:val="decimal"/>
      <w:lvlText w:val=""/>
      <w:lvlJc w:val="left"/>
    </w:lvl>
    <w:lvl w:ilvl="5" w:tplc="3AB0C7B8">
      <w:numFmt w:val="decimal"/>
      <w:lvlText w:val=""/>
      <w:lvlJc w:val="left"/>
    </w:lvl>
    <w:lvl w:ilvl="6" w:tplc="6ED42D22">
      <w:numFmt w:val="decimal"/>
      <w:lvlText w:val=""/>
      <w:lvlJc w:val="left"/>
    </w:lvl>
    <w:lvl w:ilvl="7" w:tplc="F4DE9D5A">
      <w:numFmt w:val="decimal"/>
      <w:lvlText w:val=""/>
      <w:lvlJc w:val="left"/>
    </w:lvl>
    <w:lvl w:ilvl="8" w:tplc="FF16BC42">
      <w:numFmt w:val="decimal"/>
      <w:lvlText w:val=""/>
      <w:lvlJc w:val="left"/>
    </w:lvl>
  </w:abstractNum>
  <w:abstractNum w:abstractNumId="35" w15:restartNumberingAfterBreak="0">
    <w:nsid w:val="62925434"/>
    <w:multiLevelType w:val="hybridMultilevel"/>
    <w:tmpl w:val="409AD60A"/>
    <w:lvl w:ilvl="0" w:tplc="FFFFFFFF">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6" w15:restartNumberingAfterBreak="0">
    <w:nsid w:val="634A5785"/>
    <w:multiLevelType w:val="hybridMultilevel"/>
    <w:tmpl w:val="A36CE9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79E64AD"/>
    <w:multiLevelType w:val="hybridMultilevel"/>
    <w:tmpl w:val="624C9AF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8" w15:restartNumberingAfterBreak="0">
    <w:nsid w:val="68D63A09"/>
    <w:multiLevelType w:val="multilevel"/>
    <w:tmpl w:val="659EC264"/>
    <w:lvl w:ilvl="0">
      <w:start w:val="1"/>
      <w:numFmt w:val="decimal"/>
      <w:pStyle w:val="Tyyli1"/>
      <w:lvlText w:val="%1."/>
      <w:lvlJc w:val="left"/>
      <w:pPr>
        <w:ind w:left="360" w:hanging="360"/>
      </w:pPr>
      <w:rPr>
        <w:rFonts w:hint="default"/>
      </w:rPr>
    </w:lvl>
    <w:lvl w:ilvl="1">
      <w:start w:val="1"/>
      <w:numFmt w:val="decimal"/>
      <w:pStyle w:val="Tyyli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9" w15:restartNumberingAfterBreak="0">
    <w:nsid w:val="69604EA6"/>
    <w:multiLevelType w:val="hybridMultilevel"/>
    <w:tmpl w:val="DABE6A12"/>
    <w:lvl w:ilvl="0" w:tplc="1526A4F6">
      <w:start w:val="4"/>
      <w:numFmt w:val="decimal"/>
      <w:lvlText w:val="%1"/>
      <w:lvlJc w:val="left"/>
      <w:pPr>
        <w:ind w:left="1320" w:hanging="360"/>
      </w:pPr>
      <w:rPr>
        <w:rFonts w:hint="default"/>
      </w:rPr>
    </w:lvl>
    <w:lvl w:ilvl="1" w:tplc="040B0019" w:tentative="1">
      <w:start w:val="1"/>
      <w:numFmt w:val="lowerLetter"/>
      <w:lvlText w:val="%2."/>
      <w:lvlJc w:val="left"/>
      <w:pPr>
        <w:ind w:left="2040" w:hanging="360"/>
      </w:pPr>
    </w:lvl>
    <w:lvl w:ilvl="2" w:tplc="040B001B" w:tentative="1">
      <w:start w:val="1"/>
      <w:numFmt w:val="lowerRoman"/>
      <w:lvlText w:val="%3."/>
      <w:lvlJc w:val="right"/>
      <w:pPr>
        <w:ind w:left="2760" w:hanging="180"/>
      </w:pPr>
    </w:lvl>
    <w:lvl w:ilvl="3" w:tplc="040B000F" w:tentative="1">
      <w:start w:val="1"/>
      <w:numFmt w:val="decimal"/>
      <w:lvlText w:val="%4."/>
      <w:lvlJc w:val="left"/>
      <w:pPr>
        <w:ind w:left="3480" w:hanging="360"/>
      </w:pPr>
    </w:lvl>
    <w:lvl w:ilvl="4" w:tplc="040B0019" w:tentative="1">
      <w:start w:val="1"/>
      <w:numFmt w:val="lowerLetter"/>
      <w:lvlText w:val="%5."/>
      <w:lvlJc w:val="left"/>
      <w:pPr>
        <w:ind w:left="4200" w:hanging="360"/>
      </w:pPr>
    </w:lvl>
    <w:lvl w:ilvl="5" w:tplc="040B001B" w:tentative="1">
      <w:start w:val="1"/>
      <w:numFmt w:val="lowerRoman"/>
      <w:lvlText w:val="%6."/>
      <w:lvlJc w:val="right"/>
      <w:pPr>
        <w:ind w:left="4920" w:hanging="180"/>
      </w:pPr>
    </w:lvl>
    <w:lvl w:ilvl="6" w:tplc="040B000F" w:tentative="1">
      <w:start w:val="1"/>
      <w:numFmt w:val="decimal"/>
      <w:lvlText w:val="%7."/>
      <w:lvlJc w:val="left"/>
      <w:pPr>
        <w:ind w:left="5640" w:hanging="360"/>
      </w:pPr>
    </w:lvl>
    <w:lvl w:ilvl="7" w:tplc="040B0019" w:tentative="1">
      <w:start w:val="1"/>
      <w:numFmt w:val="lowerLetter"/>
      <w:lvlText w:val="%8."/>
      <w:lvlJc w:val="left"/>
      <w:pPr>
        <w:ind w:left="6360" w:hanging="360"/>
      </w:pPr>
    </w:lvl>
    <w:lvl w:ilvl="8" w:tplc="040B001B" w:tentative="1">
      <w:start w:val="1"/>
      <w:numFmt w:val="lowerRoman"/>
      <w:lvlText w:val="%9."/>
      <w:lvlJc w:val="right"/>
      <w:pPr>
        <w:ind w:left="7080" w:hanging="180"/>
      </w:pPr>
    </w:lvl>
  </w:abstractNum>
  <w:abstractNum w:abstractNumId="40" w15:restartNumberingAfterBreak="0">
    <w:nsid w:val="69FC2D2F"/>
    <w:multiLevelType w:val="hybridMultilevel"/>
    <w:tmpl w:val="644C2C6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6D0A559E"/>
    <w:multiLevelType w:val="hybridMultilevel"/>
    <w:tmpl w:val="492CA8C6"/>
    <w:lvl w:ilvl="0" w:tplc="8D7C78F2">
      <w:start w:val="1"/>
      <w:numFmt w:val="decimal"/>
      <w:lvlText w:val="%1."/>
      <w:lvlJc w:val="left"/>
      <w:pPr>
        <w:tabs>
          <w:tab w:val="num" w:pos="600"/>
        </w:tabs>
        <w:ind w:left="600" w:hanging="360"/>
      </w:pPr>
      <w:rPr>
        <w:rFonts w:hint="default"/>
      </w:rPr>
    </w:lvl>
    <w:lvl w:ilvl="1" w:tplc="040B0019" w:tentative="1">
      <w:start w:val="1"/>
      <w:numFmt w:val="lowerLetter"/>
      <w:lvlText w:val="%2."/>
      <w:lvlJc w:val="left"/>
      <w:pPr>
        <w:tabs>
          <w:tab w:val="num" w:pos="1320"/>
        </w:tabs>
        <w:ind w:left="1320" w:hanging="360"/>
      </w:pPr>
    </w:lvl>
    <w:lvl w:ilvl="2" w:tplc="040B001B" w:tentative="1">
      <w:start w:val="1"/>
      <w:numFmt w:val="lowerRoman"/>
      <w:lvlText w:val="%3."/>
      <w:lvlJc w:val="right"/>
      <w:pPr>
        <w:tabs>
          <w:tab w:val="num" w:pos="2040"/>
        </w:tabs>
        <w:ind w:left="2040" w:hanging="180"/>
      </w:pPr>
    </w:lvl>
    <w:lvl w:ilvl="3" w:tplc="040B000F" w:tentative="1">
      <w:start w:val="1"/>
      <w:numFmt w:val="decimal"/>
      <w:lvlText w:val="%4."/>
      <w:lvlJc w:val="left"/>
      <w:pPr>
        <w:tabs>
          <w:tab w:val="num" w:pos="2760"/>
        </w:tabs>
        <w:ind w:left="2760" w:hanging="360"/>
      </w:pPr>
    </w:lvl>
    <w:lvl w:ilvl="4" w:tplc="040B0019" w:tentative="1">
      <w:start w:val="1"/>
      <w:numFmt w:val="lowerLetter"/>
      <w:lvlText w:val="%5."/>
      <w:lvlJc w:val="left"/>
      <w:pPr>
        <w:tabs>
          <w:tab w:val="num" w:pos="3480"/>
        </w:tabs>
        <w:ind w:left="3480" w:hanging="360"/>
      </w:pPr>
    </w:lvl>
    <w:lvl w:ilvl="5" w:tplc="040B001B" w:tentative="1">
      <w:start w:val="1"/>
      <w:numFmt w:val="lowerRoman"/>
      <w:lvlText w:val="%6."/>
      <w:lvlJc w:val="right"/>
      <w:pPr>
        <w:tabs>
          <w:tab w:val="num" w:pos="4200"/>
        </w:tabs>
        <w:ind w:left="4200" w:hanging="180"/>
      </w:pPr>
    </w:lvl>
    <w:lvl w:ilvl="6" w:tplc="040B000F" w:tentative="1">
      <w:start w:val="1"/>
      <w:numFmt w:val="decimal"/>
      <w:lvlText w:val="%7."/>
      <w:lvlJc w:val="left"/>
      <w:pPr>
        <w:tabs>
          <w:tab w:val="num" w:pos="4920"/>
        </w:tabs>
        <w:ind w:left="4920" w:hanging="360"/>
      </w:pPr>
    </w:lvl>
    <w:lvl w:ilvl="7" w:tplc="040B0019" w:tentative="1">
      <w:start w:val="1"/>
      <w:numFmt w:val="lowerLetter"/>
      <w:lvlText w:val="%8."/>
      <w:lvlJc w:val="left"/>
      <w:pPr>
        <w:tabs>
          <w:tab w:val="num" w:pos="5640"/>
        </w:tabs>
        <w:ind w:left="5640" w:hanging="360"/>
      </w:pPr>
    </w:lvl>
    <w:lvl w:ilvl="8" w:tplc="040B001B" w:tentative="1">
      <w:start w:val="1"/>
      <w:numFmt w:val="lowerRoman"/>
      <w:lvlText w:val="%9."/>
      <w:lvlJc w:val="right"/>
      <w:pPr>
        <w:tabs>
          <w:tab w:val="num" w:pos="6360"/>
        </w:tabs>
        <w:ind w:left="6360" w:hanging="180"/>
      </w:pPr>
    </w:lvl>
  </w:abstractNum>
  <w:abstractNum w:abstractNumId="42" w15:restartNumberingAfterBreak="0">
    <w:nsid w:val="6ED52094"/>
    <w:multiLevelType w:val="hybridMultilevel"/>
    <w:tmpl w:val="07DE083E"/>
    <w:lvl w:ilvl="0" w:tplc="DF8A2AAA">
      <w:start w:val="1"/>
      <w:numFmt w:val="bullet"/>
      <w:lvlText w:val=""/>
      <w:lvlJc w:val="left"/>
      <w:pPr>
        <w:tabs>
          <w:tab w:val="num" w:pos="720"/>
        </w:tabs>
        <w:ind w:left="720" w:hanging="360"/>
      </w:pPr>
      <w:rPr>
        <w:rFonts w:ascii="Symbol" w:hAnsi="Symbol" w:hint="default"/>
        <w:sz w:val="20"/>
      </w:rPr>
    </w:lvl>
    <w:lvl w:ilvl="1" w:tplc="2F9CF906">
      <w:start w:val="1"/>
      <w:numFmt w:val="bullet"/>
      <w:lvlText w:val="o"/>
      <w:lvlJc w:val="left"/>
      <w:pPr>
        <w:tabs>
          <w:tab w:val="num" w:pos="1440"/>
        </w:tabs>
        <w:ind w:left="1440" w:hanging="360"/>
      </w:pPr>
      <w:rPr>
        <w:rFonts w:ascii="Courier New" w:hAnsi="Courier New" w:cs="Times New Roman" w:hint="default"/>
        <w:sz w:val="20"/>
      </w:rPr>
    </w:lvl>
    <w:lvl w:ilvl="2" w:tplc="0932FC9E">
      <w:start w:val="1"/>
      <w:numFmt w:val="bullet"/>
      <w:lvlText w:val=""/>
      <w:lvlJc w:val="left"/>
      <w:pPr>
        <w:tabs>
          <w:tab w:val="num" w:pos="2160"/>
        </w:tabs>
        <w:ind w:left="2160" w:hanging="360"/>
      </w:pPr>
      <w:rPr>
        <w:rFonts w:ascii="Wingdings" w:hAnsi="Wingdings" w:hint="default"/>
        <w:sz w:val="20"/>
      </w:rPr>
    </w:lvl>
    <w:lvl w:ilvl="3" w:tplc="07D284E6">
      <w:start w:val="1"/>
      <w:numFmt w:val="bullet"/>
      <w:lvlText w:val=""/>
      <w:lvlJc w:val="left"/>
      <w:pPr>
        <w:tabs>
          <w:tab w:val="num" w:pos="2880"/>
        </w:tabs>
        <w:ind w:left="2880" w:hanging="360"/>
      </w:pPr>
      <w:rPr>
        <w:rFonts w:ascii="Wingdings" w:hAnsi="Wingdings" w:hint="default"/>
        <w:sz w:val="20"/>
      </w:rPr>
    </w:lvl>
    <w:lvl w:ilvl="4" w:tplc="F2DC67EA">
      <w:start w:val="1"/>
      <w:numFmt w:val="bullet"/>
      <w:lvlText w:val=""/>
      <w:lvlJc w:val="left"/>
      <w:pPr>
        <w:tabs>
          <w:tab w:val="num" w:pos="3600"/>
        </w:tabs>
        <w:ind w:left="3600" w:hanging="360"/>
      </w:pPr>
      <w:rPr>
        <w:rFonts w:ascii="Wingdings" w:hAnsi="Wingdings" w:hint="default"/>
        <w:sz w:val="20"/>
      </w:rPr>
    </w:lvl>
    <w:lvl w:ilvl="5" w:tplc="D444E2FC">
      <w:start w:val="1"/>
      <w:numFmt w:val="bullet"/>
      <w:lvlText w:val=""/>
      <w:lvlJc w:val="left"/>
      <w:pPr>
        <w:tabs>
          <w:tab w:val="num" w:pos="4320"/>
        </w:tabs>
        <w:ind w:left="4320" w:hanging="360"/>
      </w:pPr>
      <w:rPr>
        <w:rFonts w:ascii="Wingdings" w:hAnsi="Wingdings" w:hint="default"/>
        <w:sz w:val="20"/>
      </w:rPr>
    </w:lvl>
    <w:lvl w:ilvl="6" w:tplc="68A27238">
      <w:start w:val="1"/>
      <w:numFmt w:val="bullet"/>
      <w:lvlText w:val=""/>
      <w:lvlJc w:val="left"/>
      <w:pPr>
        <w:tabs>
          <w:tab w:val="num" w:pos="5040"/>
        </w:tabs>
        <w:ind w:left="5040" w:hanging="360"/>
      </w:pPr>
      <w:rPr>
        <w:rFonts w:ascii="Wingdings" w:hAnsi="Wingdings" w:hint="default"/>
        <w:sz w:val="20"/>
      </w:rPr>
    </w:lvl>
    <w:lvl w:ilvl="7" w:tplc="61DEE558">
      <w:start w:val="1"/>
      <w:numFmt w:val="bullet"/>
      <w:lvlText w:val=""/>
      <w:lvlJc w:val="left"/>
      <w:pPr>
        <w:tabs>
          <w:tab w:val="num" w:pos="5760"/>
        </w:tabs>
        <w:ind w:left="5760" w:hanging="360"/>
      </w:pPr>
      <w:rPr>
        <w:rFonts w:ascii="Wingdings" w:hAnsi="Wingdings" w:hint="default"/>
        <w:sz w:val="20"/>
      </w:rPr>
    </w:lvl>
    <w:lvl w:ilvl="8" w:tplc="F7BCA5EC">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6D6982"/>
    <w:multiLevelType w:val="hybridMultilevel"/>
    <w:tmpl w:val="A9800E1A"/>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4" w15:restartNumberingAfterBreak="0">
    <w:nsid w:val="737E6B89"/>
    <w:multiLevelType w:val="hybridMultilevel"/>
    <w:tmpl w:val="6ABE96C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CC3533"/>
    <w:multiLevelType w:val="hybridMultilevel"/>
    <w:tmpl w:val="681C6A98"/>
    <w:lvl w:ilvl="0" w:tplc="FFFFFFFF">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7536ACD"/>
    <w:multiLevelType w:val="multilevel"/>
    <w:tmpl w:val="ECB8E84C"/>
    <w:lvl w:ilvl="0">
      <w:start w:val="6"/>
      <w:numFmt w:val="decimal"/>
      <w:lvlText w:val="%1."/>
      <w:lvlJc w:val="left"/>
      <w:pPr>
        <w:tabs>
          <w:tab w:val="num" w:pos="567"/>
        </w:tabs>
        <w:ind w:left="567" w:hanging="567"/>
      </w:pPr>
    </w:lvl>
    <w:lvl w:ilvl="1">
      <w:start w:val="1"/>
      <w:numFmt w:val="decimal"/>
      <w:lvlText w:val="%1.%2."/>
      <w:lvlJc w:val="left"/>
      <w:pPr>
        <w:tabs>
          <w:tab w:val="num" w:pos="1843"/>
        </w:tabs>
        <w:ind w:left="1843" w:hanging="567"/>
      </w:pPr>
      <w:rPr>
        <w:b/>
        <w:sz w:val="28"/>
        <w:szCs w:val="28"/>
      </w:rPr>
    </w:lvl>
    <w:lvl w:ilvl="2">
      <w:start w:val="1"/>
      <w:numFmt w:val="decimal"/>
      <w:lvlText w:val="%1.%2.%3."/>
      <w:lvlJc w:val="left"/>
      <w:pPr>
        <w:tabs>
          <w:tab w:val="num" w:pos="720"/>
        </w:tabs>
        <w:ind w:left="567" w:hanging="567"/>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7" w15:restartNumberingAfterBreak="0">
    <w:nsid w:val="7C371511"/>
    <w:multiLevelType w:val="hybridMultilevel"/>
    <w:tmpl w:val="D76A814A"/>
    <w:lvl w:ilvl="0" w:tplc="71B0061A">
      <w:numFmt w:val="bullet"/>
      <w:lvlText w:val="-"/>
      <w:lvlJc w:val="left"/>
      <w:pPr>
        <w:tabs>
          <w:tab w:val="num" w:pos="360"/>
        </w:tabs>
        <w:ind w:left="360" w:hanging="360"/>
      </w:pPr>
      <w:rPr>
        <w:rFonts w:hint="default"/>
      </w:rPr>
    </w:lvl>
    <w:lvl w:ilvl="1" w:tplc="7B280A16">
      <w:numFmt w:val="decimal"/>
      <w:lvlText w:val=""/>
      <w:lvlJc w:val="left"/>
    </w:lvl>
    <w:lvl w:ilvl="2" w:tplc="44E460F2">
      <w:numFmt w:val="decimal"/>
      <w:lvlText w:val=""/>
      <w:lvlJc w:val="left"/>
    </w:lvl>
    <w:lvl w:ilvl="3" w:tplc="BDB20D1C">
      <w:numFmt w:val="decimal"/>
      <w:lvlText w:val=""/>
      <w:lvlJc w:val="left"/>
    </w:lvl>
    <w:lvl w:ilvl="4" w:tplc="4F9A492A">
      <w:numFmt w:val="decimal"/>
      <w:lvlText w:val=""/>
      <w:lvlJc w:val="left"/>
    </w:lvl>
    <w:lvl w:ilvl="5" w:tplc="230007A8">
      <w:numFmt w:val="decimal"/>
      <w:lvlText w:val=""/>
      <w:lvlJc w:val="left"/>
    </w:lvl>
    <w:lvl w:ilvl="6" w:tplc="328807CA">
      <w:numFmt w:val="decimal"/>
      <w:lvlText w:val=""/>
      <w:lvlJc w:val="left"/>
    </w:lvl>
    <w:lvl w:ilvl="7" w:tplc="0BB0CA1C">
      <w:numFmt w:val="decimal"/>
      <w:lvlText w:val=""/>
      <w:lvlJc w:val="left"/>
    </w:lvl>
    <w:lvl w:ilvl="8" w:tplc="52E805D2">
      <w:numFmt w:val="decimal"/>
      <w:lvlText w:val=""/>
      <w:lvlJc w:val="left"/>
    </w:lvl>
  </w:abstractNum>
  <w:abstractNum w:abstractNumId="48" w15:restartNumberingAfterBreak="0">
    <w:nsid w:val="7CFC27F3"/>
    <w:multiLevelType w:val="hybridMultilevel"/>
    <w:tmpl w:val="BF46636A"/>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49" w15:restartNumberingAfterBreak="0">
    <w:nsid w:val="7F216C2B"/>
    <w:multiLevelType w:val="multilevel"/>
    <w:tmpl w:val="27B4A1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31"/>
  </w:num>
  <w:num w:numId="2">
    <w:abstractNumId w:val="24"/>
  </w:num>
  <w:num w:numId="3">
    <w:abstractNumId w:val="13"/>
  </w:num>
  <w:num w:numId="4">
    <w:abstractNumId w:val="43"/>
  </w:num>
  <w:num w:numId="5">
    <w:abstractNumId w:val="10"/>
  </w:num>
  <w:num w:numId="6">
    <w:abstractNumId w:val="17"/>
  </w:num>
  <w:num w:numId="7">
    <w:abstractNumId w:val="41"/>
  </w:num>
  <w:num w:numId="8">
    <w:abstractNumId w:val="22"/>
  </w:num>
  <w:num w:numId="9">
    <w:abstractNumId w:val="20"/>
  </w:num>
  <w:num w:numId="10">
    <w:abstractNumId w:val="8"/>
  </w:num>
  <w:num w:numId="11">
    <w:abstractNumId w:val="44"/>
  </w:num>
  <w:num w:numId="12">
    <w:abstractNumId w:val="15"/>
  </w:num>
  <w:num w:numId="13">
    <w:abstractNumId w:val="33"/>
  </w:num>
  <w:num w:numId="14">
    <w:abstractNumId w:val="29"/>
  </w:num>
  <w:num w:numId="15">
    <w:abstractNumId w:val="11"/>
  </w:num>
  <w:num w:numId="16">
    <w:abstractNumId w:val="5"/>
  </w:num>
  <w:num w:numId="17">
    <w:abstractNumId w:val="9"/>
  </w:num>
  <w:num w:numId="18">
    <w:abstractNumId w:val="0"/>
  </w:num>
  <w:num w:numId="19">
    <w:abstractNumId w:val="18"/>
  </w:num>
  <w:num w:numId="20">
    <w:abstractNumId w:val="46"/>
  </w:num>
  <w:num w:numId="21">
    <w:abstractNumId w:val="47"/>
  </w:num>
  <w:num w:numId="22">
    <w:abstractNumId w:val="34"/>
  </w:num>
  <w:num w:numId="23">
    <w:abstractNumId w:val="7"/>
  </w:num>
  <w:num w:numId="24">
    <w:abstractNumId w:val="3"/>
  </w:num>
  <w:num w:numId="25">
    <w:abstractNumId w:val="42"/>
  </w:num>
  <w:num w:numId="26">
    <w:abstractNumId w:val="45"/>
  </w:num>
  <w:num w:numId="27">
    <w:abstractNumId w:val="21"/>
  </w:num>
  <w:num w:numId="28">
    <w:abstractNumId w:val="4"/>
  </w:num>
  <w:num w:numId="29">
    <w:abstractNumId w:val="48"/>
  </w:num>
  <w:num w:numId="30">
    <w:abstractNumId w:val="1"/>
  </w:num>
  <w:num w:numId="31">
    <w:abstractNumId w:val="35"/>
  </w:num>
  <w:num w:numId="32">
    <w:abstractNumId w:val="14"/>
  </w:num>
  <w:num w:numId="33">
    <w:abstractNumId w:val="32"/>
  </w:num>
  <w:num w:numId="34">
    <w:abstractNumId w:val="30"/>
  </w:num>
  <w:num w:numId="35">
    <w:abstractNumId w:val="16"/>
  </w:num>
  <w:num w:numId="36">
    <w:abstractNumId w:val="6"/>
  </w:num>
  <w:num w:numId="37">
    <w:abstractNumId w:val="19"/>
  </w:num>
  <w:num w:numId="38">
    <w:abstractNumId w:val="36"/>
  </w:num>
  <w:num w:numId="39">
    <w:abstractNumId w:val="38"/>
  </w:num>
  <w:num w:numId="40">
    <w:abstractNumId w:val="27"/>
  </w:num>
  <w:num w:numId="41">
    <w:abstractNumId w:val="40"/>
  </w:num>
  <w:num w:numId="42">
    <w:abstractNumId w:val="26"/>
  </w:num>
  <w:num w:numId="43">
    <w:abstractNumId w:val="39"/>
  </w:num>
  <w:num w:numId="44">
    <w:abstractNumId w:val="12"/>
  </w:num>
  <w:num w:numId="45">
    <w:abstractNumId w:val="49"/>
  </w:num>
  <w:num w:numId="46">
    <w:abstractNumId w:val="25"/>
  </w:num>
  <w:num w:numId="47">
    <w:abstractNumId w:val="28"/>
  </w:num>
  <w:num w:numId="48">
    <w:abstractNumId w:val="23"/>
  </w:num>
  <w:num w:numId="49">
    <w:abstractNumId w:val="37"/>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C98"/>
    <w:rsid w:val="00012441"/>
    <w:rsid w:val="000151D2"/>
    <w:rsid w:val="00017989"/>
    <w:rsid w:val="00020C55"/>
    <w:rsid w:val="0002778B"/>
    <w:rsid w:val="00035CFC"/>
    <w:rsid w:val="0003602B"/>
    <w:rsid w:val="000509F5"/>
    <w:rsid w:val="000527BB"/>
    <w:rsid w:val="00071D55"/>
    <w:rsid w:val="000903D5"/>
    <w:rsid w:val="000918C5"/>
    <w:rsid w:val="000929DB"/>
    <w:rsid w:val="00097B93"/>
    <w:rsid w:val="000A39A7"/>
    <w:rsid w:val="000A47E2"/>
    <w:rsid w:val="000D3D9C"/>
    <w:rsid w:val="000D7960"/>
    <w:rsid w:val="000E0DE3"/>
    <w:rsid w:val="000E2FED"/>
    <w:rsid w:val="000E4EE4"/>
    <w:rsid w:val="000E57C4"/>
    <w:rsid w:val="000E6121"/>
    <w:rsid w:val="000F4E4F"/>
    <w:rsid w:val="00100F48"/>
    <w:rsid w:val="00112350"/>
    <w:rsid w:val="00116FD2"/>
    <w:rsid w:val="00130EFD"/>
    <w:rsid w:val="00136D92"/>
    <w:rsid w:val="00145339"/>
    <w:rsid w:val="00157EA5"/>
    <w:rsid w:val="00184B7C"/>
    <w:rsid w:val="001933DE"/>
    <w:rsid w:val="00195EE6"/>
    <w:rsid w:val="001964AC"/>
    <w:rsid w:val="0019765F"/>
    <w:rsid w:val="001B01B8"/>
    <w:rsid w:val="001B786A"/>
    <w:rsid w:val="001C0105"/>
    <w:rsid w:val="001C1C46"/>
    <w:rsid w:val="001C31B8"/>
    <w:rsid w:val="001C42A3"/>
    <w:rsid w:val="001E17C0"/>
    <w:rsid w:val="001E4406"/>
    <w:rsid w:val="001E5DBD"/>
    <w:rsid w:val="002071B8"/>
    <w:rsid w:val="00212B3B"/>
    <w:rsid w:val="00222EB2"/>
    <w:rsid w:val="0022B4AA"/>
    <w:rsid w:val="0025268B"/>
    <w:rsid w:val="002528A9"/>
    <w:rsid w:val="00260F1B"/>
    <w:rsid w:val="00263956"/>
    <w:rsid w:val="00264C54"/>
    <w:rsid w:val="00267F67"/>
    <w:rsid w:val="00271197"/>
    <w:rsid w:val="002740AA"/>
    <w:rsid w:val="00277469"/>
    <w:rsid w:val="0028464F"/>
    <w:rsid w:val="00286EA6"/>
    <w:rsid w:val="00294829"/>
    <w:rsid w:val="0029736B"/>
    <w:rsid w:val="00297EE5"/>
    <w:rsid w:val="002A35EE"/>
    <w:rsid w:val="002A45D9"/>
    <w:rsid w:val="002C02DE"/>
    <w:rsid w:val="002C0D74"/>
    <w:rsid w:val="002C4333"/>
    <w:rsid w:val="002D1A8B"/>
    <w:rsid w:val="002D3DB7"/>
    <w:rsid w:val="002D76F2"/>
    <w:rsid w:val="002E5F02"/>
    <w:rsid w:val="002F4FE2"/>
    <w:rsid w:val="003007AA"/>
    <w:rsid w:val="0030551F"/>
    <w:rsid w:val="003112C8"/>
    <w:rsid w:val="0031259B"/>
    <w:rsid w:val="003214C5"/>
    <w:rsid w:val="003257C3"/>
    <w:rsid w:val="00330F6B"/>
    <w:rsid w:val="0033643A"/>
    <w:rsid w:val="00340B2B"/>
    <w:rsid w:val="00343D5B"/>
    <w:rsid w:val="003551A9"/>
    <w:rsid w:val="0035684B"/>
    <w:rsid w:val="00366513"/>
    <w:rsid w:val="003754BA"/>
    <w:rsid w:val="003757EB"/>
    <w:rsid w:val="00376109"/>
    <w:rsid w:val="0038083D"/>
    <w:rsid w:val="0039537C"/>
    <w:rsid w:val="0039609A"/>
    <w:rsid w:val="003A4A69"/>
    <w:rsid w:val="003A7D65"/>
    <w:rsid w:val="003C0F36"/>
    <w:rsid w:val="003D054D"/>
    <w:rsid w:val="003D23F5"/>
    <w:rsid w:val="003D4270"/>
    <w:rsid w:val="003D523B"/>
    <w:rsid w:val="003E0955"/>
    <w:rsid w:val="003E3F4D"/>
    <w:rsid w:val="003F2E0A"/>
    <w:rsid w:val="003F3982"/>
    <w:rsid w:val="003F46D9"/>
    <w:rsid w:val="003F5CA4"/>
    <w:rsid w:val="00410FC9"/>
    <w:rsid w:val="00412AE9"/>
    <w:rsid w:val="00417C80"/>
    <w:rsid w:val="0045505C"/>
    <w:rsid w:val="00461550"/>
    <w:rsid w:val="00463D75"/>
    <w:rsid w:val="00465071"/>
    <w:rsid w:val="00474EF4"/>
    <w:rsid w:val="00477647"/>
    <w:rsid w:val="00481EC9"/>
    <w:rsid w:val="00487AB9"/>
    <w:rsid w:val="00493743"/>
    <w:rsid w:val="004B55B5"/>
    <w:rsid w:val="004B631E"/>
    <w:rsid w:val="004E3156"/>
    <w:rsid w:val="004E6EAB"/>
    <w:rsid w:val="004F260A"/>
    <w:rsid w:val="004F5E55"/>
    <w:rsid w:val="004F62C2"/>
    <w:rsid w:val="005007FF"/>
    <w:rsid w:val="005030B9"/>
    <w:rsid w:val="00516A20"/>
    <w:rsid w:val="00524700"/>
    <w:rsid w:val="0052772B"/>
    <w:rsid w:val="00531987"/>
    <w:rsid w:val="00550F8C"/>
    <w:rsid w:val="00556E32"/>
    <w:rsid w:val="00561C6D"/>
    <w:rsid w:val="00586EAA"/>
    <w:rsid w:val="005907BB"/>
    <w:rsid w:val="0059746D"/>
    <w:rsid w:val="00597DF1"/>
    <w:rsid w:val="005A66CE"/>
    <w:rsid w:val="005B53B7"/>
    <w:rsid w:val="005C2DEB"/>
    <w:rsid w:val="005C5CBF"/>
    <w:rsid w:val="005D0F01"/>
    <w:rsid w:val="0060108C"/>
    <w:rsid w:val="0061339C"/>
    <w:rsid w:val="00616E58"/>
    <w:rsid w:val="0062168A"/>
    <w:rsid w:val="006324D7"/>
    <w:rsid w:val="0065303D"/>
    <w:rsid w:val="00656540"/>
    <w:rsid w:val="00681075"/>
    <w:rsid w:val="0069AF2D"/>
    <w:rsid w:val="006C31EB"/>
    <w:rsid w:val="006E6502"/>
    <w:rsid w:val="00707F5B"/>
    <w:rsid w:val="00710922"/>
    <w:rsid w:val="0071584F"/>
    <w:rsid w:val="007316B2"/>
    <w:rsid w:val="00733233"/>
    <w:rsid w:val="00737938"/>
    <w:rsid w:val="00752E0D"/>
    <w:rsid w:val="007566EC"/>
    <w:rsid w:val="00770BDC"/>
    <w:rsid w:val="00780375"/>
    <w:rsid w:val="00781D6B"/>
    <w:rsid w:val="00782ACC"/>
    <w:rsid w:val="007B66A5"/>
    <w:rsid w:val="007D6350"/>
    <w:rsid w:val="007D65B6"/>
    <w:rsid w:val="007E07CC"/>
    <w:rsid w:val="007E5700"/>
    <w:rsid w:val="007F17D9"/>
    <w:rsid w:val="007F414D"/>
    <w:rsid w:val="007F6950"/>
    <w:rsid w:val="007F6BDC"/>
    <w:rsid w:val="0081423E"/>
    <w:rsid w:val="00820E23"/>
    <w:rsid w:val="00823CDA"/>
    <w:rsid w:val="00831590"/>
    <w:rsid w:val="00860211"/>
    <w:rsid w:val="0087623F"/>
    <w:rsid w:val="00877BC5"/>
    <w:rsid w:val="008909C6"/>
    <w:rsid w:val="00895854"/>
    <w:rsid w:val="008A1E53"/>
    <w:rsid w:val="008B1F7F"/>
    <w:rsid w:val="008B2C5E"/>
    <w:rsid w:val="008C1FF1"/>
    <w:rsid w:val="008C7470"/>
    <w:rsid w:val="008D3AC3"/>
    <w:rsid w:val="008D477C"/>
    <w:rsid w:val="008E04EC"/>
    <w:rsid w:val="008F64E9"/>
    <w:rsid w:val="00900CC7"/>
    <w:rsid w:val="00914C9C"/>
    <w:rsid w:val="00915EA5"/>
    <w:rsid w:val="009169E8"/>
    <w:rsid w:val="009302DC"/>
    <w:rsid w:val="00933AE8"/>
    <w:rsid w:val="0095000B"/>
    <w:rsid w:val="0095932C"/>
    <w:rsid w:val="00963B84"/>
    <w:rsid w:val="009724E2"/>
    <w:rsid w:val="009760F4"/>
    <w:rsid w:val="00985DCB"/>
    <w:rsid w:val="009A61DC"/>
    <w:rsid w:val="009B29C0"/>
    <w:rsid w:val="009B607E"/>
    <w:rsid w:val="009C16AA"/>
    <w:rsid w:val="009C6388"/>
    <w:rsid w:val="009C7220"/>
    <w:rsid w:val="009D43EE"/>
    <w:rsid w:val="009E10E3"/>
    <w:rsid w:val="009E1F4D"/>
    <w:rsid w:val="009F6326"/>
    <w:rsid w:val="009F646C"/>
    <w:rsid w:val="009F74B5"/>
    <w:rsid w:val="009F7F49"/>
    <w:rsid w:val="00A004A6"/>
    <w:rsid w:val="00A22B29"/>
    <w:rsid w:val="00A2511B"/>
    <w:rsid w:val="00A2787D"/>
    <w:rsid w:val="00A41248"/>
    <w:rsid w:val="00A57C98"/>
    <w:rsid w:val="00A94AED"/>
    <w:rsid w:val="00AC5F6D"/>
    <w:rsid w:val="00AD61F9"/>
    <w:rsid w:val="00AE0165"/>
    <w:rsid w:val="00AF11AB"/>
    <w:rsid w:val="00AF23C5"/>
    <w:rsid w:val="00AF28B2"/>
    <w:rsid w:val="00AF6DA1"/>
    <w:rsid w:val="00B066F2"/>
    <w:rsid w:val="00B149A1"/>
    <w:rsid w:val="00B23AD2"/>
    <w:rsid w:val="00B3277B"/>
    <w:rsid w:val="00B54AF5"/>
    <w:rsid w:val="00B60F08"/>
    <w:rsid w:val="00B74FCE"/>
    <w:rsid w:val="00B80302"/>
    <w:rsid w:val="00B819BD"/>
    <w:rsid w:val="00B83193"/>
    <w:rsid w:val="00B92085"/>
    <w:rsid w:val="00BA086E"/>
    <w:rsid w:val="00BA10FD"/>
    <w:rsid w:val="00BA2E08"/>
    <w:rsid w:val="00BA578E"/>
    <w:rsid w:val="00BA6315"/>
    <w:rsid w:val="00BA7B1D"/>
    <w:rsid w:val="00BF4CBA"/>
    <w:rsid w:val="00BF6A3B"/>
    <w:rsid w:val="00C02D38"/>
    <w:rsid w:val="00C03D48"/>
    <w:rsid w:val="00C042EC"/>
    <w:rsid w:val="00C2152C"/>
    <w:rsid w:val="00C31934"/>
    <w:rsid w:val="00C3502B"/>
    <w:rsid w:val="00C45496"/>
    <w:rsid w:val="00C45F71"/>
    <w:rsid w:val="00C525CB"/>
    <w:rsid w:val="00C76CB5"/>
    <w:rsid w:val="00CA35D5"/>
    <w:rsid w:val="00CA7345"/>
    <w:rsid w:val="00CB1B6E"/>
    <w:rsid w:val="00CB28F4"/>
    <w:rsid w:val="00CB3432"/>
    <w:rsid w:val="00CC3623"/>
    <w:rsid w:val="00CC554E"/>
    <w:rsid w:val="00CD08D8"/>
    <w:rsid w:val="00CD20BD"/>
    <w:rsid w:val="00CD2358"/>
    <w:rsid w:val="00CD5810"/>
    <w:rsid w:val="00CE0A66"/>
    <w:rsid w:val="00CE5328"/>
    <w:rsid w:val="00CE7587"/>
    <w:rsid w:val="00D00F5B"/>
    <w:rsid w:val="00D025DD"/>
    <w:rsid w:val="00D06899"/>
    <w:rsid w:val="00D12624"/>
    <w:rsid w:val="00D539AD"/>
    <w:rsid w:val="00D83A8E"/>
    <w:rsid w:val="00D91014"/>
    <w:rsid w:val="00D92779"/>
    <w:rsid w:val="00D98C64"/>
    <w:rsid w:val="00DA122F"/>
    <w:rsid w:val="00DA2620"/>
    <w:rsid w:val="00DA6C85"/>
    <w:rsid w:val="00DB1657"/>
    <w:rsid w:val="00DB6D15"/>
    <w:rsid w:val="00DB77A3"/>
    <w:rsid w:val="00DC211F"/>
    <w:rsid w:val="00DD0DAA"/>
    <w:rsid w:val="00DE3CD4"/>
    <w:rsid w:val="00DE52F9"/>
    <w:rsid w:val="00DF4B5B"/>
    <w:rsid w:val="00E2028B"/>
    <w:rsid w:val="00E50D14"/>
    <w:rsid w:val="00E513E4"/>
    <w:rsid w:val="00E530B8"/>
    <w:rsid w:val="00E53E39"/>
    <w:rsid w:val="00E572C0"/>
    <w:rsid w:val="00E57403"/>
    <w:rsid w:val="00E67C5A"/>
    <w:rsid w:val="00E90EE8"/>
    <w:rsid w:val="00E96039"/>
    <w:rsid w:val="00EA78B9"/>
    <w:rsid w:val="00EB2764"/>
    <w:rsid w:val="00EB3A8F"/>
    <w:rsid w:val="00EB685D"/>
    <w:rsid w:val="00EC14A2"/>
    <w:rsid w:val="00EC302A"/>
    <w:rsid w:val="00ED080A"/>
    <w:rsid w:val="00ED7753"/>
    <w:rsid w:val="00EE4A10"/>
    <w:rsid w:val="00EE689F"/>
    <w:rsid w:val="00EF1A8E"/>
    <w:rsid w:val="00EF20C2"/>
    <w:rsid w:val="00EF577F"/>
    <w:rsid w:val="00F07069"/>
    <w:rsid w:val="00F268EF"/>
    <w:rsid w:val="00F3020F"/>
    <w:rsid w:val="00F30ABB"/>
    <w:rsid w:val="00F32274"/>
    <w:rsid w:val="00F3521D"/>
    <w:rsid w:val="00F44D54"/>
    <w:rsid w:val="00F668C1"/>
    <w:rsid w:val="00F72FD8"/>
    <w:rsid w:val="00F838CA"/>
    <w:rsid w:val="00F85794"/>
    <w:rsid w:val="00F87841"/>
    <w:rsid w:val="00F9475B"/>
    <w:rsid w:val="00F97AB7"/>
    <w:rsid w:val="00FA1B49"/>
    <w:rsid w:val="00FA2362"/>
    <w:rsid w:val="00FB26F3"/>
    <w:rsid w:val="00FF166D"/>
    <w:rsid w:val="00FF330E"/>
    <w:rsid w:val="01713C8E"/>
    <w:rsid w:val="01BE850B"/>
    <w:rsid w:val="01FD0565"/>
    <w:rsid w:val="02024D0A"/>
    <w:rsid w:val="025645B2"/>
    <w:rsid w:val="03412D0F"/>
    <w:rsid w:val="036208AB"/>
    <w:rsid w:val="036B8D8F"/>
    <w:rsid w:val="03F00242"/>
    <w:rsid w:val="0403970F"/>
    <w:rsid w:val="04B68C52"/>
    <w:rsid w:val="04C707D4"/>
    <w:rsid w:val="04FD815B"/>
    <w:rsid w:val="050A4CEE"/>
    <w:rsid w:val="05825AA8"/>
    <w:rsid w:val="05C1C316"/>
    <w:rsid w:val="061A1B16"/>
    <w:rsid w:val="064C136F"/>
    <w:rsid w:val="068E6D2D"/>
    <w:rsid w:val="06A49D58"/>
    <w:rsid w:val="06C9952F"/>
    <w:rsid w:val="073F8E37"/>
    <w:rsid w:val="0765721C"/>
    <w:rsid w:val="07A2A46B"/>
    <w:rsid w:val="07F3620C"/>
    <w:rsid w:val="08081DE2"/>
    <w:rsid w:val="082AB801"/>
    <w:rsid w:val="087E16EA"/>
    <w:rsid w:val="08C14B28"/>
    <w:rsid w:val="08D15026"/>
    <w:rsid w:val="0947E663"/>
    <w:rsid w:val="097FCACC"/>
    <w:rsid w:val="09EEFAC3"/>
    <w:rsid w:val="0A97D279"/>
    <w:rsid w:val="0AEAA961"/>
    <w:rsid w:val="0B9CFD47"/>
    <w:rsid w:val="0BEDC8EF"/>
    <w:rsid w:val="0D155ED3"/>
    <w:rsid w:val="0D21E2DB"/>
    <w:rsid w:val="0D76CE23"/>
    <w:rsid w:val="0D9F657D"/>
    <w:rsid w:val="0DF9C501"/>
    <w:rsid w:val="0E2F9820"/>
    <w:rsid w:val="0E310C0C"/>
    <w:rsid w:val="0E62A390"/>
    <w:rsid w:val="0E791308"/>
    <w:rsid w:val="0E7A0013"/>
    <w:rsid w:val="0F1CB0AC"/>
    <w:rsid w:val="0F2A4AA5"/>
    <w:rsid w:val="10706E6A"/>
    <w:rsid w:val="1120695E"/>
    <w:rsid w:val="11DE1729"/>
    <w:rsid w:val="1238975C"/>
    <w:rsid w:val="126366A8"/>
    <w:rsid w:val="12936E15"/>
    <w:rsid w:val="1357F1F0"/>
    <w:rsid w:val="13CF6AC0"/>
    <w:rsid w:val="13E78F71"/>
    <w:rsid w:val="1419B41B"/>
    <w:rsid w:val="147EBAC4"/>
    <w:rsid w:val="1488F72E"/>
    <w:rsid w:val="1506433C"/>
    <w:rsid w:val="151E0DF5"/>
    <w:rsid w:val="154AF22A"/>
    <w:rsid w:val="15790E78"/>
    <w:rsid w:val="15B1E67A"/>
    <w:rsid w:val="16739B0D"/>
    <w:rsid w:val="17409D39"/>
    <w:rsid w:val="1770E765"/>
    <w:rsid w:val="1782B48E"/>
    <w:rsid w:val="180985D6"/>
    <w:rsid w:val="180EECA6"/>
    <w:rsid w:val="1852B4A5"/>
    <w:rsid w:val="198D2662"/>
    <w:rsid w:val="19ECF01B"/>
    <w:rsid w:val="19F2C850"/>
    <w:rsid w:val="1A7A5B8E"/>
    <w:rsid w:val="1AF17A1C"/>
    <w:rsid w:val="1B468D68"/>
    <w:rsid w:val="1B97E08C"/>
    <w:rsid w:val="1BD09D88"/>
    <w:rsid w:val="1C2127FE"/>
    <w:rsid w:val="1CA0E334"/>
    <w:rsid w:val="1DA0E9D9"/>
    <w:rsid w:val="1DB589A1"/>
    <w:rsid w:val="1DE3DD91"/>
    <w:rsid w:val="1DE8DC99"/>
    <w:rsid w:val="1EBD601D"/>
    <w:rsid w:val="1ECF4084"/>
    <w:rsid w:val="1F29B180"/>
    <w:rsid w:val="202BF43E"/>
    <w:rsid w:val="2054DAFF"/>
    <w:rsid w:val="20643229"/>
    <w:rsid w:val="209D14D0"/>
    <w:rsid w:val="20B6FA2C"/>
    <w:rsid w:val="20E8D2C9"/>
    <w:rsid w:val="215A0F18"/>
    <w:rsid w:val="21604ECD"/>
    <w:rsid w:val="218D359C"/>
    <w:rsid w:val="21D17689"/>
    <w:rsid w:val="222CFB98"/>
    <w:rsid w:val="224D204B"/>
    <w:rsid w:val="2265BD81"/>
    <w:rsid w:val="22C4D08B"/>
    <w:rsid w:val="232DEDFF"/>
    <w:rsid w:val="2351869D"/>
    <w:rsid w:val="239BD2EB"/>
    <w:rsid w:val="23FA6797"/>
    <w:rsid w:val="242C39E3"/>
    <w:rsid w:val="244F6A6D"/>
    <w:rsid w:val="25870473"/>
    <w:rsid w:val="2609E635"/>
    <w:rsid w:val="267D1471"/>
    <w:rsid w:val="26CADE23"/>
    <w:rsid w:val="26F8D838"/>
    <w:rsid w:val="2726F9F9"/>
    <w:rsid w:val="2763DAA5"/>
    <w:rsid w:val="278EF8B5"/>
    <w:rsid w:val="27D3F0BB"/>
    <w:rsid w:val="28328894"/>
    <w:rsid w:val="285240C3"/>
    <w:rsid w:val="28DE818B"/>
    <w:rsid w:val="291B805C"/>
    <w:rsid w:val="29AC54CE"/>
    <w:rsid w:val="2AA3513B"/>
    <w:rsid w:val="2B1F7BFE"/>
    <w:rsid w:val="2B459CF3"/>
    <w:rsid w:val="2BAEB4A4"/>
    <w:rsid w:val="2C83014D"/>
    <w:rsid w:val="2CAD86EA"/>
    <w:rsid w:val="2CDF4086"/>
    <w:rsid w:val="2E1CBE5A"/>
    <w:rsid w:val="2E4E87BC"/>
    <w:rsid w:val="2E55B9F1"/>
    <w:rsid w:val="2E86FC65"/>
    <w:rsid w:val="2EB3794C"/>
    <w:rsid w:val="2F175128"/>
    <w:rsid w:val="2F76DA10"/>
    <w:rsid w:val="2F997894"/>
    <w:rsid w:val="2F9A0A9A"/>
    <w:rsid w:val="305FDC80"/>
    <w:rsid w:val="30B703AE"/>
    <w:rsid w:val="3109E79F"/>
    <w:rsid w:val="3135DAFB"/>
    <w:rsid w:val="3186287E"/>
    <w:rsid w:val="31D7A57F"/>
    <w:rsid w:val="32094BEF"/>
    <w:rsid w:val="32A68D4C"/>
    <w:rsid w:val="3335C789"/>
    <w:rsid w:val="33515492"/>
    <w:rsid w:val="3394E96F"/>
    <w:rsid w:val="33CE7DF8"/>
    <w:rsid w:val="343122D6"/>
    <w:rsid w:val="35EEFF85"/>
    <w:rsid w:val="35F1C85D"/>
    <w:rsid w:val="35F8D119"/>
    <w:rsid w:val="37107E6D"/>
    <w:rsid w:val="3740D50C"/>
    <w:rsid w:val="379BCF6C"/>
    <w:rsid w:val="37B5EAF9"/>
    <w:rsid w:val="37D4D13A"/>
    <w:rsid w:val="37F37027"/>
    <w:rsid w:val="382705A3"/>
    <w:rsid w:val="38549905"/>
    <w:rsid w:val="389CA612"/>
    <w:rsid w:val="39637E55"/>
    <w:rsid w:val="3966E12A"/>
    <w:rsid w:val="39744CE5"/>
    <w:rsid w:val="3A12766C"/>
    <w:rsid w:val="3A256719"/>
    <w:rsid w:val="3BC1377A"/>
    <w:rsid w:val="3BD2BB34"/>
    <w:rsid w:val="3C36CDEB"/>
    <w:rsid w:val="3C49DD5D"/>
    <w:rsid w:val="3CC1F0C1"/>
    <w:rsid w:val="3D479E24"/>
    <w:rsid w:val="3E278138"/>
    <w:rsid w:val="3E3B679E"/>
    <w:rsid w:val="3E4544C0"/>
    <w:rsid w:val="3E52D62D"/>
    <w:rsid w:val="3E92083D"/>
    <w:rsid w:val="3FBCFA51"/>
    <w:rsid w:val="4034F298"/>
    <w:rsid w:val="40679870"/>
    <w:rsid w:val="40AFAC92"/>
    <w:rsid w:val="41103C28"/>
    <w:rsid w:val="4128CE3B"/>
    <w:rsid w:val="41EF67CA"/>
    <w:rsid w:val="420BCCAE"/>
    <w:rsid w:val="421F0686"/>
    <w:rsid w:val="4265BF4F"/>
    <w:rsid w:val="42A60F6F"/>
    <w:rsid w:val="42AB623D"/>
    <w:rsid w:val="437431D6"/>
    <w:rsid w:val="43EB2034"/>
    <w:rsid w:val="443A01B4"/>
    <w:rsid w:val="4441DFD0"/>
    <w:rsid w:val="45190F54"/>
    <w:rsid w:val="452140BE"/>
    <w:rsid w:val="45A9FE44"/>
    <w:rsid w:val="45AE87A0"/>
    <w:rsid w:val="45B3E756"/>
    <w:rsid w:val="469F51BD"/>
    <w:rsid w:val="46C92CCD"/>
    <w:rsid w:val="46EE3869"/>
    <w:rsid w:val="4757D715"/>
    <w:rsid w:val="47A33570"/>
    <w:rsid w:val="47A72E3D"/>
    <w:rsid w:val="47C66081"/>
    <w:rsid w:val="48E37A61"/>
    <w:rsid w:val="49004971"/>
    <w:rsid w:val="4965BD31"/>
    <w:rsid w:val="4A17F6E4"/>
    <w:rsid w:val="4A268A4E"/>
    <w:rsid w:val="4A2D0829"/>
    <w:rsid w:val="4A437869"/>
    <w:rsid w:val="4AC3D27F"/>
    <w:rsid w:val="4AD2FE91"/>
    <w:rsid w:val="4B5778EC"/>
    <w:rsid w:val="4BC26943"/>
    <w:rsid w:val="4BCD7BA1"/>
    <w:rsid w:val="4C20398D"/>
    <w:rsid w:val="4C35A7C3"/>
    <w:rsid w:val="4CB931D2"/>
    <w:rsid w:val="4CC3AF06"/>
    <w:rsid w:val="4CC6C56C"/>
    <w:rsid w:val="4D21E7DC"/>
    <w:rsid w:val="4D5FDBEA"/>
    <w:rsid w:val="4DEEA7AE"/>
    <w:rsid w:val="4E843DA5"/>
    <w:rsid w:val="4EAA037A"/>
    <w:rsid w:val="4F6592A0"/>
    <w:rsid w:val="4F6ADE35"/>
    <w:rsid w:val="4F8C7FFD"/>
    <w:rsid w:val="4FCC7748"/>
    <w:rsid w:val="4FE83A92"/>
    <w:rsid w:val="50E315B5"/>
    <w:rsid w:val="51859C0B"/>
    <w:rsid w:val="51D72724"/>
    <w:rsid w:val="52C420BF"/>
    <w:rsid w:val="5370E896"/>
    <w:rsid w:val="53B55CFC"/>
    <w:rsid w:val="546979EE"/>
    <w:rsid w:val="549A49B3"/>
    <w:rsid w:val="553749BB"/>
    <w:rsid w:val="5574CEE9"/>
    <w:rsid w:val="5584B238"/>
    <w:rsid w:val="559A5231"/>
    <w:rsid w:val="55CC2904"/>
    <w:rsid w:val="56BB1B46"/>
    <w:rsid w:val="56ED94D5"/>
    <w:rsid w:val="56FEF371"/>
    <w:rsid w:val="573C4BD3"/>
    <w:rsid w:val="57DF3ECA"/>
    <w:rsid w:val="580687B2"/>
    <w:rsid w:val="584C469A"/>
    <w:rsid w:val="58E31937"/>
    <w:rsid w:val="593B760C"/>
    <w:rsid w:val="5A1BA90F"/>
    <w:rsid w:val="5A86E298"/>
    <w:rsid w:val="5ABB927A"/>
    <w:rsid w:val="5ADB9610"/>
    <w:rsid w:val="5B4861E0"/>
    <w:rsid w:val="5B56C2A2"/>
    <w:rsid w:val="5C3B42E3"/>
    <w:rsid w:val="5C6EC230"/>
    <w:rsid w:val="5D28201B"/>
    <w:rsid w:val="5D49AE46"/>
    <w:rsid w:val="5D6E34F5"/>
    <w:rsid w:val="5EDB4063"/>
    <w:rsid w:val="5F0217D0"/>
    <w:rsid w:val="5F0A0556"/>
    <w:rsid w:val="5F4B7AEF"/>
    <w:rsid w:val="5F938D92"/>
    <w:rsid w:val="611DC493"/>
    <w:rsid w:val="618A4FF0"/>
    <w:rsid w:val="62168808"/>
    <w:rsid w:val="62CD1526"/>
    <w:rsid w:val="62DA4489"/>
    <w:rsid w:val="63ACF199"/>
    <w:rsid w:val="63B2D731"/>
    <w:rsid w:val="63BF340D"/>
    <w:rsid w:val="63D3FA30"/>
    <w:rsid w:val="64053682"/>
    <w:rsid w:val="64659A24"/>
    <w:rsid w:val="6497F227"/>
    <w:rsid w:val="649D2A7F"/>
    <w:rsid w:val="64C1F0B2"/>
    <w:rsid w:val="650BAE3C"/>
    <w:rsid w:val="6548C1FA"/>
    <w:rsid w:val="655DF265"/>
    <w:rsid w:val="65AB97EE"/>
    <w:rsid w:val="65C812D4"/>
    <w:rsid w:val="65F7ADE7"/>
    <w:rsid w:val="662E9430"/>
    <w:rsid w:val="6633C288"/>
    <w:rsid w:val="664069D6"/>
    <w:rsid w:val="669200CF"/>
    <w:rsid w:val="66C5DF70"/>
    <w:rsid w:val="6816596D"/>
    <w:rsid w:val="6877B388"/>
    <w:rsid w:val="68B40787"/>
    <w:rsid w:val="693B53E6"/>
    <w:rsid w:val="69785641"/>
    <w:rsid w:val="6ACE1364"/>
    <w:rsid w:val="6ACF60CC"/>
    <w:rsid w:val="6C20C649"/>
    <w:rsid w:val="6C27A505"/>
    <w:rsid w:val="6CAE42B6"/>
    <w:rsid w:val="6CF0C631"/>
    <w:rsid w:val="6D179ABB"/>
    <w:rsid w:val="6DC126DE"/>
    <w:rsid w:val="6DD1FB91"/>
    <w:rsid w:val="6E59CDC8"/>
    <w:rsid w:val="6EA23927"/>
    <w:rsid w:val="6F81B7D2"/>
    <w:rsid w:val="6F9AEF07"/>
    <w:rsid w:val="6FC035F6"/>
    <w:rsid w:val="70261F46"/>
    <w:rsid w:val="7081A23A"/>
    <w:rsid w:val="7095D537"/>
    <w:rsid w:val="70A8F7FA"/>
    <w:rsid w:val="70BBF981"/>
    <w:rsid w:val="70E64CC7"/>
    <w:rsid w:val="70F97BFD"/>
    <w:rsid w:val="70FDEB84"/>
    <w:rsid w:val="7148745E"/>
    <w:rsid w:val="71EF568C"/>
    <w:rsid w:val="72121E7C"/>
    <w:rsid w:val="72332972"/>
    <w:rsid w:val="7246079D"/>
    <w:rsid w:val="72CB5A6A"/>
    <w:rsid w:val="73267AD5"/>
    <w:rsid w:val="736C26B3"/>
    <w:rsid w:val="73DAE375"/>
    <w:rsid w:val="73DFE420"/>
    <w:rsid w:val="73E4CDDC"/>
    <w:rsid w:val="74CE34D9"/>
    <w:rsid w:val="753E4D21"/>
    <w:rsid w:val="75825754"/>
    <w:rsid w:val="75986EEB"/>
    <w:rsid w:val="75B42417"/>
    <w:rsid w:val="75EC6AF1"/>
    <w:rsid w:val="76838B3A"/>
    <w:rsid w:val="76A05DD7"/>
    <w:rsid w:val="76CC065E"/>
    <w:rsid w:val="7702A3AB"/>
    <w:rsid w:val="774BD27A"/>
    <w:rsid w:val="78CE7A7E"/>
    <w:rsid w:val="7954F1FD"/>
    <w:rsid w:val="7A54C878"/>
    <w:rsid w:val="7A550D57"/>
    <w:rsid w:val="7A801A8C"/>
    <w:rsid w:val="7B3D765D"/>
    <w:rsid w:val="7BDB7B9E"/>
    <w:rsid w:val="7BEA0CBA"/>
    <w:rsid w:val="7BF7C776"/>
    <w:rsid w:val="7BF7F20B"/>
    <w:rsid w:val="7C4C25F8"/>
    <w:rsid w:val="7C5E0E2F"/>
    <w:rsid w:val="7CD946BE"/>
    <w:rsid w:val="7CEB13E7"/>
    <w:rsid w:val="7CF396AA"/>
    <w:rsid w:val="7CFAEA10"/>
    <w:rsid w:val="7D71E52F"/>
    <w:rsid w:val="7DA4F82B"/>
    <w:rsid w:val="7DF5AD9C"/>
    <w:rsid w:val="7E151917"/>
    <w:rsid w:val="7E251C81"/>
    <w:rsid w:val="7E43BD60"/>
    <w:rsid w:val="7E51E695"/>
    <w:rsid w:val="7E61E705"/>
    <w:rsid w:val="7E6C962A"/>
    <w:rsid w:val="7EA6F457"/>
    <w:rsid w:val="7EC265AD"/>
    <w:rsid w:val="7F72B9B5"/>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417308"/>
  <w15:docId w15:val="{6E642261-73BC-4A16-B408-B9E9E12F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fi-FI"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qFormat/>
    <w:rsid w:val="00D06899"/>
    <w:pPr>
      <w:widowControl w:val="0"/>
      <w:outlineLvl w:val="0"/>
    </w:pPr>
    <w:rPr>
      <w:rFonts w:ascii="Book Antiqua" w:hAnsi="Book Antiqua"/>
      <w:b/>
      <w:iCs/>
      <w:szCs w:val="24"/>
    </w:rPr>
  </w:style>
  <w:style w:type="paragraph" w:styleId="Otsikko2">
    <w:name w:val="heading 2"/>
    <w:basedOn w:val="Tyyli2"/>
    <w:next w:val="Normaali"/>
    <w:qFormat/>
    <w:rsid w:val="00FB26F3"/>
    <w:pPr>
      <w:numPr>
        <w:ilvl w:val="0"/>
        <w:numId w:val="0"/>
      </w:numPr>
      <w:ind w:left="567" w:hanging="567"/>
      <w:outlineLvl w:val="1"/>
    </w:pPr>
  </w:style>
  <w:style w:type="paragraph" w:styleId="Otsikko3">
    <w:name w:val="heading 3"/>
    <w:basedOn w:val="Normaali"/>
    <w:next w:val="Normaali"/>
    <w:link w:val="Otsikko3Char"/>
    <w:qFormat/>
    <w:rsid w:val="001C31B8"/>
    <w:pPr>
      <w:keepNext/>
      <w:spacing w:before="240" w:after="60"/>
      <w:outlineLvl w:val="2"/>
    </w:pPr>
    <w:rPr>
      <w:rFonts w:ascii="Arial" w:hAnsi="Arial" w:cs="Arial"/>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uiPriority w:val="99"/>
    <w:rsid w:val="00BF6A3B"/>
    <w:rPr>
      <w:color w:val="0000FF"/>
      <w:u w:val="single"/>
    </w:rPr>
  </w:style>
  <w:style w:type="paragraph" w:styleId="Asiakirjanrakenneruutu">
    <w:name w:val="Document Map"/>
    <w:basedOn w:val="Normaali"/>
    <w:semiHidden/>
    <w:rsid w:val="00BF6A3B"/>
    <w:pPr>
      <w:shd w:val="clear" w:color="auto" w:fill="000080"/>
    </w:pPr>
    <w:rPr>
      <w:rFonts w:ascii="Tahoma" w:hAnsi="Tahoma" w:cs="Tahoma"/>
    </w:rPr>
  </w:style>
  <w:style w:type="paragraph" w:styleId="Sisennettyleipteksti2">
    <w:name w:val="Body Text Indent 2"/>
    <w:basedOn w:val="Normaali"/>
    <w:rsid w:val="001C31B8"/>
    <w:pPr>
      <w:ind w:left="1276"/>
      <w:jc w:val="both"/>
    </w:pPr>
    <w:rPr>
      <w:rFonts w:ascii="Arial" w:hAnsi="Arial"/>
      <w:sz w:val="24"/>
    </w:rPr>
  </w:style>
  <w:style w:type="paragraph" w:styleId="Leipteksti">
    <w:name w:val="Body Text"/>
    <w:basedOn w:val="Normaali"/>
    <w:rsid w:val="00277469"/>
    <w:pPr>
      <w:spacing w:after="120"/>
    </w:pPr>
  </w:style>
  <w:style w:type="paragraph" w:styleId="Seliteteksti">
    <w:name w:val="Balloon Text"/>
    <w:basedOn w:val="Normaali"/>
    <w:semiHidden/>
    <w:rsid w:val="00AD61F9"/>
    <w:rPr>
      <w:rFonts w:ascii="Tahoma" w:hAnsi="Tahoma" w:cs="Tahoma"/>
      <w:sz w:val="16"/>
      <w:szCs w:val="16"/>
    </w:rPr>
  </w:style>
  <w:style w:type="paragraph" w:styleId="Alatunniste">
    <w:name w:val="footer"/>
    <w:basedOn w:val="Normaali"/>
    <w:link w:val="AlatunnisteChar"/>
    <w:uiPriority w:val="99"/>
    <w:rsid w:val="0061339C"/>
    <w:pPr>
      <w:tabs>
        <w:tab w:val="center" w:pos="4819"/>
        <w:tab w:val="right" w:pos="9638"/>
      </w:tabs>
    </w:pPr>
  </w:style>
  <w:style w:type="character" w:styleId="Sivunumero">
    <w:name w:val="page number"/>
    <w:basedOn w:val="Kappaleenoletusfontti"/>
    <w:rsid w:val="0061339C"/>
  </w:style>
  <w:style w:type="character" w:customStyle="1" w:styleId="Otsikko3Char">
    <w:name w:val="Otsikko 3 Char"/>
    <w:link w:val="Otsikko3"/>
    <w:rsid w:val="00D025DD"/>
    <w:rPr>
      <w:rFonts w:ascii="Arial" w:hAnsi="Arial" w:cs="Arial"/>
      <w:b/>
      <w:bCs/>
      <w:sz w:val="26"/>
      <w:szCs w:val="26"/>
    </w:rPr>
  </w:style>
  <w:style w:type="paragraph" w:styleId="Yltunniste">
    <w:name w:val="header"/>
    <w:basedOn w:val="Normaali"/>
    <w:link w:val="YltunnisteChar"/>
    <w:rsid w:val="003E3F4D"/>
    <w:pPr>
      <w:tabs>
        <w:tab w:val="center" w:pos="4819"/>
        <w:tab w:val="right" w:pos="9638"/>
      </w:tabs>
    </w:pPr>
  </w:style>
  <w:style w:type="character" w:customStyle="1" w:styleId="YltunnisteChar">
    <w:name w:val="Ylätunniste Char"/>
    <w:basedOn w:val="Kappaleenoletusfontti"/>
    <w:link w:val="Yltunniste"/>
    <w:rsid w:val="003E3F4D"/>
  </w:style>
  <w:style w:type="character" w:customStyle="1" w:styleId="AlatunnisteChar">
    <w:name w:val="Alatunniste Char"/>
    <w:link w:val="Alatunniste"/>
    <w:uiPriority w:val="99"/>
    <w:rsid w:val="003E3F4D"/>
  </w:style>
  <w:style w:type="character" w:styleId="Kommentinviite">
    <w:name w:val="annotation reference"/>
    <w:rsid w:val="00933AE8"/>
    <w:rPr>
      <w:sz w:val="16"/>
      <w:szCs w:val="16"/>
    </w:rPr>
  </w:style>
  <w:style w:type="paragraph" w:styleId="Kommentinteksti">
    <w:name w:val="annotation text"/>
    <w:basedOn w:val="Normaali"/>
    <w:link w:val="KommentintekstiChar"/>
    <w:rsid w:val="00933AE8"/>
  </w:style>
  <w:style w:type="character" w:customStyle="1" w:styleId="KommentintekstiChar">
    <w:name w:val="Kommentin teksti Char"/>
    <w:basedOn w:val="Kappaleenoletusfontti"/>
    <w:link w:val="Kommentinteksti"/>
    <w:rsid w:val="00933AE8"/>
  </w:style>
  <w:style w:type="paragraph" w:styleId="Kommentinotsikko">
    <w:name w:val="annotation subject"/>
    <w:basedOn w:val="Kommentinteksti"/>
    <w:next w:val="Kommentinteksti"/>
    <w:link w:val="KommentinotsikkoChar"/>
    <w:rsid w:val="00933AE8"/>
    <w:rPr>
      <w:b/>
      <w:bCs/>
    </w:rPr>
  </w:style>
  <w:style w:type="character" w:customStyle="1" w:styleId="KommentinotsikkoChar">
    <w:name w:val="Kommentin otsikko Char"/>
    <w:link w:val="Kommentinotsikko"/>
    <w:rsid w:val="00933AE8"/>
    <w:rPr>
      <w:b/>
      <w:bCs/>
    </w:rPr>
  </w:style>
  <w:style w:type="paragraph" w:styleId="Eivli">
    <w:name w:val="No Spacing"/>
    <w:link w:val="EivliChar"/>
    <w:uiPriority w:val="1"/>
    <w:qFormat/>
    <w:rsid w:val="009B607E"/>
    <w:rPr>
      <w:rFonts w:asciiTheme="minorHAnsi" w:eastAsiaTheme="minorEastAsia" w:hAnsiTheme="minorHAnsi" w:cstheme="minorBidi"/>
      <w:sz w:val="22"/>
      <w:szCs w:val="22"/>
      <w:lang w:eastAsia="fi-FI"/>
    </w:rPr>
  </w:style>
  <w:style w:type="character" w:customStyle="1" w:styleId="EivliChar">
    <w:name w:val="Ei väliä Char"/>
    <w:basedOn w:val="Kappaleenoletusfontti"/>
    <w:link w:val="Eivli"/>
    <w:uiPriority w:val="1"/>
    <w:rsid w:val="009B607E"/>
    <w:rPr>
      <w:rFonts w:asciiTheme="minorHAnsi" w:eastAsiaTheme="minorEastAsia" w:hAnsiTheme="minorHAnsi" w:cstheme="minorBidi"/>
      <w:sz w:val="22"/>
      <w:szCs w:val="22"/>
      <w:lang w:eastAsia="fi-FI"/>
    </w:rPr>
  </w:style>
  <w:style w:type="paragraph" w:styleId="Luettelokappale">
    <w:name w:val="List Paragraph"/>
    <w:basedOn w:val="Normaali"/>
    <w:link w:val="LuettelokappaleChar"/>
    <w:uiPriority w:val="72"/>
    <w:qFormat/>
    <w:rsid w:val="009724E2"/>
    <w:pPr>
      <w:ind w:left="720"/>
      <w:contextualSpacing/>
    </w:pPr>
  </w:style>
  <w:style w:type="paragraph" w:customStyle="1" w:styleId="Tyyli1">
    <w:name w:val="Tyyli1"/>
    <w:basedOn w:val="Luettelokappale"/>
    <w:link w:val="Tyyli1Char"/>
    <w:qFormat/>
    <w:rsid w:val="00F30ABB"/>
    <w:pPr>
      <w:numPr>
        <w:numId w:val="39"/>
      </w:numPr>
    </w:pPr>
    <w:rPr>
      <w:rFonts w:ascii="Book Antiqua" w:hAnsi="Book Antiqua" w:cs="Tahoma"/>
      <w:b/>
      <w:sz w:val="32"/>
      <w:szCs w:val="24"/>
    </w:rPr>
  </w:style>
  <w:style w:type="paragraph" w:customStyle="1" w:styleId="Tyyli2">
    <w:name w:val="Tyyli2"/>
    <w:basedOn w:val="Luettelokappale"/>
    <w:link w:val="Tyyli2Char"/>
    <w:qFormat/>
    <w:rsid w:val="000903D5"/>
    <w:pPr>
      <w:numPr>
        <w:ilvl w:val="1"/>
        <w:numId w:val="39"/>
      </w:numPr>
      <w:ind w:left="567" w:hanging="567"/>
    </w:pPr>
    <w:rPr>
      <w:rFonts w:ascii="Book Antiqua" w:hAnsi="Book Antiqua" w:cs="Tahoma"/>
      <w:b/>
      <w:szCs w:val="24"/>
    </w:rPr>
  </w:style>
  <w:style w:type="character" w:customStyle="1" w:styleId="LuettelokappaleChar">
    <w:name w:val="Luettelokappale Char"/>
    <w:basedOn w:val="Kappaleenoletusfontti"/>
    <w:link w:val="Luettelokappale"/>
    <w:uiPriority w:val="72"/>
    <w:rsid w:val="00F30ABB"/>
    <w:rPr>
      <w:lang w:eastAsia="fi-FI"/>
    </w:rPr>
  </w:style>
  <w:style w:type="character" w:customStyle="1" w:styleId="Tyyli1Char">
    <w:name w:val="Tyyli1 Char"/>
    <w:basedOn w:val="LuettelokappaleChar"/>
    <w:link w:val="Tyyli1"/>
    <w:rsid w:val="00F30ABB"/>
    <w:rPr>
      <w:rFonts w:ascii="Book Antiqua" w:hAnsi="Book Antiqua" w:cs="Tahoma"/>
      <w:b/>
      <w:sz w:val="32"/>
      <w:szCs w:val="24"/>
      <w:lang w:eastAsia="fi-FI"/>
    </w:rPr>
  </w:style>
  <w:style w:type="paragraph" w:styleId="Sisllysluettelonotsikko">
    <w:name w:val="TOC Heading"/>
    <w:basedOn w:val="Otsikko1"/>
    <w:next w:val="Normaali"/>
    <w:uiPriority w:val="39"/>
    <w:unhideWhenUsed/>
    <w:qFormat/>
    <w:rsid w:val="000903D5"/>
    <w:pPr>
      <w:keepLines/>
      <w:spacing w:before="240" w:line="259" w:lineRule="auto"/>
      <w:outlineLvl w:val="9"/>
    </w:pPr>
    <w:rPr>
      <w:rFonts w:asciiTheme="majorHAnsi" w:eastAsiaTheme="majorEastAsia" w:hAnsiTheme="majorHAnsi" w:cstheme="majorBidi"/>
      <w:i/>
      <w:iCs w:val="0"/>
      <w:color w:val="2E74B5" w:themeColor="accent1" w:themeShade="BF"/>
      <w:szCs w:val="32"/>
    </w:rPr>
  </w:style>
  <w:style w:type="character" w:customStyle="1" w:styleId="Tyyli2Char">
    <w:name w:val="Tyyli2 Char"/>
    <w:basedOn w:val="LuettelokappaleChar"/>
    <w:link w:val="Tyyli2"/>
    <w:rsid w:val="000903D5"/>
    <w:rPr>
      <w:rFonts w:ascii="Book Antiqua" w:hAnsi="Book Antiqua" w:cs="Tahoma"/>
      <w:b/>
      <w:sz w:val="28"/>
      <w:szCs w:val="24"/>
      <w:lang w:eastAsia="fi-FI"/>
    </w:rPr>
  </w:style>
  <w:style w:type="paragraph" w:styleId="Sisluet3">
    <w:name w:val="toc 3"/>
    <w:basedOn w:val="Normaali"/>
    <w:next w:val="Normaali"/>
    <w:autoRedefine/>
    <w:uiPriority w:val="39"/>
    <w:rsid w:val="000903D5"/>
    <w:pPr>
      <w:spacing w:after="100"/>
      <w:ind w:left="400"/>
    </w:pPr>
  </w:style>
  <w:style w:type="paragraph" w:styleId="Sisluet1">
    <w:name w:val="toc 1"/>
    <w:basedOn w:val="Normaali"/>
    <w:next w:val="Normaali"/>
    <w:autoRedefine/>
    <w:uiPriority w:val="39"/>
    <w:rsid w:val="000903D5"/>
    <w:pPr>
      <w:spacing w:after="100"/>
    </w:pPr>
  </w:style>
  <w:style w:type="paragraph" w:styleId="Sisluet2">
    <w:name w:val="toc 2"/>
    <w:basedOn w:val="Normaali"/>
    <w:next w:val="Normaali"/>
    <w:autoRedefine/>
    <w:uiPriority w:val="39"/>
    <w:unhideWhenUsed/>
    <w:rsid w:val="000903D5"/>
    <w:pPr>
      <w:spacing w:after="100" w:line="259" w:lineRule="auto"/>
      <w:ind w:left="220"/>
    </w:pPr>
    <w:rPr>
      <w:rFonts w:asciiTheme="minorHAnsi" w:eastAsiaTheme="minorEastAsia" w:hAnsiTheme="minorHAnsi"/>
      <w:sz w:val="22"/>
      <w:szCs w:val="22"/>
    </w:rPr>
  </w:style>
  <w:style w:type="paragraph" w:styleId="Otsikko">
    <w:name w:val="Title"/>
    <w:basedOn w:val="Normaali"/>
    <w:next w:val="Normaali"/>
    <w:link w:val="OtsikkoChar"/>
    <w:qFormat/>
    <w:rsid w:val="007E07CC"/>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7E07C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7516">
      <w:bodyDiv w:val="1"/>
      <w:marLeft w:val="0"/>
      <w:marRight w:val="0"/>
      <w:marTop w:val="0"/>
      <w:marBottom w:val="0"/>
      <w:divBdr>
        <w:top w:val="none" w:sz="0" w:space="0" w:color="auto"/>
        <w:left w:val="none" w:sz="0" w:space="0" w:color="auto"/>
        <w:bottom w:val="none" w:sz="0" w:space="0" w:color="auto"/>
        <w:right w:val="none" w:sz="0" w:space="0" w:color="auto"/>
      </w:divBdr>
    </w:div>
    <w:div w:id="403645515">
      <w:bodyDiv w:val="1"/>
      <w:marLeft w:val="0"/>
      <w:marRight w:val="0"/>
      <w:marTop w:val="0"/>
      <w:marBottom w:val="0"/>
      <w:divBdr>
        <w:top w:val="none" w:sz="0" w:space="0" w:color="auto"/>
        <w:left w:val="none" w:sz="0" w:space="0" w:color="auto"/>
        <w:bottom w:val="none" w:sz="0" w:space="0" w:color="auto"/>
        <w:right w:val="none" w:sz="0" w:space="0" w:color="auto"/>
      </w:divBdr>
    </w:div>
    <w:div w:id="531768901">
      <w:bodyDiv w:val="1"/>
      <w:marLeft w:val="0"/>
      <w:marRight w:val="0"/>
      <w:marTop w:val="0"/>
      <w:marBottom w:val="0"/>
      <w:divBdr>
        <w:top w:val="none" w:sz="0" w:space="0" w:color="auto"/>
        <w:left w:val="none" w:sz="0" w:space="0" w:color="auto"/>
        <w:bottom w:val="none" w:sz="0" w:space="0" w:color="auto"/>
        <w:right w:val="none" w:sz="0" w:space="0" w:color="auto"/>
      </w:divBdr>
      <w:divsChild>
        <w:div w:id="2030714114">
          <w:marLeft w:val="0"/>
          <w:marRight w:val="0"/>
          <w:marTop w:val="0"/>
          <w:marBottom w:val="0"/>
          <w:divBdr>
            <w:top w:val="none" w:sz="0" w:space="0" w:color="auto"/>
            <w:left w:val="none" w:sz="0" w:space="0" w:color="auto"/>
            <w:bottom w:val="none" w:sz="0" w:space="0" w:color="auto"/>
            <w:right w:val="none" w:sz="0" w:space="0" w:color="auto"/>
          </w:divBdr>
          <w:divsChild>
            <w:div w:id="681475497">
              <w:marLeft w:val="0"/>
              <w:marRight w:val="0"/>
              <w:marTop w:val="420"/>
              <w:marBottom w:val="105"/>
              <w:divBdr>
                <w:top w:val="none" w:sz="0" w:space="0" w:color="auto"/>
                <w:left w:val="none" w:sz="0" w:space="0" w:color="auto"/>
                <w:bottom w:val="none" w:sz="0" w:space="0" w:color="auto"/>
                <w:right w:val="none" w:sz="0" w:space="0" w:color="auto"/>
              </w:divBdr>
              <w:divsChild>
                <w:div w:id="703403024">
                  <w:marLeft w:val="0"/>
                  <w:marRight w:val="0"/>
                  <w:marTop w:val="0"/>
                  <w:marBottom w:val="0"/>
                  <w:divBdr>
                    <w:top w:val="none" w:sz="0" w:space="0" w:color="auto"/>
                    <w:left w:val="none" w:sz="0" w:space="0" w:color="auto"/>
                    <w:bottom w:val="none" w:sz="0" w:space="0" w:color="auto"/>
                    <w:right w:val="none" w:sz="0" w:space="0" w:color="auto"/>
                  </w:divBdr>
                  <w:divsChild>
                    <w:div w:id="2093776699">
                      <w:marLeft w:val="0"/>
                      <w:marRight w:val="0"/>
                      <w:marTop w:val="0"/>
                      <w:marBottom w:val="0"/>
                      <w:divBdr>
                        <w:top w:val="none" w:sz="0" w:space="0" w:color="auto"/>
                        <w:left w:val="none" w:sz="0" w:space="0" w:color="auto"/>
                        <w:bottom w:val="none" w:sz="0" w:space="0" w:color="auto"/>
                        <w:right w:val="none" w:sz="0" w:space="0" w:color="auto"/>
                      </w:divBdr>
                      <w:divsChild>
                        <w:div w:id="168178051">
                          <w:marLeft w:val="0"/>
                          <w:marRight w:val="0"/>
                          <w:marTop w:val="0"/>
                          <w:marBottom w:val="0"/>
                          <w:divBdr>
                            <w:top w:val="none" w:sz="0" w:space="0" w:color="auto"/>
                            <w:left w:val="none" w:sz="0" w:space="0" w:color="auto"/>
                            <w:bottom w:val="none" w:sz="0" w:space="0" w:color="auto"/>
                            <w:right w:val="none" w:sz="0" w:space="0" w:color="auto"/>
                          </w:divBdr>
                          <w:divsChild>
                            <w:div w:id="1927498591">
                              <w:marLeft w:val="0"/>
                              <w:marRight w:val="0"/>
                              <w:marTop w:val="0"/>
                              <w:marBottom w:val="0"/>
                              <w:divBdr>
                                <w:top w:val="none" w:sz="0" w:space="0" w:color="auto"/>
                                <w:left w:val="none" w:sz="0" w:space="0" w:color="auto"/>
                                <w:bottom w:val="none" w:sz="0" w:space="0" w:color="auto"/>
                                <w:right w:val="none" w:sz="0" w:space="0" w:color="auto"/>
                              </w:divBdr>
                              <w:divsChild>
                                <w:div w:id="1073353085">
                                  <w:marLeft w:val="0"/>
                                  <w:marRight w:val="0"/>
                                  <w:marTop w:val="0"/>
                                  <w:marBottom w:val="0"/>
                                  <w:divBdr>
                                    <w:top w:val="none" w:sz="0" w:space="0" w:color="auto"/>
                                    <w:left w:val="none" w:sz="0" w:space="0" w:color="auto"/>
                                    <w:bottom w:val="none" w:sz="0" w:space="0" w:color="auto"/>
                                    <w:right w:val="none" w:sz="0" w:space="0" w:color="auto"/>
                                  </w:divBdr>
                                  <w:divsChild>
                                    <w:div w:id="866215141">
                                      <w:marLeft w:val="0"/>
                                      <w:marRight w:val="0"/>
                                      <w:marTop w:val="0"/>
                                      <w:marBottom w:val="0"/>
                                      <w:divBdr>
                                        <w:top w:val="none" w:sz="0" w:space="0" w:color="auto"/>
                                        <w:left w:val="none" w:sz="0" w:space="0" w:color="auto"/>
                                        <w:bottom w:val="none" w:sz="0" w:space="0" w:color="auto"/>
                                        <w:right w:val="none" w:sz="0" w:space="0" w:color="auto"/>
                                      </w:divBdr>
                                      <w:divsChild>
                                        <w:div w:id="803156006">
                                          <w:marLeft w:val="0"/>
                                          <w:marRight w:val="0"/>
                                          <w:marTop w:val="0"/>
                                          <w:marBottom w:val="0"/>
                                          <w:divBdr>
                                            <w:top w:val="none" w:sz="0" w:space="0" w:color="auto"/>
                                            <w:left w:val="none" w:sz="0" w:space="0" w:color="auto"/>
                                            <w:bottom w:val="none" w:sz="0" w:space="0" w:color="auto"/>
                                            <w:right w:val="none" w:sz="0" w:space="0" w:color="auto"/>
                                          </w:divBdr>
                                          <w:divsChild>
                                            <w:div w:id="1232039031">
                                              <w:marLeft w:val="0"/>
                                              <w:marRight w:val="0"/>
                                              <w:marTop w:val="0"/>
                                              <w:marBottom w:val="0"/>
                                              <w:divBdr>
                                                <w:top w:val="none" w:sz="0" w:space="0" w:color="auto"/>
                                                <w:left w:val="none" w:sz="0" w:space="0" w:color="auto"/>
                                                <w:bottom w:val="none" w:sz="0" w:space="0" w:color="auto"/>
                                                <w:right w:val="none" w:sz="0" w:space="0" w:color="auto"/>
                                              </w:divBdr>
                                              <w:divsChild>
                                                <w:div w:id="998654615">
                                                  <w:marLeft w:val="0"/>
                                                  <w:marRight w:val="0"/>
                                                  <w:marTop w:val="0"/>
                                                  <w:marBottom w:val="0"/>
                                                  <w:divBdr>
                                                    <w:top w:val="none" w:sz="0" w:space="0" w:color="auto"/>
                                                    <w:left w:val="none" w:sz="0" w:space="0" w:color="auto"/>
                                                    <w:bottom w:val="none" w:sz="0" w:space="0" w:color="auto"/>
                                                    <w:right w:val="none" w:sz="0" w:space="0" w:color="auto"/>
                                                  </w:divBdr>
                                                  <w:divsChild>
                                                    <w:div w:id="1741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212896">
      <w:bodyDiv w:val="1"/>
      <w:marLeft w:val="0"/>
      <w:marRight w:val="0"/>
      <w:marTop w:val="0"/>
      <w:marBottom w:val="0"/>
      <w:divBdr>
        <w:top w:val="none" w:sz="0" w:space="0" w:color="auto"/>
        <w:left w:val="none" w:sz="0" w:space="0" w:color="auto"/>
        <w:bottom w:val="none" w:sz="0" w:space="0" w:color="auto"/>
        <w:right w:val="none" w:sz="0" w:space="0" w:color="auto"/>
      </w:divBdr>
    </w:div>
    <w:div w:id="1356228595">
      <w:bodyDiv w:val="1"/>
      <w:marLeft w:val="0"/>
      <w:marRight w:val="0"/>
      <w:marTop w:val="0"/>
      <w:marBottom w:val="0"/>
      <w:divBdr>
        <w:top w:val="none" w:sz="0" w:space="0" w:color="auto"/>
        <w:left w:val="none" w:sz="0" w:space="0" w:color="auto"/>
        <w:bottom w:val="none" w:sz="0" w:space="0" w:color="auto"/>
        <w:right w:val="none" w:sz="0" w:space="0" w:color="auto"/>
      </w:divBdr>
    </w:div>
    <w:div w:id="1367872178">
      <w:bodyDiv w:val="1"/>
      <w:marLeft w:val="0"/>
      <w:marRight w:val="0"/>
      <w:marTop w:val="0"/>
      <w:marBottom w:val="0"/>
      <w:divBdr>
        <w:top w:val="none" w:sz="0" w:space="0" w:color="auto"/>
        <w:left w:val="none" w:sz="0" w:space="0" w:color="auto"/>
        <w:bottom w:val="none" w:sz="0" w:space="0" w:color="auto"/>
        <w:right w:val="none" w:sz="0" w:space="0" w:color="auto"/>
      </w:divBdr>
    </w:div>
    <w:div w:id="1372919331">
      <w:bodyDiv w:val="1"/>
      <w:marLeft w:val="0"/>
      <w:marRight w:val="0"/>
      <w:marTop w:val="0"/>
      <w:marBottom w:val="0"/>
      <w:divBdr>
        <w:top w:val="none" w:sz="0" w:space="0" w:color="auto"/>
        <w:left w:val="none" w:sz="0" w:space="0" w:color="auto"/>
        <w:bottom w:val="none" w:sz="0" w:space="0" w:color="auto"/>
        <w:right w:val="none" w:sz="0" w:space="0" w:color="auto"/>
      </w:divBdr>
    </w:div>
    <w:div w:id="1500391362">
      <w:bodyDiv w:val="1"/>
      <w:marLeft w:val="0"/>
      <w:marRight w:val="0"/>
      <w:marTop w:val="0"/>
      <w:marBottom w:val="0"/>
      <w:divBdr>
        <w:top w:val="none" w:sz="0" w:space="0" w:color="auto"/>
        <w:left w:val="none" w:sz="0" w:space="0" w:color="auto"/>
        <w:bottom w:val="none" w:sz="0" w:space="0" w:color="auto"/>
        <w:right w:val="none" w:sz="0" w:space="0" w:color="auto"/>
      </w:divBdr>
    </w:div>
    <w:div w:id="1750930947">
      <w:bodyDiv w:val="1"/>
      <w:marLeft w:val="0"/>
      <w:marRight w:val="0"/>
      <w:marTop w:val="0"/>
      <w:marBottom w:val="0"/>
      <w:divBdr>
        <w:top w:val="none" w:sz="0" w:space="0" w:color="auto"/>
        <w:left w:val="none" w:sz="0" w:space="0" w:color="auto"/>
        <w:bottom w:val="none" w:sz="0" w:space="0" w:color="auto"/>
        <w:right w:val="none" w:sz="0" w:space="0" w:color="auto"/>
      </w:divBdr>
    </w:div>
    <w:div w:id="201746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2C7C493BF8DC74AA28D349EBCA43B69" ma:contentTypeVersion="19" ma:contentTypeDescription="Luo uusi asiakirja." ma:contentTypeScope="" ma:versionID="92cfb9a9996595a1d51a1f125f8bcd64">
  <xsd:schema xmlns:xsd="http://www.w3.org/2001/XMLSchema" xmlns:xs="http://www.w3.org/2001/XMLSchema" xmlns:p="http://schemas.microsoft.com/office/2006/metadata/properties" xmlns:ns1="http://schemas.microsoft.com/sharepoint/v3" xmlns:ns2="b3c89ebc-0eb3-45ce-b6c9-f1b39d71acdd" xmlns:ns3="0d562041-b214-4c6d-90ef-84c843a5fd24" targetNamespace="http://schemas.microsoft.com/office/2006/metadata/properties" ma:root="true" ma:fieldsID="800c005bf5ca159c44bf9b64782f103c" ns1:_="" ns2:_="" ns3:_="">
    <xsd:import namespace="http://schemas.microsoft.com/sharepoint/v3"/>
    <xsd:import namespace="b3c89ebc-0eb3-45ce-b6c9-f1b39d71acdd"/>
    <xsd:import namespace="0d562041-b214-4c6d-90ef-84c843a5fd24"/>
    <xsd:element name="properties">
      <xsd:complexType>
        <xsd:sequence>
          <xsd:element name="documentManagement">
            <xsd:complexType>
              <xsd:all>
                <xsd:element ref="ns2:SharedWithUsers" minOccurs="0"/>
                <xsd:element ref="ns2:SharedWithDetails" minOccurs="0"/>
                <xsd:element ref="ns2:SharingHintHash"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Yhtenäisen yhteensopivuuskäytännön ominaisuudet" ma:hidden="true" ma:internalName="_ip_UnifiedCompliancePolicyProperties">
      <xsd:simpleType>
        <xsd:restriction base="dms:Note"/>
      </xsd:simpleType>
    </xsd:element>
    <xsd:element name="_ip_UnifiedCompliancePolicyUIAction" ma:index="18"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89ebc-0eb3-45ce-b6c9-f1b39d71acdd"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internalName="SharingHintHash" ma:readOnly="true">
      <xsd:simpleType>
        <xsd:restriction base="dms:Text"/>
      </xsd:simpleType>
    </xsd:element>
    <xsd:element name="TaxCatchAll" ma:index="24" nillable="true" ma:displayName="Taxonomy Catch All Column" ma:hidden="true" ma:list="{38887f08-162e-414d-84b2-b41a8a08e036}" ma:internalName="TaxCatchAll" ma:showField="CatchAllData" ma:web="b3c89ebc-0eb3-45ce-b6c9-f1b39d71ac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62041-b214-4c6d-90ef-84c843a5fd2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84758966-27b7-4345-89b1-dacbd50d99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3c89ebc-0eb3-45ce-b6c9-f1b39d71acdd" xsi:nil="true"/>
    <lcf76f155ced4ddcb4097134ff3c332f xmlns="0d562041-b214-4c6d-90ef-84c843a5fd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996F-9F43-416E-8F1C-230CF610D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c89ebc-0eb3-45ce-b6c9-f1b39d71acdd"/>
    <ds:schemaRef ds:uri="0d562041-b214-4c6d-90ef-84c843a5f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4AD26-C53C-4F76-8203-F2714FF3571A}">
  <ds:schemaRef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http://schemas.microsoft.com/sharepoint/v3"/>
    <ds:schemaRef ds:uri="0d562041-b214-4c6d-90ef-84c843a5fd24"/>
    <ds:schemaRef ds:uri="http://schemas.openxmlformats.org/package/2006/metadata/core-properties"/>
    <ds:schemaRef ds:uri="b3c89ebc-0eb3-45ce-b6c9-f1b39d71acdd"/>
    <ds:schemaRef ds:uri="http://schemas.microsoft.com/office/2006/metadata/properties"/>
  </ds:schemaRefs>
</ds:datastoreItem>
</file>

<file path=customXml/itemProps3.xml><?xml version="1.0" encoding="utf-8"?>
<ds:datastoreItem xmlns:ds="http://schemas.openxmlformats.org/officeDocument/2006/customXml" ds:itemID="{AD91BCA8-A998-462A-946E-45E4113E9D61}">
  <ds:schemaRefs>
    <ds:schemaRef ds:uri="http://schemas.microsoft.com/sharepoint/v3/contenttype/forms"/>
  </ds:schemaRefs>
</ds:datastoreItem>
</file>

<file path=customXml/itemProps4.xml><?xml version="1.0" encoding="utf-8"?>
<ds:datastoreItem xmlns:ds="http://schemas.openxmlformats.org/officeDocument/2006/customXml" ds:itemID="{5618D215-850D-4084-8F8B-A5707079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1502</Words>
  <Characters>12169</Characters>
  <Application>Microsoft Office Word</Application>
  <DocSecurity>0</DocSecurity>
  <Lines>101</Lines>
  <Paragraphs>27</Paragraphs>
  <ScaleCrop>false</ScaleCrop>
  <HeadingPairs>
    <vt:vector size="2" baseType="variant">
      <vt:variant>
        <vt:lpstr>Otsikko</vt:lpstr>
      </vt:variant>
      <vt:variant>
        <vt:i4>1</vt:i4>
      </vt:variant>
    </vt:vector>
  </HeadingPairs>
  <TitlesOfParts>
    <vt:vector size="1" baseType="lpstr">
      <vt:lpstr>8</vt:lpstr>
    </vt:vector>
  </TitlesOfParts>
  <Company>Seinäjoen kaupunki</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JK</dc:creator>
  <cp:keywords/>
  <cp:lastModifiedBy>Leppäaho Henry</cp:lastModifiedBy>
  <cp:revision>2</cp:revision>
  <cp:lastPrinted>2024-01-10T11:53:00Z</cp:lastPrinted>
  <dcterms:created xsi:type="dcterms:W3CDTF">2024-02-06T19:11:00Z</dcterms:created>
  <dcterms:modified xsi:type="dcterms:W3CDTF">2024-02-06T19:11:00Z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0x01010052C7C493BF8DC74AA28D349EBCA43B69</vt:lpwstr>
  </property>
  <property fmtid="{D5CDD505-2E9C-101B-9397-08002B2CF9AE}" pid="3" name="AuthorIds_UIVersion_4096">
    <vt:lpwstr>29</vt:lpwstr>
  </property>
  <property fmtid="{D5CDD505-2E9C-101B-9397-08002B2CF9AE}" pid="4" name="MediaServiceImageTags">
    <vt:lpwstr/>
  </property>
</Properties>
</file>