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2A2" w:rsidRDefault="007332A2" w:rsidP="00F663C0">
      <w:pPr>
        <w:spacing w:line="276" w:lineRule="auto"/>
        <w:rPr>
          <w:sz w:val="44"/>
          <w:szCs w:val="44"/>
        </w:rPr>
      </w:pPr>
      <w:bookmarkStart w:id="0" w:name="_GoBack"/>
      <w:bookmarkEnd w:id="0"/>
    </w:p>
    <w:p w:rsidR="007332A2" w:rsidRDefault="007332A2" w:rsidP="00F663C0">
      <w:pPr>
        <w:spacing w:line="276" w:lineRule="auto"/>
        <w:rPr>
          <w:sz w:val="44"/>
          <w:szCs w:val="44"/>
        </w:rPr>
      </w:pPr>
    </w:p>
    <w:p w:rsidR="007332A2" w:rsidRDefault="007332A2" w:rsidP="00F663C0">
      <w:pPr>
        <w:spacing w:line="276" w:lineRule="auto"/>
        <w:rPr>
          <w:sz w:val="44"/>
          <w:szCs w:val="44"/>
        </w:rPr>
      </w:pPr>
    </w:p>
    <w:p w:rsidR="00C95F41" w:rsidRPr="00224A34" w:rsidRDefault="00C95F41" w:rsidP="00F663C0">
      <w:pPr>
        <w:spacing w:line="276" w:lineRule="auto"/>
        <w:jc w:val="center"/>
        <w:rPr>
          <w:b/>
          <w:sz w:val="72"/>
          <w:szCs w:val="44"/>
        </w:rPr>
      </w:pPr>
      <w:r w:rsidRPr="00224A34">
        <w:rPr>
          <w:b/>
          <w:sz w:val="72"/>
          <w:szCs w:val="44"/>
        </w:rPr>
        <w:t>KESKI-NURMON KOULUN OPETUSSUUNNITELMA</w:t>
      </w:r>
    </w:p>
    <w:p w:rsidR="00C95F41" w:rsidRDefault="00C95F41" w:rsidP="00F663C0">
      <w:pPr>
        <w:spacing w:line="276" w:lineRule="auto"/>
      </w:pPr>
    </w:p>
    <w:p w:rsidR="00C95F41" w:rsidRDefault="00224A34" w:rsidP="00F663C0">
      <w:pPr>
        <w:spacing w:line="276" w:lineRule="auto"/>
      </w:pPr>
      <w:r>
        <w:rPr>
          <w:noProof/>
          <w:lang w:eastAsia="fi-FI"/>
        </w:rPr>
        <w:lastRenderedPageBreak/>
        <w:drawing>
          <wp:inline distT="0" distB="0" distL="0" distR="0" wp14:anchorId="5646CFB2" wp14:editId="759AD17A">
            <wp:extent cx="6120130" cy="4744085"/>
            <wp:effectExtent l="0" t="0" r="0" b="0"/>
            <wp:docPr id="446896111" name="Kuva 446896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6120130" cy="4744085"/>
                    </a:xfrm>
                    <a:prstGeom prst="rect">
                      <a:avLst/>
                    </a:prstGeom>
                  </pic:spPr>
                </pic:pic>
              </a:graphicData>
            </a:graphic>
          </wp:inline>
        </w:drawing>
      </w:r>
    </w:p>
    <w:p w:rsidR="007332A2" w:rsidRDefault="007332A2" w:rsidP="00F663C0">
      <w:pPr>
        <w:spacing w:line="276" w:lineRule="auto"/>
      </w:pPr>
    </w:p>
    <w:p w:rsidR="007332A2" w:rsidRDefault="007332A2" w:rsidP="00F663C0">
      <w:pPr>
        <w:spacing w:line="276" w:lineRule="auto"/>
      </w:pPr>
    </w:p>
    <w:p w:rsidR="007332A2" w:rsidRDefault="007332A2" w:rsidP="00F663C0">
      <w:pPr>
        <w:spacing w:line="276" w:lineRule="auto"/>
      </w:pPr>
    </w:p>
    <w:p w:rsidR="009B4F37" w:rsidRPr="00F663C0" w:rsidRDefault="000C4E5E" w:rsidP="00F663C0">
      <w:pPr>
        <w:spacing w:line="276" w:lineRule="auto"/>
      </w:pPr>
      <w:r w:rsidRPr="009700DB">
        <w:rPr>
          <w:b/>
          <w:sz w:val="36"/>
        </w:rPr>
        <w:t>Luku 1</w:t>
      </w:r>
    </w:p>
    <w:p w:rsidR="00F9572B" w:rsidRDefault="000C4E5E" w:rsidP="00F663C0">
      <w:pPr>
        <w:pStyle w:val="paragraph"/>
        <w:spacing w:line="276" w:lineRule="auto"/>
        <w:textAlignment w:val="baseline"/>
        <w:rPr>
          <w:rFonts w:ascii="Segoe UI" w:hAnsi="Segoe UI" w:cs="Segoe UI"/>
          <w:sz w:val="12"/>
          <w:szCs w:val="12"/>
        </w:rPr>
      </w:pPr>
      <w:r w:rsidRPr="00224A34">
        <w:rPr>
          <w:rStyle w:val="spellingerror"/>
          <w:rFonts w:ascii="Calibri" w:hAnsi="Calibri" w:cs="Calibri"/>
          <w:szCs w:val="22"/>
        </w:rPr>
        <w:t>Keski</w:t>
      </w:r>
      <w:r w:rsidRPr="00224A34">
        <w:rPr>
          <w:rStyle w:val="normaltextrun"/>
          <w:rFonts w:ascii="Calibri" w:hAnsi="Calibri" w:cs="Calibri"/>
          <w:szCs w:val="22"/>
        </w:rPr>
        <w:t xml:space="preserve">-Nurmon koulussa noudatetaan valtakunnallista ja maakunnallista tuntijakoa. </w:t>
      </w:r>
      <w:r w:rsidR="008B39B8">
        <w:rPr>
          <w:rStyle w:val="eop"/>
          <w:rFonts w:ascii="Calibri" w:hAnsi="Calibri" w:cs="Calibri"/>
          <w:sz w:val="22"/>
          <w:szCs w:val="22"/>
        </w:rPr>
        <w:br/>
      </w:r>
      <w:r w:rsidR="008B39B8">
        <w:rPr>
          <w:rStyle w:val="eop"/>
          <w:rFonts w:ascii="Calibri" w:hAnsi="Calibri" w:cs="Calibri"/>
          <w:sz w:val="22"/>
          <w:szCs w:val="22"/>
        </w:rPr>
        <w:br/>
      </w:r>
    </w:p>
    <w:tbl>
      <w:tblPr>
        <w:tblStyle w:val="TaulukkoRuudukko"/>
        <w:tblW w:w="0" w:type="auto"/>
        <w:tblLook w:val="04A0" w:firstRow="1" w:lastRow="0" w:firstColumn="1" w:lastColumn="0" w:noHBand="0" w:noVBand="1"/>
      </w:tblPr>
      <w:tblGrid>
        <w:gridCol w:w="3742"/>
        <w:gridCol w:w="460"/>
        <w:gridCol w:w="460"/>
        <w:gridCol w:w="460"/>
        <w:gridCol w:w="710"/>
        <w:gridCol w:w="710"/>
        <w:gridCol w:w="785"/>
        <w:gridCol w:w="594"/>
      </w:tblGrid>
      <w:tr w:rsidR="00F9572B" w:rsidTr="00F9572B">
        <w:trPr>
          <w:trHeight w:val="340"/>
        </w:trPr>
        <w:tc>
          <w:tcPr>
            <w:tcW w:w="3742" w:type="dxa"/>
            <w:shd w:val="clear" w:color="auto" w:fill="A8D08D" w:themeFill="accent6" w:themeFillTint="99"/>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Aine</w:t>
            </w:r>
          </w:p>
        </w:tc>
        <w:tc>
          <w:tcPr>
            <w:tcW w:w="454" w:type="dxa"/>
            <w:shd w:val="clear" w:color="auto" w:fill="A8D08D" w:themeFill="accent6" w:themeFillTint="99"/>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1</w:t>
            </w:r>
          </w:p>
        </w:tc>
        <w:tc>
          <w:tcPr>
            <w:tcW w:w="454" w:type="dxa"/>
            <w:shd w:val="clear" w:color="auto" w:fill="A8D08D" w:themeFill="accent6" w:themeFillTint="99"/>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2</w:t>
            </w:r>
          </w:p>
        </w:tc>
        <w:tc>
          <w:tcPr>
            <w:tcW w:w="454" w:type="dxa"/>
            <w:shd w:val="clear" w:color="auto" w:fill="A8D08D" w:themeFill="accent6" w:themeFillTint="99"/>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3</w:t>
            </w:r>
          </w:p>
        </w:tc>
        <w:tc>
          <w:tcPr>
            <w:tcW w:w="454" w:type="dxa"/>
            <w:shd w:val="clear" w:color="auto" w:fill="A8D08D" w:themeFill="accent6" w:themeFillTint="99"/>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4</w:t>
            </w:r>
          </w:p>
        </w:tc>
        <w:tc>
          <w:tcPr>
            <w:tcW w:w="454" w:type="dxa"/>
            <w:shd w:val="clear" w:color="auto" w:fill="A8D08D" w:themeFill="accent6" w:themeFillTint="99"/>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5</w:t>
            </w:r>
          </w:p>
        </w:tc>
        <w:tc>
          <w:tcPr>
            <w:tcW w:w="454" w:type="dxa"/>
            <w:shd w:val="clear" w:color="auto" w:fill="A8D08D" w:themeFill="accent6" w:themeFillTint="99"/>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6</w:t>
            </w:r>
          </w:p>
        </w:tc>
        <w:tc>
          <w:tcPr>
            <w:tcW w:w="594" w:type="dxa"/>
            <w:shd w:val="clear" w:color="auto" w:fill="E7E6E6" w:themeFill="background2"/>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YHT</w:t>
            </w:r>
          </w:p>
        </w:tc>
      </w:tr>
      <w:tr w:rsidR="00F9572B" w:rsidTr="00F9572B">
        <w:trPr>
          <w:trHeight w:val="340"/>
        </w:trPr>
        <w:tc>
          <w:tcPr>
            <w:tcW w:w="3742"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AI</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7</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7</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5</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5</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4</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4</w:t>
            </w:r>
          </w:p>
        </w:tc>
        <w:tc>
          <w:tcPr>
            <w:tcW w:w="594" w:type="dxa"/>
            <w:shd w:val="clear" w:color="auto" w:fill="E7E6E6" w:themeFill="background2"/>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32</w:t>
            </w:r>
          </w:p>
        </w:tc>
      </w:tr>
      <w:tr w:rsidR="00F9572B" w:rsidTr="00F9572B">
        <w:trPr>
          <w:trHeight w:val="340"/>
        </w:trPr>
        <w:tc>
          <w:tcPr>
            <w:tcW w:w="3742"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A1 (en)</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3</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594" w:type="dxa"/>
            <w:shd w:val="clear" w:color="auto" w:fill="E7E6E6" w:themeFill="background2"/>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11</w:t>
            </w:r>
          </w:p>
        </w:tc>
      </w:tr>
      <w:tr w:rsidR="00F9572B" w:rsidTr="00F9572B">
        <w:trPr>
          <w:trHeight w:val="340"/>
        </w:trPr>
        <w:tc>
          <w:tcPr>
            <w:tcW w:w="3742"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B1 (ru)</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594" w:type="dxa"/>
            <w:shd w:val="clear" w:color="auto" w:fill="E7E6E6" w:themeFill="background2"/>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2</w:t>
            </w:r>
          </w:p>
        </w:tc>
      </w:tr>
      <w:tr w:rsidR="00F9572B" w:rsidTr="00F9572B">
        <w:trPr>
          <w:trHeight w:val="340"/>
        </w:trPr>
        <w:tc>
          <w:tcPr>
            <w:tcW w:w="3742"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MA</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3</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3</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4</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4</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4</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3</w:t>
            </w:r>
          </w:p>
        </w:tc>
        <w:tc>
          <w:tcPr>
            <w:tcW w:w="594" w:type="dxa"/>
            <w:shd w:val="clear" w:color="auto" w:fill="E7E6E6" w:themeFill="background2"/>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21</w:t>
            </w:r>
          </w:p>
        </w:tc>
      </w:tr>
      <w:tr w:rsidR="00F9572B" w:rsidTr="00F9572B">
        <w:trPr>
          <w:trHeight w:val="340"/>
        </w:trPr>
        <w:tc>
          <w:tcPr>
            <w:tcW w:w="3742"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YM</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3</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3</w:t>
            </w:r>
          </w:p>
        </w:tc>
        <w:tc>
          <w:tcPr>
            <w:tcW w:w="594" w:type="dxa"/>
            <w:shd w:val="clear" w:color="auto" w:fill="E7E6E6" w:themeFill="background2"/>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14</w:t>
            </w:r>
          </w:p>
        </w:tc>
      </w:tr>
      <w:tr w:rsidR="00F9572B" w:rsidTr="00F9572B">
        <w:trPr>
          <w:trHeight w:val="340"/>
        </w:trPr>
        <w:tc>
          <w:tcPr>
            <w:tcW w:w="3742"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UE</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594" w:type="dxa"/>
            <w:shd w:val="clear" w:color="auto" w:fill="E7E6E6" w:themeFill="background2"/>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7</w:t>
            </w:r>
          </w:p>
        </w:tc>
      </w:tr>
      <w:tr w:rsidR="00F9572B" w:rsidTr="00F9572B">
        <w:trPr>
          <w:trHeight w:val="340"/>
        </w:trPr>
        <w:tc>
          <w:tcPr>
            <w:tcW w:w="3742"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HY (yhteiskuntaoppi)</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p>
        </w:tc>
        <w:tc>
          <w:tcPr>
            <w:tcW w:w="594" w:type="dxa"/>
            <w:shd w:val="clear" w:color="auto" w:fill="E7E6E6" w:themeFill="background2"/>
          </w:tcPr>
          <w:p w:rsidR="00F9572B" w:rsidRPr="00F9572B" w:rsidRDefault="009F1CE0" w:rsidP="00F663C0">
            <w:pPr>
              <w:pStyle w:val="paragraph"/>
              <w:spacing w:line="276" w:lineRule="auto"/>
              <w:textAlignment w:val="baseline"/>
              <w:rPr>
                <w:rFonts w:asciiTheme="majorHAnsi" w:hAnsiTheme="majorHAnsi" w:cstheme="majorHAnsi"/>
                <w:b/>
              </w:rPr>
            </w:pPr>
            <w:r>
              <w:rPr>
                <w:rFonts w:asciiTheme="majorHAnsi" w:hAnsiTheme="majorHAnsi" w:cstheme="majorHAnsi"/>
                <w:b/>
              </w:rPr>
              <w:t>2</w:t>
            </w:r>
          </w:p>
        </w:tc>
      </w:tr>
      <w:tr w:rsidR="00F9572B" w:rsidTr="00F9572B">
        <w:trPr>
          <w:trHeight w:val="340"/>
        </w:trPr>
        <w:tc>
          <w:tcPr>
            <w:tcW w:w="3742" w:type="dxa"/>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HI</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594" w:type="dxa"/>
            <w:shd w:val="clear" w:color="auto" w:fill="E7E6E6" w:themeFill="background2"/>
          </w:tcPr>
          <w:p w:rsidR="00F9572B" w:rsidRPr="00F9572B" w:rsidRDefault="00F9572B" w:rsidP="00F663C0">
            <w:pPr>
              <w:pStyle w:val="paragraph"/>
              <w:spacing w:line="276" w:lineRule="auto"/>
              <w:textAlignment w:val="baseline"/>
              <w:rPr>
                <w:rFonts w:asciiTheme="majorHAnsi" w:hAnsiTheme="majorHAnsi" w:cstheme="majorHAnsi"/>
                <w:b/>
              </w:rPr>
            </w:pPr>
            <w:r w:rsidRPr="00F9572B">
              <w:rPr>
                <w:rFonts w:asciiTheme="majorHAnsi" w:hAnsiTheme="majorHAnsi" w:cstheme="majorHAnsi"/>
                <w:b/>
              </w:rPr>
              <w:t>3</w:t>
            </w:r>
          </w:p>
        </w:tc>
      </w:tr>
      <w:tr w:rsidR="00F9572B" w:rsidTr="00F9572B">
        <w:trPr>
          <w:trHeight w:val="340"/>
        </w:trPr>
        <w:tc>
          <w:tcPr>
            <w:tcW w:w="7060" w:type="dxa"/>
            <w:gridSpan w:val="8"/>
            <w:shd w:val="clear" w:color="auto" w:fill="F4B083" w:themeFill="accent2" w:themeFillTint="99"/>
          </w:tcPr>
          <w:p w:rsidR="00F9572B" w:rsidRPr="00F9572B" w:rsidRDefault="00F9572B" w:rsidP="00F663C0">
            <w:pPr>
              <w:pStyle w:val="paragraph"/>
              <w:spacing w:line="276" w:lineRule="auto"/>
              <w:textAlignment w:val="baseline"/>
              <w:rPr>
                <w:rFonts w:asciiTheme="majorHAnsi" w:hAnsiTheme="majorHAnsi" w:cstheme="majorHAnsi"/>
              </w:rPr>
            </w:pPr>
            <w:r w:rsidRPr="00F9572B">
              <w:rPr>
                <w:rFonts w:asciiTheme="majorHAnsi" w:hAnsiTheme="majorHAnsi" w:cstheme="majorHAnsi"/>
              </w:rPr>
              <w:lastRenderedPageBreak/>
              <w:t>Taide- ja taitoaineet</w:t>
            </w:r>
          </w:p>
        </w:tc>
      </w:tr>
      <w:tr w:rsidR="00F9572B" w:rsidTr="00F9572B">
        <w:trPr>
          <w:trHeight w:val="340"/>
        </w:trPr>
        <w:tc>
          <w:tcPr>
            <w:tcW w:w="3742"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MU</w:t>
            </w:r>
          </w:p>
        </w:tc>
        <w:tc>
          <w:tcPr>
            <w:tcW w:w="454" w:type="dxa"/>
            <w:shd w:val="clear" w:color="auto" w:fill="F7CAAC" w:themeFill="accent2" w:themeFillTint="66"/>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shd w:val="clear" w:color="auto" w:fill="F7CAAC" w:themeFill="accent2" w:themeFillTint="66"/>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shd w:val="clear" w:color="auto" w:fill="F7CAAC" w:themeFill="accent2" w:themeFillTint="66"/>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shd w:val="clear" w:color="auto" w:fill="F7CAAC" w:themeFill="accent2" w:themeFillTint="66"/>
          </w:tcPr>
          <w:p w:rsidR="00F9572B" w:rsidRDefault="00955516"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shd w:val="clear" w:color="auto" w:fill="F7CAAC" w:themeFill="accent2" w:themeFillTint="66"/>
          </w:tcPr>
          <w:p w:rsidR="00F9572B" w:rsidRDefault="00955516"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594" w:type="dxa"/>
            <w:shd w:val="clear" w:color="auto" w:fill="E7E6E6" w:themeFill="background2"/>
          </w:tcPr>
          <w:p w:rsidR="00F9572B" w:rsidRPr="00F9572B" w:rsidRDefault="00F9572B" w:rsidP="00F663C0">
            <w:pPr>
              <w:pStyle w:val="paragraph"/>
              <w:spacing w:line="276" w:lineRule="auto"/>
              <w:textAlignment w:val="baseline"/>
              <w:rPr>
                <w:rFonts w:asciiTheme="majorHAnsi" w:hAnsiTheme="majorHAnsi" w:cstheme="majorHAnsi"/>
                <w:b/>
              </w:rPr>
            </w:pPr>
            <w:r>
              <w:rPr>
                <w:rFonts w:asciiTheme="majorHAnsi" w:hAnsiTheme="majorHAnsi" w:cstheme="majorHAnsi"/>
                <w:b/>
              </w:rPr>
              <w:t>6</w:t>
            </w:r>
          </w:p>
        </w:tc>
      </w:tr>
      <w:tr w:rsidR="00F9572B" w:rsidTr="00F9572B">
        <w:trPr>
          <w:trHeight w:val="340"/>
        </w:trPr>
        <w:tc>
          <w:tcPr>
            <w:tcW w:w="3742"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KU</w:t>
            </w:r>
          </w:p>
        </w:tc>
        <w:tc>
          <w:tcPr>
            <w:tcW w:w="454" w:type="dxa"/>
            <w:shd w:val="clear" w:color="auto" w:fill="F7CAAC" w:themeFill="accent2" w:themeFillTint="66"/>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shd w:val="clear" w:color="auto" w:fill="F7CAAC" w:themeFill="accent2" w:themeFillTint="66"/>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shd w:val="clear" w:color="auto" w:fill="F7CAAC" w:themeFill="accent2" w:themeFillTint="66"/>
          </w:tcPr>
          <w:p w:rsidR="00F9572B" w:rsidRP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shd w:val="clear" w:color="auto" w:fill="F7CAAC" w:themeFill="accent2" w:themeFillTint="66"/>
          </w:tcPr>
          <w:p w:rsidR="00F9572B" w:rsidRDefault="00955516"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594" w:type="dxa"/>
            <w:shd w:val="clear" w:color="auto" w:fill="E7E6E6" w:themeFill="background2"/>
          </w:tcPr>
          <w:p w:rsidR="00F9572B" w:rsidRPr="00F9572B" w:rsidRDefault="00F9572B" w:rsidP="00F663C0">
            <w:pPr>
              <w:pStyle w:val="paragraph"/>
              <w:spacing w:line="276" w:lineRule="auto"/>
              <w:textAlignment w:val="baseline"/>
              <w:rPr>
                <w:rFonts w:asciiTheme="majorHAnsi" w:hAnsiTheme="majorHAnsi" w:cstheme="majorHAnsi"/>
                <w:b/>
              </w:rPr>
            </w:pPr>
            <w:r>
              <w:rPr>
                <w:rFonts w:asciiTheme="majorHAnsi" w:hAnsiTheme="majorHAnsi" w:cstheme="majorHAnsi"/>
                <w:b/>
              </w:rPr>
              <w:t>7</w:t>
            </w:r>
          </w:p>
        </w:tc>
      </w:tr>
      <w:tr w:rsidR="00F9572B" w:rsidTr="00F9572B">
        <w:trPr>
          <w:trHeight w:val="340"/>
        </w:trPr>
        <w:tc>
          <w:tcPr>
            <w:tcW w:w="3742"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KS</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594" w:type="dxa"/>
            <w:shd w:val="clear" w:color="auto" w:fill="E7E6E6" w:themeFill="background2"/>
          </w:tcPr>
          <w:p w:rsidR="00F9572B" w:rsidRDefault="00F9572B" w:rsidP="00F663C0">
            <w:pPr>
              <w:pStyle w:val="paragraph"/>
              <w:spacing w:line="276" w:lineRule="auto"/>
              <w:textAlignment w:val="baseline"/>
              <w:rPr>
                <w:rFonts w:asciiTheme="majorHAnsi" w:hAnsiTheme="majorHAnsi" w:cstheme="majorHAnsi"/>
                <w:b/>
              </w:rPr>
            </w:pPr>
            <w:r>
              <w:rPr>
                <w:rFonts w:asciiTheme="majorHAnsi" w:hAnsiTheme="majorHAnsi" w:cstheme="majorHAnsi"/>
                <w:b/>
              </w:rPr>
              <w:t>12</w:t>
            </w:r>
          </w:p>
        </w:tc>
      </w:tr>
      <w:tr w:rsidR="00F9572B" w:rsidTr="00F9572B">
        <w:trPr>
          <w:trHeight w:val="340"/>
        </w:trPr>
        <w:tc>
          <w:tcPr>
            <w:tcW w:w="3742"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LI</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3</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shd w:val="clear" w:color="auto" w:fill="F7CAAC" w:themeFill="accent2" w:themeFillTint="66"/>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594" w:type="dxa"/>
            <w:shd w:val="clear" w:color="auto" w:fill="E7E6E6" w:themeFill="background2"/>
          </w:tcPr>
          <w:p w:rsidR="00F9572B" w:rsidRDefault="00F9572B" w:rsidP="00F663C0">
            <w:pPr>
              <w:pStyle w:val="paragraph"/>
              <w:spacing w:line="276" w:lineRule="auto"/>
              <w:textAlignment w:val="baseline"/>
              <w:rPr>
                <w:rFonts w:asciiTheme="majorHAnsi" w:hAnsiTheme="majorHAnsi" w:cstheme="majorHAnsi"/>
                <w:b/>
              </w:rPr>
            </w:pPr>
            <w:r>
              <w:rPr>
                <w:rFonts w:asciiTheme="majorHAnsi" w:hAnsiTheme="majorHAnsi" w:cstheme="majorHAnsi"/>
                <w:b/>
              </w:rPr>
              <w:t>16</w:t>
            </w:r>
          </w:p>
        </w:tc>
      </w:tr>
      <w:tr w:rsidR="00F9572B" w:rsidTr="00F9572B">
        <w:trPr>
          <w:trHeight w:val="340"/>
        </w:trPr>
        <w:tc>
          <w:tcPr>
            <w:tcW w:w="3742" w:type="dxa"/>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(Painotukset T&amp;T)</w:t>
            </w:r>
          </w:p>
        </w:tc>
        <w:tc>
          <w:tcPr>
            <w:tcW w:w="454" w:type="dxa"/>
          </w:tcPr>
          <w:p w:rsid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sz w:val="22"/>
                <w:szCs w:val="22"/>
              </w:rPr>
            </w:pPr>
            <w:r w:rsidRPr="00F9572B">
              <w:rPr>
                <w:rFonts w:asciiTheme="majorHAnsi" w:hAnsiTheme="majorHAnsi" w:cstheme="majorHAnsi"/>
                <w:sz w:val="22"/>
                <w:szCs w:val="22"/>
              </w:rPr>
              <w:t>(1KU)</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sz w:val="22"/>
                <w:szCs w:val="22"/>
              </w:rPr>
            </w:pPr>
            <w:r w:rsidRPr="00F9572B">
              <w:rPr>
                <w:rFonts w:asciiTheme="majorHAnsi" w:hAnsiTheme="majorHAnsi" w:cstheme="majorHAnsi"/>
                <w:sz w:val="22"/>
                <w:szCs w:val="22"/>
              </w:rPr>
              <w:t>(1KU)</w:t>
            </w:r>
          </w:p>
        </w:tc>
        <w:tc>
          <w:tcPr>
            <w:tcW w:w="454" w:type="dxa"/>
          </w:tcPr>
          <w:p w:rsidR="00F9572B" w:rsidRPr="00F9572B" w:rsidRDefault="00F9572B" w:rsidP="00F663C0">
            <w:pPr>
              <w:pStyle w:val="paragraph"/>
              <w:spacing w:line="276" w:lineRule="auto"/>
              <w:textAlignment w:val="baseline"/>
              <w:rPr>
                <w:rFonts w:asciiTheme="majorHAnsi" w:hAnsiTheme="majorHAnsi" w:cstheme="majorHAnsi"/>
                <w:sz w:val="22"/>
                <w:szCs w:val="22"/>
              </w:rPr>
            </w:pPr>
            <w:r w:rsidRPr="00F9572B">
              <w:rPr>
                <w:rFonts w:asciiTheme="majorHAnsi" w:hAnsiTheme="majorHAnsi" w:cstheme="majorHAnsi"/>
                <w:sz w:val="22"/>
                <w:szCs w:val="22"/>
              </w:rPr>
              <w:t>(1MU)</w:t>
            </w:r>
          </w:p>
        </w:tc>
        <w:tc>
          <w:tcPr>
            <w:tcW w:w="594" w:type="dxa"/>
            <w:shd w:val="clear" w:color="auto" w:fill="E7E6E6" w:themeFill="background2"/>
          </w:tcPr>
          <w:p w:rsidR="00F9572B" w:rsidRDefault="00955516" w:rsidP="00F663C0">
            <w:pPr>
              <w:pStyle w:val="paragraph"/>
              <w:spacing w:line="276" w:lineRule="auto"/>
              <w:textAlignment w:val="baseline"/>
              <w:rPr>
                <w:rFonts w:asciiTheme="majorHAnsi" w:hAnsiTheme="majorHAnsi" w:cstheme="majorHAnsi"/>
                <w:b/>
              </w:rPr>
            </w:pPr>
            <w:r>
              <w:rPr>
                <w:rFonts w:asciiTheme="majorHAnsi" w:hAnsiTheme="majorHAnsi" w:cstheme="majorHAnsi"/>
                <w:b/>
              </w:rPr>
              <w:t>3</w:t>
            </w:r>
          </w:p>
        </w:tc>
      </w:tr>
      <w:tr w:rsidR="00F9572B" w:rsidTr="00F9572B">
        <w:trPr>
          <w:trHeight w:val="340"/>
        </w:trPr>
        <w:tc>
          <w:tcPr>
            <w:tcW w:w="3742" w:type="dxa"/>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Valinnaiset aineet (VAL)</w:t>
            </w:r>
          </w:p>
        </w:tc>
        <w:tc>
          <w:tcPr>
            <w:tcW w:w="454" w:type="dxa"/>
          </w:tcPr>
          <w:p w:rsid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Default="00F9572B" w:rsidP="00F663C0">
            <w:pPr>
              <w:pStyle w:val="paragraph"/>
              <w:spacing w:line="276" w:lineRule="auto"/>
              <w:textAlignment w:val="baseline"/>
              <w:rPr>
                <w:rFonts w:asciiTheme="majorHAnsi" w:hAnsiTheme="majorHAnsi" w:cstheme="majorHAnsi"/>
              </w:rPr>
            </w:pPr>
          </w:p>
        </w:tc>
        <w:tc>
          <w:tcPr>
            <w:tcW w:w="454" w:type="dxa"/>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454" w:type="dxa"/>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1</w:t>
            </w:r>
          </w:p>
        </w:tc>
        <w:tc>
          <w:tcPr>
            <w:tcW w:w="594" w:type="dxa"/>
            <w:shd w:val="clear" w:color="auto" w:fill="E7E6E6" w:themeFill="background2"/>
          </w:tcPr>
          <w:p w:rsidR="00F9572B" w:rsidRDefault="00F9572B" w:rsidP="00F663C0">
            <w:pPr>
              <w:pStyle w:val="paragraph"/>
              <w:spacing w:line="276" w:lineRule="auto"/>
              <w:textAlignment w:val="baseline"/>
              <w:rPr>
                <w:rFonts w:asciiTheme="majorHAnsi" w:hAnsiTheme="majorHAnsi" w:cstheme="majorHAnsi"/>
                <w:b/>
              </w:rPr>
            </w:pPr>
            <w:r>
              <w:rPr>
                <w:rFonts w:asciiTheme="majorHAnsi" w:hAnsiTheme="majorHAnsi" w:cstheme="majorHAnsi"/>
                <w:b/>
              </w:rPr>
              <w:t>3</w:t>
            </w:r>
          </w:p>
        </w:tc>
      </w:tr>
      <w:tr w:rsidR="00F9572B" w:rsidTr="00F9572B">
        <w:trPr>
          <w:trHeight w:val="340"/>
        </w:trPr>
        <w:tc>
          <w:tcPr>
            <w:tcW w:w="3742" w:type="dxa"/>
            <w:shd w:val="clear" w:color="auto" w:fill="EDEDED" w:themeFill="accent3" w:themeFillTint="33"/>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A2*</w:t>
            </w:r>
          </w:p>
        </w:tc>
        <w:tc>
          <w:tcPr>
            <w:tcW w:w="454" w:type="dxa"/>
            <w:shd w:val="clear" w:color="auto" w:fill="EDEDED" w:themeFill="accent3" w:themeFillTint="33"/>
          </w:tcPr>
          <w:p w:rsidR="00F9572B" w:rsidRDefault="00F9572B" w:rsidP="00F663C0">
            <w:pPr>
              <w:pStyle w:val="paragraph"/>
              <w:spacing w:line="276" w:lineRule="auto"/>
              <w:textAlignment w:val="baseline"/>
              <w:rPr>
                <w:rFonts w:asciiTheme="majorHAnsi" w:hAnsiTheme="majorHAnsi" w:cstheme="majorHAnsi"/>
              </w:rPr>
            </w:pPr>
          </w:p>
        </w:tc>
        <w:tc>
          <w:tcPr>
            <w:tcW w:w="454" w:type="dxa"/>
            <w:shd w:val="clear" w:color="auto" w:fill="EDEDED" w:themeFill="accent3" w:themeFillTint="33"/>
          </w:tcPr>
          <w:p w:rsidR="00F9572B" w:rsidRDefault="00F9572B" w:rsidP="00F663C0">
            <w:pPr>
              <w:pStyle w:val="paragraph"/>
              <w:spacing w:line="276" w:lineRule="auto"/>
              <w:textAlignment w:val="baseline"/>
              <w:rPr>
                <w:rFonts w:asciiTheme="majorHAnsi" w:hAnsiTheme="majorHAnsi" w:cstheme="majorHAnsi"/>
              </w:rPr>
            </w:pPr>
          </w:p>
        </w:tc>
        <w:tc>
          <w:tcPr>
            <w:tcW w:w="454" w:type="dxa"/>
            <w:shd w:val="clear" w:color="auto" w:fill="EDEDED" w:themeFill="accent3" w:themeFillTint="33"/>
          </w:tcPr>
          <w:p w:rsidR="00F9572B" w:rsidRDefault="00F9572B" w:rsidP="00F663C0">
            <w:pPr>
              <w:pStyle w:val="paragraph"/>
              <w:spacing w:line="276" w:lineRule="auto"/>
              <w:textAlignment w:val="baseline"/>
              <w:rPr>
                <w:rFonts w:asciiTheme="majorHAnsi" w:hAnsiTheme="majorHAnsi" w:cstheme="majorHAnsi"/>
              </w:rPr>
            </w:pPr>
          </w:p>
        </w:tc>
        <w:tc>
          <w:tcPr>
            <w:tcW w:w="454" w:type="dxa"/>
            <w:shd w:val="clear" w:color="auto" w:fill="EDEDED" w:themeFill="accent3" w:themeFillTint="33"/>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shd w:val="clear" w:color="auto" w:fill="EDEDED" w:themeFill="accent3" w:themeFillTint="33"/>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454" w:type="dxa"/>
            <w:shd w:val="clear" w:color="auto" w:fill="EDEDED" w:themeFill="accent3" w:themeFillTint="33"/>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w:t>
            </w:r>
          </w:p>
        </w:tc>
        <w:tc>
          <w:tcPr>
            <w:tcW w:w="594" w:type="dxa"/>
            <w:shd w:val="clear" w:color="auto" w:fill="E7E6E6" w:themeFill="background2"/>
          </w:tcPr>
          <w:p w:rsidR="00F9572B" w:rsidRDefault="00F9572B" w:rsidP="00F663C0">
            <w:pPr>
              <w:pStyle w:val="paragraph"/>
              <w:spacing w:line="276" w:lineRule="auto"/>
              <w:textAlignment w:val="baseline"/>
              <w:rPr>
                <w:rFonts w:asciiTheme="majorHAnsi" w:hAnsiTheme="majorHAnsi" w:cstheme="majorHAnsi"/>
                <w:b/>
              </w:rPr>
            </w:pPr>
            <w:r>
              <w:rPr>
                <w:rFonts w:asciiTheme="majorHAnsi" w:hAnsiTheme="majorHAnsi" w:cstheme="majorHAnsi"/>
                <w:b/>
              </w:rPr>
              <w:t>6</w:t>
            </w:r>
          </w:p>
        </w:tc>
      </w:tr>
      <w:tr w:rsidR="00F9572B" w:rsidTr="00F9572B">
        <w:trPr>
          <w:trHeight w:val="340"/>
        </w:trPr>
        <w:tc>
          <w:tcPr>
            <w:tcW w:w="3742" w:type="dxa"/>
            <w:shd w:val="clear" w:color="auto" w:fill="EDEDED" w:themeFill="accent3" w:themeFillTint="33"/>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B2*</w:t>
            </w:r>
          </w:p>
        </w:tc>
        <w:tc>
          <w:tcPr>
            <w:tcW w:w="454" w:type="dxa"/>
            <w:shd w:val="clear" w:color="auto" w:fill="EDEDED" w:themeFill="accent3" w:themeFillTint="33"/>
          </w:tcPr>
          <w:p w:rsidR="00F9572B" w:rsidRDefault="00F9572B" w:rsidP="00F663C0">
            <w:pPr>
              <w:pStyle w:val="paragraph"/>
              <w:spacing w:line="276" w:lineRule="auto"/>
              <w:textAlignment w:val="baseline"/>
              <w:rPr>
                <w:rFonts w:asciiTheme="majorHAnsi" w:hAnsiTheme="majorHAnsi" w:cstheme="majorHAnsi"/>
              </w:rPr>
            </w:pPr>
          </w:p>
        </w:tc>
        <w:tc>
          <w:tcPr>
            <w:tcW w:w="454" w:type="dxa"/>
            <w:shd w:val="clear" w:color="auto" w:fill="EDEDED" w:themeFill="accent3" w:themeFillTint="33"/>
          </w:tcPr>
          <w:p w:rsidR="00F9572B" w:rsidRDefault="00F9572B" w:rsidP="00F663C0">
            <w:pPr>
              <w:pStyle w:val="paragraph"/>
              <w:spacing w:line="276" w:lineRule="auto"/>
              <w:textAlignment w:val="baseline"/>
              <w:rPr>
                <w:rFonts w:asciiTheme="majorHAnsi" w:hAnsiTheme="majorHAnsi" w:cstheme="majorHAnsi"/>
              </w:rPr>
            </w:pPr>
          </w:p>
        </w:tc>
        <w:tc>
          <w:tcPr>
            <w:tcW w:w="454" w:type="dxa"/>
            <w:shd w:val="clear" w:color="auto" w:fill="EDEDED" w:themeFill="accent3" w:themeFillTint="33"/>
          </w:tcPr>
          <w:p w:rsidR="00F9572B" w:rsidRDefault="00F9572B" w:rsidP="00F663C0">
            <w:pPr>
              <w:pStyle w:val="paragraph"/>
              <w:spacing w:line="276" w:lineRule="auto"/>
              <w:textAlignment w:val="baseline"/>
              <w:rPr>
                <w:rFonts w:asciiTheme="majorHAnsi" w:hAnsiTheme="majorHAnsi" w:cstheme="majorHAnsi"/>
              </w:rPr>
            </w:pPr>
          </w:p>
        </w:tc>
        <w:tc>
          <w:tcPr>
            <w:tcW w:w="454" w:type="dxa"/>
            <w:shd w:val="clear" w:color="auto" w:fill="EDEDED" w:themeFill="accent3" w:themeFillTint="33"/>
          </w:tcPr>
          <w:p w:rsidR="00F9572B" w:rsidRDefault="00F9572B" w:rsidP="00F663C0">
            <w:pPr>
              <w:pStyle w:val="paragraph"/>
              <w:spacing w:line="276" w:lineRule="auto"/>
              <w:textAlignment w:val="baseline"/>
              <w:rPr>
                <w:rFonts w:asciiTheme="majorHAnsi" w:hAnsiTheme="majorHAnsi" w:cstheme="majorHAnsi"/>
              </w:rPr>
            </w:pPr>
          </w:p>
        </w:tc>
        <w:tc>
          <w:tcPr>
            <w:tcW w:w="454" w:type="dxa"/>
            <w:shd w:val="clear" w:color="auto" w:fill="EDEDED" w:themeFill="accent3" w:themeFillTint="33"/>
          </w:tcPr>
          <w:p w:rsidR="00F9572B" w:rsidRDefault="00F9572B" w:rsidP="00F663C0">
            <w:pPr>
              <w:pStyle w:val="paragraph"/>
              <w:spacing w:line="276" w:lineRule="auto"/>
              <w:textAlignment w:val="baseline"/>
              <w:rPr>
                <w:rFonts w:asciiTheme="majorHAnsi" w:hAnsiTheme="majorHAnsi" w:cstheme="majorHAnsi"/>
              </w:rPr>
            </w:pPr>
          </w:p>
        </w:tc>
        <w:tc>
          <w:tcPr>
            <w:tcW w:w="454" w:type="dxa"/>
            <w:shd w:val="clear" w:color="auto" w:fill="EDEDED" w:themeFill="accent3" w:themeFillTint="33"/>
          </w:tcPr>
          <w:p w:rsidR="00F9572B" w:rsidRDefault="00F9572B" w:rsidP="00F663C0">
            <w:pPr>
              <w:pStyle w:val="paragraph"/>
              <w:spacing w:line="276" w:lineRule="auto"/>
              <w:textAlignment w:val="baseline"/>
              <w:rPr>
                <w:rFonts w:asciiTheme="majorHAnsi" w:hAnsiTheme="majorHAnsi" w:cstheme="majorHAnsi"/>
              </w:rPr>
            </w:pPr>
          </w:p>
        </w:tc>
        <w:tc>
          <w:tcPr>
            <w:tcW w:w="594" w:type="dxa"/>
            <w:shd w:val="clear" w:color="auto" w:fill="E7E6E6" w:themeFill="background2"/>
          </w:tcPr>
          <w:p w:rsidR="00F9572B" w:rsidRDefault="00F9572B" w:rsidP="00F663C0">
            <w:pPr>
              <w:pStyle w:val="paragraph"/>
              <w:spacing w:line="276" w:lineRule="auto"/>
              <w:textAlignment w:val="baseline"/>
              <w:rPr>
                <w:rFonts w:asciiTheme="majorHAnsi" w:hAnsiTheme="majorHAnsi" w:cstheme="majorHAnsi"/>
                <w:b/>
              </w:rPr>
            </w:pPr>
          </w:p>
        </w:tc>
      </w:tr>
      <w:tr w:rsidR="00F9572B" w:rsidTr="00F9572B">
        <w:trPr>
          <w:trHeight w:val="340"/>
        </w:trPr>
        <w:tc>
          <w:tcPr>
            <w:tcW w:w="3742" w:type="dxa"/>
            <w:shd w:val="clear" w:color="auto" w:fill="A8D08D" w:themeFill="accent6" w:themeFillTint="99"/>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TUNTEJA YHTEENSÄ</w:t>
            </w:r>
          </w:p>
        </w:tc>
        <w:tc>
          <w:tcPr>
            <w:tcW w:w="454" w:type="dxa"/>
            <w:shd w:val="clear" w:color="auto" w:fill="A8D08D" w:themeFill="accent6" w:themeFillTint="99"/>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20</w:t>
            </w:r>
          </w:p>
        </w:tc>
        <w:tc>
          <w:tcPr>
            <w:tcW w:w="454" w:type="dxa"/>
            <w:shd w:val="clear" w:color="auto" w:fill="A8D08D" w:themeFill="accent6" w:themeFillTint="99"/>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20</w:t>
            </w:r>
          </w:p>
        </w:tc>
        <w:tc>
          <w:tcPr>
            <w:tcW w:w="454" w:type="dxa"/>
            <w:shd w:val="clear" w:color="auto" w:fill="A8D08D" w:themeFill="accent6" w:themeFillTint="99"/>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22</w:t>
            </w:r>
          </w:p>
        </w:tc>
        <w:tc>
          <w:tcPr>
            <w:tcW w:w="454" w:type="dxa"/>
            <w:shd w:val="clear" w:color="auto" w:fill="A8D08D" w:themeFill="accent6" w:themeFillTint="99"/>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24</w:t>
            </w:r>
          </w:p>
        </w:tc>
        <w:tc>
          <w:tcPr>
            <w:tcW w:w="454" w:type="dxa"/>
            <w:shd w:val="clear" w:color="auto" w:fill="A8D08D" w:themeFill="accent6" w:themeFillTint="99"/>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25</w:t>
            </w:r>
          </w:p>
        </w:tc>
        <w:tc>
          <w:tcPr>
            <w:tcW w:w="454" w:type="dxa"/>
            <w:shd w:val="clear" w:color="auto" w:fill="A8D08D" w:themeFill="accent6" w:themeFillTint="99"/>
          </w:tcPr>
          <w:p w:rsidR="00F9572B" w:rsidRDefault="00F9572B" w:rsidP="00F663C0">
            <w:pPr>
              <w:pStyle w:val="paragraph"/>
              <w:spacing w:line="276" w:lineRule="auto"/>
              <w:textAlignment w:val="baseline"/>
              <w:rPr>
                <w:rFonts w:asciiTheme="majorHAnsi" w:hAnsiTheme="majorHAnsi" w:cstheme="majorHAnsi"/>
              </w:rPr>
            </w:pPr>
            <w:r>
              <w:rPr>
                <w:rFonts w:asciiTheme="majorHAnsi" w:hAnsiTheme="majorHAnsi" w:cstheme="majorHAnsi"/>
              </w:rPr>
              <w:t>25</w:t>
            </w:r>
          </w:p>
        </w:tc>
        <w:tc>
          <w:tcPr>
            <w:tcW w:w="594" w:type="dxa"/>
            <w:shd w:val="clear" w:color="auto" w:fill="A8D08D" w:themeFill="accent6" w:themeFillTint="99"/>
          </w:tcPr>
          <w:p w:rsidR="00F9572B" w:rsidRDefault="00F9572B" w:rsidP="00F663C0">
            <w:pPr>
              <w:pStyle w:val="paragraph"/>
              <w:spacing w:line="276" w:lineRule="auto"/>
              <w:textAlignment w:val="baseline"/>
              <w:rPr>
                <w:rFonts w:asciiTheme="majorHAnsi" w:hAnsiTheme="majorHAnsi" w:cstheme="majorHAnsi"/>
                <w:b/>
              </w:rPr>
            </w:pPr>
            <w:r>
              <w:rPr>
                <w:rFonts w:asciiTheme="majorHAnsi" w:hAnsiTheme="majorHAnsi" w:cstheme="majorHAnsi"/>
                <w:b/>
              </w:rPr>
              <w:t>136</w:t>
            </w:r>
          </w:p>
        </w:tc>
      </w:tr>
    </w:tbl>
    <w:p w:rsidR="000C4E5E" w:rsidRDefault="000C4E5E" w:rsidP="00F663C0">
      <w:pPr>
        <w:pStyle w:val="paragraph"/>
        <w:spacing w:line="276" w:lineRule="auto"/>
        <w:textAlignment w:val="baseline"/>
        <w:rPr>
          <w:rFonts w:ascii="Segoe UI" w:hAnsi="Segoe UI" w:cs="Segoe UI"/>
          <w:sz w:val="12"/>
          <w:szCs w:val="12"/>
        </w:rPr>
      </w:pPr>
    </w:p>
    <w:p w:rsidR="000C4E5E" w:rsidRDefault="000C4E5E" w:rsidP="00F663C0">
      <w:pPr>
        <w:pStyle w:val="paragraph"/>
        <w:spacing w:line="276" w:lineRule="auto"/>
        <w:textAlignment w:val="baseline"/>
        <w:rPr>
          <w:rFonts w:ascii="Segoe UI" w:hAnsi="Segoe UI" w:cs="Segoe UI"/>
          <w:sz w:val="12"/>
          <w:szCs w:val="12"/>
        </w:rPr>
      </w:pPr>
      <w:r>
        <w:rPr>
          <w:rStyle w:val="eop"/>
          <w:rFonts w:ascii="Calibri" w:hAnsi="Calibri" w:cs="Calibri"/>
          <w:sz w:val="22"/>
          <w:szCs w:val="22"/>
        </w:rPr>
        <w:t> </w:t>
      </w:r>
    </w:p>
    <w:p w:rsidR="00A7274F" w:rsidRPr="009700DB" w:rsidRDefault="00A7274F" w:rsidP="00F663C0">
      <w:pPr>
        <w:pStyle w:val="paragraph"/>
        <w:spacing w:line="276" w:lineRule="auto"/>
        <w:textAlignment w:val="baseline"/>
        <w:rPr>
          <w:rStyle w:val="eop"/>
          <w:rFonts w:ascii="Calibri" w:hAnsi="Calibri" w:cs="Calibri"/>
          <w:b/>
        </w:rPr>
      </w:pPr>
      <w:r w:rsidRPr="009700DB">
        <w:rPr>
          <w:rStyle w:val="eop"/>
          <w:rFonts w:ascii="Calibri" w:hAnsi="Calibri" w:cs="Calibri"/>
          <w:b/>
        </w:rPr>
        <w:t>Taito- ja taideaineiden valinnaisuus (T&amp;T VAL)</w:t>
      </w:r>
    </w:p>
    <w:p w:rsidR="00A7274F" w:rsidRPr="009700DB" w:rsidRDefault="00A7274F" w:rsidP="00F663C0">
      <w:pPr>
        <w:pStyle w:val="paragraph"/>
        <w:spacing w:line="276" w:lineRule="auto"/>
        <w:textAlignment w:val="baseline"/>
        <w:rPr>
          <w:rStyle w:val="eop"/>
          <w:rFonts w:ascii="Calibri" w:hAnsi="Calibri" w:cs="Calibri"/>
          <w:b/>
        </w:rPr>
      </w:pPr>
    </w:p>
    <w:p w:rsidR="000C4E5E" w:rsidRPr="009700DB" w:rsidRDefault="00A7274F" w:rsidP="00F663C0">
      <w:pPr>
        <w:pStyle w:val="paragraph"/>
        <w:spacing w:line="276" w:lineRule="auto"/>
        <w:textAlignment w:val="baseline"/>
        <w:rPr>
          <w:rStyle w:val="eop"/>
          <w:rFonts w:ascii="Calibri" w:hAnsi="Calibri" w:cs="Calibri"/>
        </w:rPr>
      </w:pPr>
      <w:r w:rsidRPr="009700DB">
        <w:rPr>
          <w:rStyle w:val="eop"/>
          <w:rFonts w:ascii="Calibri" w:hAnsi="Calibri" w:cs="Calibri"/>
        </w:rPr>
        <w:t>Seinäjoen kaupungin perusopetuksen tuntijaossa on linjattu taide- ja taitoaineiden valinnaisuuteen koulukohtaisesti sijoitettavaksi kolme tuntia.</w:t>
      </w:r>
      <w:r w:rsidR="004B6B0A" w:rsidRPr="009700DB">
        <w:rPr>
          <w:rStyle w:val="eop"/>
          <w:rFonts w:ascii="Calibri" w:hAnsi="Calibri" w:cs="Calibri"/>
        </w:rPr>
        <w:t xml:space="preserve"> T&amp;T VAL arvioidaan kyseisen oppiaineen osana.</w:t>
      </w:r>
      <w:r w:rsidR="000C4E5E" w:rsidRPr="009700DB">
        <w:rPr>
          <w:rStyle w:val="eop"/>
          <w:rFonts w:ascii="Calibri" w:hAnsi="Calibri" w:cs="Calibri"/>
        </w:rPr>
        <w:t> </w:t>
      </w:r>
    </w:p>
    <w:p w:rsidR="00DB5CC1" w:rsidRPr="009700DB" w:rsidRDefault="00DB5CC1" w:rsidP="00F663C0">
      <w:pPr>
        <w:pStyle w:val="paragraph"/>
        <w:spacing w:line="276" w:lineRule="auto"/>
        <w:textAlignment w:val="baseline"/>
        <w:rPr>
          <w:rStyle w:val="eop"/>
          <w:rFonts w:ascii="Calibri" w:hAnsi="Calibri" w:cs="Calibri"/>
        </w:rPr>
      </w:pPr>
    </w:p>
    <w:p w:rsidR="00DB5CC1" w:rsidRPr="009700DB" w:rsidRDefault="00DB5CC1" w:rsidP="00F663C0">
      <w:pPr>
        <w:pStyle w:val="paragraph"/>
        <w:spacing w:line="276" w:lineRule="auto"/>
        <w:textAlignment w:val="baseline"/>
        <w:rPr>
          <w:rStyle w:val="eop"/>
          <w:rFonts w:ascii="Calibri" w:hAnsi="Calibri" w:cs="Calibri"/>
        </w:rPr>
      </w:pPr>
      <w:r w:rsidRPr="009700DB">
        <w:rPr>
          <w:rStyle w:val="eop"/>
          <w:rFonts w:ascii="Calibri" w:hAnsi="Calibri" w:cs="Calibri"/>
          <w:b/>
        </w:rPr>
        <w:t>Taito- ja taideaineiden ylimääräiset viikkotunnit</w:t>
      </w:r>
      <w:r w:rsidRPr="009700DB">
        <w:rPr>
          <w:rStyle w:val="eop"/>
          <w:rFonts w:ascii="Calibri" w:hAnsi="Calibri" w:cs="Calibri"/>
        </w:rPr>
        <w:t xml:space="preserve"> Keski-Nurmon koulussa</w:t>
      </w:r>
    </w:p>
    <w:p w:rsidR="00A7274F" w:rsidRPr="009700DB" w:rsidRDefault="00DB5CC1" w:rsidP="00F663C0">
      <w:pPr>
        <w:pStyle w:val="paragraph"/>
        <w:spacing w:line="276" w:lineRule="auto"/>
        <w:textAlignment w:val="baseline"/>
        <w:rPr>
          <w:rStyle w:val="eop"/>
          <w:rFonts w:ascii="Calibri" w:hAnsi="Calibri" w:cs="Calibri"/>
        </w:rPr>
      </w:pPr>
      <w:r w:rsidRPr="009700DB">
        <w:rPr>
          <w:rStyle w:val="eop"/>
          <w:rFonts w:ascii="Calibri" w:hAnsi="Calibri" w:cs="Calibri"/>
        </w:rPr>
        <w:t>4. luokalla kuvataiteeseen</w:t>
      </w:r>
    </w:p>
    <w:p w:rsidR="00A7274F" w:rsidRPr="009700DB" w:rsidRDefault="00A7274F" w:rsidP="00F663C0">
      <w:pPr>
        <w:pStyle w:val="paragraph"/>
        <w:spacing w:line="276" w:lineRule="auto"/>
        <w:textAlignment w:val="baseline"/>
        <w:rPr>
          <w:rStyle w:val="eop"/>
          <w:rFonts w:ascii="Calibri" w:hAnsi="Calibri" w:cs="Calibri"/>
        </w:rPr>
      </w:pPr>
      <w:r w:rsidRPr="009700DB">
        <w:rPr>
          <w:rStyle w:val="eop"/>
          <w:rFonts w:ascii="Calibri" w:hAnsi="Calibri" w:cs="Calibri"/>
        </w:rPr>
        <w:t>5. luokalla kuvataiteeseen</w:t>
      </w:r>
    </w:p>
    <w:p w:rsidR="00A7274F" w:rsidRPr="009700DB" w:rsidRDefault="00A7274F" w:rsidP="00F663C0">
      <w:pPr>
        <w:pStyle w:val="paragraph"/>
        <w:spacing w:line="276" w:lineRule="auto"/>
        <w:textAlignment w:val="baseline"/>
        <w:rPr>
          <w:rStyle w:val="eop"/>
          <w:rFonts w:ascii="Calibri" w:hAnsi="Calibri" w:cs="Calibri"/>
        </w:rPr>
      </w:pPr>
      <w:r w:rsidRPr="009700DB">
        <w:rPr>
          <w:rStyle w:val="eop"/>
          <w:rFonts w:ascii="Calibri" w:hAnsi="Calibri" w:cs="Calibri"/>
        </w:rPr>
        <w:t>6. luokalla musiikkiin.</w:t>
      </w:r>
    </w:p>
    <w:p w:rsidR="00A7274F" w:rsidRPr="009700DB" w:rsidRDefault="00A7274F" w:rsidP="00F663C0">
      <w:pPr>
        <w:pStyle w:val="paragraph"/>
        <w:spacing w:line="276" w:lineRule="auto"/>
        <w:textAlignment w:val="baseline"/>
        <w:rPr>
          <w:rStyle w:val="eop"/>
          <w:rFonts w:ascii="Calibri" w:hAnsi="Calibri" w:cs="Calibri"/>
        </w:rPr>
      </w:pPr>
    </w:p>
    <w:p w:rsidR="00A7274F" w:rsidRPr="009700DB" w:rsidRDefault="004B6B0A" w:rsidP="00F663C0">
      <w:pPr>
        <w:pStyle w:val="paragraph"/>
        <w:spacing w:line="276" w:lineRule="auto"/>
        <w:textAlignment w:val="baseline"/>
        <w:rPr>
          <w:rStyle w:val="eop"/>
          <w:rFonts w:ascii="Calibri" w:hAnsi="Calibri" w:cs="Calibri"/>
        </w:rPr>
      </w:pPr>
      <w:r w:rsidRPr="009700DB">
        <w:rPr>
          <w:rStyle w:val="eop"/>
          <w:rFonts w:ascii="Calibri" w:hAnsi="Calibri" w:cs="Calibri"/>
        </w:rPr>
        <w:t>Tavoitteet ja sisällöt taito- ja taideaineissa ovat samat kuin maakunnallisen opetussuunnitelman kyseisissä oppiaineissa.</w:t>
      </w:r>
    </w:p>
    <w:p w:rsidR="007A0CA6" w:rsidRPr="009700DB" w:rsidRDefault="007A0CA6" w:rsidP="00F663C0">
      <w:pPr>
        <w:pStyle w:val="paragraph"/>
        <w:spacing w:line="276" w:lineRule="auto"/>
        <w:textAlignment w:val="baseline"/>
        <w:rPr>
          <w:rStyle w:val="eop"/>
          <w:rFonts w:ascii="Calibri" w:hAnsi="Calibri" w:cs="Calibri"/>
        </w:rPr>
      </w:pPr>
    </w:p>
    <w:p w:rsidR="00DB5CC1" w:rsidRPr="009700DB" w:rsidRDefault="00DB5CC1" w:rsidP="00F663C0">
      <w:pPr>
        <w:pStyle w:val="paragraph"/>
        <w:spacing w:line="276" w:lineRule="auto"/>
        <w:textAlignment w:val="baseline"/>
        <w:rPr>
          <w:rFonts w:ascii="Calibri" w:hAnsi="Calibri" w:cs="Calibri"/>
        </w:rPr>
      </w:pPr>
      <w:r w:rsidRPr="009700DB">
        <w:rPr>
          <w:rStyle w:val="eop"/>
          <w:rFonts w:ascii="Calibri" w:hAnsi="Calibri" w:cs="Calibri"/>
        </w:rPr>
        <w:t xml:space="preserve"> </w:t>
      </w:r>
    </w:p>
    <w:p w:rsidR="000C4E5E" w:rsidRPr="009700DB" w:rsidRDefault="000C4E5E" w:rsidP="00F663C0">
      <w:pPr>
        <w:pStyle w:val="paragraph"/>
        <w:spacing w:line="276" w:lineRule="auto"/>
        <w:textAlignment w:val="baseline"/>
        <w:rPr>
          <w:rFonts w:ascii="Segoe UI" w:hAnsi="Segoe UI" w:cs="Segoe UI"/>
        </w:rPr>
      </w:pPr>
      <w:r w:rsidRPr="009700DB">
        <w:rPr>
          <w:rStyle w:val="normaltextrun"/>
          <w:rFonts w:ascii="Calibri" w:hAnsi="Calibri" w:cs="Calibri"/>
          <w:b/>
        </w:rPr>
        <w:t>Koulun järjestyssäännöt</w:t>
      </w:r>
      <w:r w:rsidR="007A0CA6" w:rsidRPr="009700DB">
        <w:rPr>
          <w:rStyle w:val="normaltextrun"/>
          <w:rFonts w:ascii="Calibri" w:hAnsi="Calibri" w:cs="Calibri"/>
          <w:b/>
        </w:rPr>
        <w:t xml:space="preserve"> </w:t>
      </w:r>
      <w:r w:rsidR="007A0CA6" w:rsidRPr="009700DB">
        <w:rPr>
          <w:rStyle w:val="normaltextrun"/>
          <w:rFonts w:ascii="Calibri" w:hAnsi="Calibri" w:cs="Calibri"/>
        </w:rPr>
        <w:t>(liite 1)</w:t>
      </w:r>
      <w:r w:rsidRPr="009700DB">
        <w:rPr>
          <w:rStyle w:val="normaltextrun"/>
          <w:rFonts w:ascii="Calibri" w:hAnsi="Calibri" w:cs="Calibri"/>
        </w:rPr>
        <w:t xml:space="preserve"> </w:t>
      </w:r>
      <w:r w:rsidR="004B6B0A" w:rsidRPr="009700DB">
        <w:rPr>
          <w:rStyle w:val="normaltextrun"/>
          <w:rFonts w:ascii="Calibri" w:hAnsi="Calibri" w:cs="Calibri"/>
        </w:rPr>
        <w:t xml:space="preserve"> nojaavat kaupungin peruskoulun järjestyssääntöihin.</w:t>
      </w:r>
    </w:p>
    <w:p w:rsidR="000C4E5E" w:rsidRPr="009700DB" w:rsidRDefault="000C4E5E" w:rsidP="00F663C0">
      <w:pPr>
        <w:pStyle w:val="paragraph"/>
        <w:spacing w:line="276" w:lineRule="auto"/>
        <w:textAlignment w:val="baseline"/>
        <w:rPr>
          <w:rFonts w:ascii="Segoe UI" w:hAnsi="Segoe UI" w:cs="Segoe UI"/>
        </w:rPr>
      </w:pPr>
      <w:r w:rsidRPr="009700DB">
        <w:rPr>
          <w:rStyle w:val="normaltextrun"/>
          <w:rFonts w:ascii="Calibri" w:hAnsi="Calibri" w:cs="Calibri"/>
        </w:rPr>
        <w:t> </w:t>
      </w:r>
      <w:r w:rsidRPr="009700DB">
        <w:rPr>
          <w:rStyle w:val="eop"/>
          <w:rFonts w:ascii="Calibri" w:hAnsi="Calibri" w:cs="Calibri"/>
        </w:rPr>
        <w:t> </w:t>
      </w:r>
    </w:p>
    <w:p w:rsidR="000C4E5E" w:rsidRPr="009700DB" w:rsidRDefault="000C4E5E" w:rsidP="00F663C0">
      <w:pPr>
        <w:pStyle w:val="paragraph"/>
        <w:spacing w:line="276" w:lineRule="auto"/>
        <w:textAlignment w:val="baseline"/>
        <w:rPr>
          <w:rFonts w:ascii="Segoe UI" w:hAnsi="Segoe UI" w:cs="Segoe UI"/>
        </w:rPr>
      </w:pPr>
      <w:r w:rsidRPr="009700DB">
        <w:rPr>
          <w:rStyle w:val="spellingerror"/>
          <w:rFonts w:ascii="Calibri" w:hAnsi="Calibri" w:cs="Calibri"/>
        </w:rPr>
        <w:lastRenderedPageBreak/>
        <w:t>Keski</w:t>
      </w:r>
      <w:r w:rsidRPr="009700DB">
        <w:rPr>
          <w:rStyle w:val="normaltextrun"/>
          <w:rFonts w:ascii="Calibri" w:hAnsi="Calibri" w:cs="Calibri"/>
        </w:rPr>
        <w:t xml:space="preserve">-Nurmon  koulussa valtakunnallista ja maakunnallista opetussuunnitelmaa täydentää yhteistyö mm. Nurmon kappeliseurakunnan, Seinäjoen kaupungin kirjaston ja </w:t>
      </w:r>
      <w:r w:rsidRPr="009700DB">
        <w:rPr>
          <w:rStyle w:val="spellingerror"/>
          <w:rFonts w:ascii="Calibri" w:hAnsi="Calibri" w:cs="Calibri"/>
        </w:rPr>
        <w:t>Keski</w:t>
      </w:r>
      <w:r w:rsidRPr="009700DB">
        <w:rPr>
          <w:rStyle w:val="normaltextrun"/>
          <w:rFonts w:ascii="Calibri" w:hAnsi="Calibri" w:cs="Calibri"/>
        </w:rPr>
        <w:t>-Nurmon päiväkodin kanssa. </w:t>
      </w:r>
      <w:r w:rsidRPr="009700DB">
        <w:rPr>
          <w:rStyle w:val="eop"/>
          <w:rFonts w:ascii="Calibri" w:hAnsi="Calibri" w:cs="Calibri"/>
        </w:rPr>
        <w:t> </w:t>
      </w:r>
    </w:p>
    <w:p w:rsidR="000C4E5E" w:rsidRPr="009700DB" w:rsidRDefault="000C4E5E" w:rsidP="00F663C0">
      <w:pPr>
        <w:pStyle w:val="paragraph"/>
        <w:spacing w:line="276" w:lineRule="auto"/>
        <w:textAlignment w:val="baseline"/>
        <w:rPr>
          <w:rFonts w:ascii="Segoe UI" w:hAnsi="Segoe UI" w:cs="Segoe UI"/>
        </w:rPr>
      </w:pPr>
      <w:r w:rsidRPr="009700DB">
        <w:rPr>
          <w:rStyle w:val="eop"/>
          <w:rFonts w:ascii="Calibri" w:hAnsi="Calibri" w:cs="Calibri"/>
        </w:rPr>
        <w:t> </w:t>
      </w:r>
    </w:p>
    <w:p w:rsidR="000C4E5E" w:rsidRPr="009700DB" w:rsidRDefault="000C4E5E" w:rsidP="00F663C0">
      <w:pPr>
        <w:pStyle w:val="paragraph"/>
        <w:spacing w:line="276" w:lineRule="auto"/>
        <w:textAlignment w:val="baseline"/>
        <w:rPr>
          <w:rFonts w:ascii="Segoe UI" w:hAnsi="Segoe UI" w:cs="Segoe UI"/>
        </w:rPr>
      </w:pPr>
      <w:r w:rsidRPr="009700DB">
        <w:rPr>
          <w:rStyle w:val="eop"/>
          <w:rFonts w:ascii="Calibri" w:hAnsi="Calibri" w:cs="Calibri"/>
        </w:rPr>
        <w:t> </w:t>
      </w:r>
    </w:p>
    <w:p w:rsidR="000C4E5E" w:rsidRPr="009700DB" w:rsidRDefault="000C4E5E" w:rsidP="00F663C0">
      <w:pPr>
        <w:pStyle w:val="paragraph"/>
        <w:spacing w:line="276" w:lineRule="auto"/>
        <w:textAlignment w:val="baseline"/>
        <w:rPr>
          <w:rFonts w:ascii="Segoe UI" w:hAnsi="Segoe UI" w:cs="Segoe UI"/>
        </w:rPr>
      </w:pPr>
      <w:r w:rsidRPr="009700DB">
        <w:rPr>
          <w:rStyle w:val="spellingerror"/>
          <w:rFonts w:ascii="Calibri" w:hAnsi="Calibri" w:cs="Calibri"/>
        </w:rPr>
        <w:t>Keski</w:t>
      </w:r>
      <w:r w:rsidRPr="009700DB">
        <w:rPr>
          <w:rStyle w:val="normaltextrun"/>
          <w:rFonts w:ascii="Calibri" w:hAnsi="Calibri" w:cs="Calibri"/>
        </w:rPr>
        <w:t xml:space="preserve">-Nurmon koulu on mukana </w:t>
      </w:r>
      <w:r w:rsidRPr="009700DB">
        <w:rPr>
          <w:rStyle w:val="normaltextrun"/>
          <w:rFonts w:ascii="Calibri" w:hAnsi="Calibri" w:cs="Calibri"/>
          <w:b/>
        </w:rPr>
        <w:t>Liikkuva koulu -</w:t>
      </w:r>
      <w:r w:rsidRPr="009700DB">
        <w:rPr>
          <w:rStyle w:val="normaltextrun"/>
          <w:rFonts w:ascii="Calibri" w:hAnsi="Calibri" w:cs="Calibri"/>
        </w:rPr>
        <w:t>ohjelmassa.</w:t>
      </w:r>
      <w:r w:rsidRPr="009700DB">
        <w:rPr>
          <w:rStyle w:val="eop"/>
          <w:rFonts w:ascii="Calibri" w:hAnsi="Calibri" w:cs="Calibri"/>
        </w:rPr>
        <w:t> </w:t>
      </w:r>
    </w:p>
    <w:p w:rsidR="000C4E5E" w:rsidRPr="009700DB" w:rsidRDefault="000C4E5E" w:rsidP="00F663C0">
      <w:pPr>
        <w:pStyle w:val="paragraph"/>
        <w:spacing w:line="276" w:lineRule="auto"/>
        <w:textAlignment w:val="baseline"/>
        <w:rPr>
          <w:rFonts w:ascii="Segoe UI" w:hAnsi="Segoe UI" w:cs="Segoe UI"/>
        </w:rPr>
      </w:pPr>
      <w:r w:rsidRPr="009700DB">
        <w:rPr>
          <w:rStyle w:val="normaltextrun"/>
          <w:rFonts w:ascii="Calibri" w:hAnsi="Calibri" w:cs="Calibri"/>
        </w:rPr>
        <w:t xml:space="preserve">Tavoitteenamme </w:t>
      </w:r>
      <w:r w:rsidRPr="009700DB">
        <w:rPr>
          <w:rStyle w:val="normaltextrun"/>
          <w:rFonts w:ascii="Calibri" w:hAnsi="Calibri" w:cs="Calibri"/>
          <w:u w:val="single"/>
        </w:rPr>
        <w:t>on aktiivisempi ja liikkuvampi koulupäivä</w:t>
      </w:r>
      <w:r w:rsidRPr="009700DB">
        <w:rPr>
          <w:rStyle w:val="normaltextrun"/>
          <w:rFonts w:ascii="Calibri" w:hAnsi="Calibri" w:cs="Calibri"/>
        </w:rPr>
        <w:t xml:space="preserve">, johon pyrimme </w:t>
      </w:r>
      <w:r w:rsidRPr="009700DB">
        <w:rPr>
          <w:rStyle w:val="spellingerror"/>
          <w:rFonts w:ascii="Calibri" w:hAnsi="Calibri" w:cs="Calibri"/>
        </w:rPr>
        <w:t>osallistamalla</w:t>
      </w:r>
      <w:r w:rsidRPr="009700DB">
        <w:rPr>
          <w:rStyle w:val="normaltextrun"/>
          <w:rFonts w:ascii="Calibri" w:hAnsi="Calibri" w:cs="Calibri"/>
        </w:rPr>
        <w:t xml:space="preserve"> oppilaita, lisäämällä liikettä ja vähentämällä istumista. </w:t>
      </w:r>
      <w:r w:rsidRPr="009700DB">
        <w:rPr>
          <w:rStyle w:val="normaltextrun"/>
          <w:rFonts w:ascii="Calibri" w:hAnsi="Calibri" w:cs="Calibri"/>
          <w:u w:val="single"/>
        </w:rPr>
        <w:t>Tuemme oppimista toiminnallisilla</w:t>
      </w:r>
      <w:r w:rsidRPr="009700DB">
        <w:rPr>
          <w:rStyle w:val="normaltextrun"/>
          <w:rFonts w:ascii="Calibri" w:hAnsi="Calibri" w:cs="Calibri"/>
        </w:rPr>
        <w:t xml:space="preserve"> menetelmillä, liikkumalla välitunneilla ja kannustamme oppilaita kulkemaan koulumatkat omin lihasvoimin. </w:t>
      </w:r>
      <w:r w:rsidR="007A0CA6" w:rsidRPr="009700DB">
        <w:rPr>
          <w:rStyle w:val="normaltextrun"/>
          <w:rFonts w:ascii="Calibri" w:hAnsi="Calibri" w:cs="Calibri"/>
        </w:rPr>
        <w:t xml:space="preserve"> Keski-Nurmon koulussa on tavoitteena </w:t>
      </w:r>
      <w:r w:rsidR="007A0CA6" w:rsidRPr="009700DB">
        <w:rPr>
          <w:rStyle w:val="normaltextrun"/>
          <w:rFonts w:ascii="Calibri" w:hAnsi="Calibri" w:cs="Calibri"/>
          <w:u w:val="single"/>
        </w:rPr>
        <w:t>hyvinvoiva koululainen</w:t>
      </w:r>
      <w:r w:rsidR="007A0CA6" w:rsidRPr="009700DB">
        <w:rPr>
          <w:rStyle w:val="normaltextrun"/>
          <w:rFonts w:ascii="Calibri" w:hAnsi="Calibri" w:cs="Calibri"/>
        </w:rPr>
        <w:t>.</w:t>
      </w:r>
      <w:r w:rsidRPr="009700DB">
        <w:rPr>
          <w:rStyle w:val="eop"/>
          <w:rFonts w:ascii="Calibri" w:hAnsi="Calibri" w:cs="Calibri"/>
        </w:rPr>
        <w:t> </w:t>
      </w:r>
    </w:p>
    <w:p w:rsidR="000C4E5E" w:rsidRPr="009700DB" w:rsidRDefault="000C4E5E" w:rsidP="00F663C0">
      <w:pPr>
        <w:spacing w:line="276" w:lineRule="auto"/>
        <w:rPr>
          <w:sz w:val="24"/>
          <w:szCs w:val="24"/>
        </w:rPr>
      </w:pPr>
    </w:p>
    <w:p w:rsidR="00211A82" w:rsidRPr="009700DB" w:rsidRDefault="00B078B3" w:rsidP="00F663C0">
      <w:pPr>
        <w:spacing w:line="276" w:lineRule="auto"/>
        <w:rPr>
          <w:sz w:val="24"/>
          <w:szCs w:val="24"/>
        </w:rPr>
      </w:pPr>
      <w:r w:rsidRPr="009700DB">
        <w:rPr>
          <w:b/>
          <w:sz w:val="24"/>
          <w:szCs w:val="24"/>
        </w:rPr>
        <w:t xml:space="preserve">Yhdessä yhteistyöllä </w:t>
      </w:r>
      <w:r w:rsidRPr="009700DB">
        <w:rPr>
          <w:sz w:val="24"/>
          <w:szCs w:val="24"/>
        </w:rPr>
        <w:t xml:space="preserve">Keski-Nurmon koulussa toteutetaan </w:t>
      </w:r>
      <w:r w:rsidR="00C808B9" w:rsidRPr="009700DB">
        <w:rPr>
          <w:sz w:val="24"/>
          <w:szCs w:val="24"/>
        </w:rPr>
        <w:t xml:space="preserve">Seinäjoen kaupungin yhteistä Yhdessä yhteistyöllä- toimintamallia.  </w:t>
      </w:r>
    </w:p>
    <w:p w:rsidR="003F10DE" w:rsidRPr="00224A34" w:rsidRDefault="00C00284" w:rsidP="00F663C0">
      <w:pPr>
        <w:spacing w:line="276" w:lineRule="auto"/>
        <w:rPr>
          <w:sz w:val="24"/>
          <w:szCs w:val="24"/>
        </w:rPr>
      </w:pPr>
      <w:r w:rsidRPr="009700DB">
        <w:rPr>
          <w:sz w:val="24"/>
          <w:szCs w:val="24"/>
        </w:rPr>
        <w:t>Koulumme on sitoutunut</w:t>
      </w:r>
      <w:r w:rsidR="00211A82" w:rsidRPr="009700DB">
        <w:rPr>
          <w:sz w:val="24"/>
          <w:szCs w:val="24"/>
        </w:rPr>
        <w:t xml:space="preserve"> </w:t>
      </w:r>
      <w:r w:rsidR="00211A82" w:rsidRPr="009700DB">
        <w:rPr>
          <w:b/>
          <w:sz w:val="24"/>
          <w:szCs w:val="24"/>
        </w:rPr>
        <w:t xml:space="preserve">Kestävän kehityksen </w:t>
      </w:r>
      <w:r w:rsidRPr="009700DB">
        <w:rPr>
          <w:sz w:val="24"/>
          <w:szCs w:val="24"/>
        </w:rPr>
        <w:t>ohjelmaan.</w:t>
      </w:r>
      <w:r w:rsidRPr="00224A34">
        <w:rPr>
          <w:sz w:val="24"/>
          <w:szCs w:val="24"/>
        </w:rPr>
        <w:t xml:space="preserve"> </w:t>
      </w:r>
      <w:r w:rsidR="00C808B9" w:rsidRPr="00224A34">
        <w:rPr>
          <w:sz w:val="24"/>
          <w:szCs w:val="24"/>
        </w:rPr>
        <w:t xml:space="preserve"> </w:t>
      </w:r>
    </w:p>
    <w:p w:rsidR="00224A34" w:rsidRDefault="00224A34" w:rsidP="00F663C0">
      <w:pPr>
        <w:spacing w:line="276" w:lineRule="auto"/>
        <w:rPr>
          <w:b/>
          <w:sz w:val="40"/>
          <w:szCs w:val="40"/>
        </w:rPr>
      </w:pPr>
      <w:r>
        <w:rPr>
          <w:b/>
          <w:sz w:val="40"/>
          <w:szCs w:val="40"/>
        </w:rPr>
        <w:br w:type="page"/>
      </w:r>
    </w:p>
    <w:p w:rsidR="000C4E5E" w:rsidRPr="00224A34" w:rsidRDefault="000C4E5E" w:rsidP="00F663C0">
      <w:pPr>
        <w:spacing w:line="276" w:lineRule="auto"/>
        <w:rPr>
          <w:b/>
          <w:sz w:val="36"/>
          <w:szCs w:val="40"/>
        </w:rPr>
      </w:pPr>
      <w:r w:rsidRPr="00224A34">
        <w:rPr>
          <w:b/>
          <w:sz w:val="36"/>
          <w:szCs w:val="40"/>
        </w:rPr>
        <w:lastRenderedPageBreak/>
        <w:t>Luku 2</w:t>
      </w:r>
    </w:p>
    <w:p w:rsidR="00C95F41" w:rsidRPr="00224A34" w:rsidRDefault="00C95F41" w:rsidP="00F663C0">
      <w:pPr>
        <w:spacing w:before="100" w:after="100" w:line="276" w:lineRule="auto"/>
        <w:rPr>
          <w:rFonts w:ascii="Calibri" w:eastAsia="Times New Roman" w:hAnsi="Calibri" w:cs="Calibri"/>
          <w:color w:val="000000"/>
          <w:sz w:val="28"/>
          <w:szCs w:val="40"/>
          <w:lang w:eastAsia="fi-FI"/>
        </w:rPr>
      </w:pPr>
      <w:r w:rsidRPr="00224A34">
        <w:rPr>
          <w:rFonts w:ascii="Calibri" w:eastAsia="Times New Roman" w:hAnsi="Calibri" w:cs="Calibri"/>
          <w:color w:val="000000"/>
          <w:sz w:val="28"/>
          <w:szCs w:val="40"/>
          <w:lang w:eastAsia="fi-FI"/>
        </w:rPr>
        <w:t>Keski-Nurmon koulun arvot</w:t>
      </w:r>
    </w:p>
    <w:p w:rsidR="00C95F41" w:rsidRPr="00C95F41" w:rsidRDefault="00C95F41" w:rsidP="00F663C0">
      <w:pPr>
        <w:spacing w:before="100" w:after="100" w:line="276" w:lineRule="auto"/>
        <w:rPr>
          <w:rFonts w:ascii="Calibri" w:eastAsia="Times New Roman" w:hAnsi="Calibri" w:cs="Calibri"/>
          <w:color w:val="000000"/>
          <w:lang w:eastAsia="fi-FI"/>
        </w:rPr>
      </w:pPr>
      <w:r w:rsidRPr="00C95F41">
        <w:rPr>
          <w:rFonts w:ascii="Calibri" w:eastAsia="Times New Roman" w:hAnsi="Calibri" w:cs="Calibri"/>
          <w:color w:val="000000"/>
          <w:lang w:eastAsia="fi-FI"/>
        </w:rPr>
        <w:t> </w:t>
      </w:r>
    </w:p>
    <w:p w:rsidR="00C95F41" w:rsidRPr="00C95F41" w:rsidRDefault="00C95F41" w:rsidP="00F663C0">
      <w:pPr>
        <w:spacing w:after="0" w:line="276" w:lineRule="auto"/>
        <w:rPr>
          <w:rFonts w:ascii="Calibri" w:eastAsia="Times New Roman" w:hAnsi="Calibri" w:cs="Calibri"/>
          <w:color w:val="000000"/>
          <w:lang w:eastAsia="fi-FI"/>
        </w:rPr>
      </w:pPr>
      <w:r w:rsidRPr="00C95F41">
        <w:rPr>
          <w:rFonts w:ascii="Calibri" w:eastAsia="Times New Roman" w:hAnsi="Calibri" w:cs="Calibri"/>
          <w:noProof/>
          <w:color w:val="000000"/>
          <w:lang w:eastAsia="fi-FI"/>
        </w:rPr>
        <w:drawing>
          <wp:inline distT="0" distB="0" distL="0" distR="0">
            <wp:extent cx="6157376" cy="5272644"/>
            <wp:effectExtent l="0" t="0" r="0" b="4445"/>
            <wp:docPr id="3" name="Kuva 3" descr="C:\Users\KARJAN~1\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JAN~1\AppData\Local\Temp\msohtmlclip1\02\clip_image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3882" cy="5278216"/>
                    </a:xfrm>
                    <a:prstGeom prst="rect">
                      <a:avLst/>
                    </a:prstGeom>
                    <a:noFill/>
                    <a:ln>
                      <a:noFill/>
                    </a:ln>
                  </pic:spPr>
                </pic:pic>
              </a:graphicData>
            </a:graphic>
          </wp:inline>
        </w:drawing>
      </w:r>
    </w:p>
    <w:p w:rsidR="00C95F41" w:rsidRPr="00C95F41" w:rsidRDefault="00C95F41" w:rsidP="00F663C0">
      <w:pPr>
        <w:spacing w:before="100" w:after="100" w:line="276" w:lineRule="auto"/>
        <w:rPr>
          <w:rFonts w:ascii="Calibri" w:eastAsia="Times New Roman" w:hAnsi="Calibri" w:cs="Calibri"/>
          <w:color w:val="000000"/>
          <w:lang w:eastAsia="fi-FI"/>
        </w:rPr>
      </w:pPr>
      <w:r w:rsidRPr="00C95F41">
        <w:rPr>
          <w:rFonts w:ascii="Calibri" w:eastAsia="Times New Roman" w:hAnsi="Calibri" w:cs="Calibri"/>
          <w:color w:val="000000"/>
          <w:lang w:eastAsia="fi-FI"/>
        </w:rPr>
        <w:t> </w:t>
      </w:r>
    </w:p>
    <w:p w:rsidR="00C95F41" w:rsidRPr="00224A34" w:rsidRDefault="00C95F41" w:rsidP="00F663C0">
      <w:pPr>
        <w:spacing w:before="100" w:after="100" w:line="276" w:lineRule="auto"/>
        <w:rPr>
          <w:rFonts w:ascii="Calibri" w:eastAsia="Times New Roman" w:hAnsi="Calibri" w:cs="Calibri"/>
          <w:color w:val="000000"/>
          <w:sz w:val="28"/>
          <w:szCs w:val="28"/>
          <w:lang w:eastAsia="fi-FI"/>
        </w:rPr>
      </w:pPr>
      <w:r w:rsidRPr="00C95F41">
        <w:rPr>
          <w:rFonts w:ascii="Calibri" w:eastAsia="Times New Roman" w:hAnsi="Calibri" w:cs="Calibri"/>
          <w:b/>
          <w:bCs/>
          <w:color w:val="000000"/>
          <w:sz w:val="28"/>
          <w:szCs w:val="28"/>
          <w:lang w:eastAsia="fi-FI"/>
        </w:rPr>
        <w:t>Miten yllä olevaan kuvaan päädyttiin?</w:t>
      </w:r>
    </w:p>
    <w:p w:rsidR="00C95F41" w:rsidRPr="00224A34" w:rsidRDefault="00C95F41" w:rsidP="00F663C0">
      <w:pPr>
        <w:spacing w:before="100" w:after="100" w:line="276" w:lineRule="auto"/>
        <w:rPr>
          <w:rFonts w:ascii="Calibri" w:eastAsia="Times New Roman" w:hAnsi="Calibri" w:cs="Calibri"/>
          <w:color w:val="000000"/>
          <w:sz w:val="24"/>
          <w:szCs w:val="24"/>
          <w:lang w:eastAsia="fi-FI"/>
        </w:rPr>
      </w:pPr>
      <w:r w:rsidRPr="00224A34">
        <w:rPr>
          <w:rFonts w:ascii="Calibri" w:eastAsia="Times New Roman" w:hAnsi="Calibri" w:cs="Calibri"/>
          <w:color w:val="000000"/>
          <w:sz w:val="24"/>
          <w:szCs w:val="24"/>
          <w:lang w:eastAsia="fi-FI"/>
        </w:rPr>
        <w:t xml:space="preserve">Henkilökunnan kesken käytiin keskustelua koulumme arvoista. Pienissä ryhmissä keräsimme asioita, joita pidämme tärkeinä ja arvokkaina hyvän koulutyön kannalta. </w:t>
      </w:r>
    </w:p>
    <w:p w:rsidR="00C95F41" w:rsidRPr="00224A34" w:rsidRDefault="00C95F41" w:rsidP="00F663C0">
      <w:pPr>
        <w:spacing w:before="100" w:after="100" w:line="276" w:lineRule="auto"/>
        <w:rPr>
          <w:rFonts w:ascii="Calibri" w:eastAsia="Times New Roman" w:hAnsi="Calibri" w:cs="Calibri"/>
          <w:color w:val="000000"/>
          <w:sz w:val="24"/>
          <w:szCs w:val="24"/>
          <w:lang w:eastAsia="fi-FI"/>
        </w:rPr>
      </w:pPr>
      <w:r w:rsidRPr="00224A34">
        <w:rPr>
          <w:rFonts w:ascii="Calibri" w:eastAsia="Times New Roman" w:hAnsi="Calibri" w:cs="Calibri"/>
          <w:color w:val="000000"/>
          <w:sz w:val="24"/>
          <w:szCs w:val="24"/>
          <w:lang w:eastAsia="fi-FI"/>
        </w:rPr>
        <w:t xml:space="preserve">Näistä kokosimme kuusi (6) keskeistä asiaa. Niiden pohjalta teimme kyselyn vanhemmille. </w:t>
      </w:r>
    </w:p>
    <w:p w:rsidR="00C95F41" w:rsidRPr="00224A34" w:rsidRDefault="00C95F41" w:rsidP="00F663C0">
      <w:pPr>
        <w:numPr>
          <w:ilvl w:val="0"/>
          <w:numId w:val="2"/>
        </w:numPr>
        <w:spacing w:after="0" w:line="276" w:lineRule="auto"/>
        <w:ind w:left="540"/>
        <w:textAlignment w:val="center"/>
        <w:rPr>
          <w:rFonts w:ascii="Calibri" w:eastAsia="Times New Roman" w:hAnsi="Calibri" w:cs="Calibri"/>
          <w:color w:val="000000"/>
          <w:sz w:val="24"/>
          <w:szCs w:val="24"/>
          <w:lang w:eastAsia="fi-FI"/>
        </w:rPr>
      </w:pPr>
      <w:r w:rsidRPr="00224A34">
        <w:rPr>
          <w:rFonts w:ascii="Calibri" w:eastAsia="Times New Roman" w:hAnsi="Calibri" w:cs="Calibri"/>
          <w:color w:val="000000"/>
          <w:sz w:val="24"/>
          <w:szCs w:val="24"/>
          <w:lang w:eastAsia="fi-FI"/>
        </w:rPr>
        <w:lastRenderedPageBreak/>
        <w:t>Joustavuus: toisten työn, ajatusten, ideoiden ja toiminnan arvostus ja huomioiminen</w:t>
      </w:r>
    </w:p>
    <w:p w:rsidR="00C95F41" w:rsidRPr="00224A34" w:rsidRDefault="00C95F41" w:rsidP="00F663C0">
      <w:pPr>
        <w:numPr>
          <w:ilvl w:val="0"/>
          <w:numId w:val="2"/>
        </w:numPr>
        <w:spacing w:after="0" w:line="276" w:lineRule="auto"/>
        <w:ind w:left="540"/>
        <w:textAlignment w:val="center"/>
        <w:rPr>
          <w:rFonts w:ascii="Calibri" w:eastAsia="Times New Roman" w:hAnsi="Calibri" w:cs="Calibri"/>
          <w:color w:val="000000"/>
          <w:sz w:val="24"/>
          <w:szCs w:val="24"/>
          <w:lang w:eastAsia="fi-FI"/>
        </w:rPr>
      </w:pPr>
      <w:r w:rsidRPr="00224A34">
        <w:rPr>
          <w:rFonts w:ascii="Calibri" w:eastAsia="Times New Roman" w:hAnsi="Calibri" w:cs="Calibri"/>
          <w:color w:val="000000"/>
          <w:sz w:val="24"/>
          <w:szCs w:val="24"/>
          <w:lang w:eastAsia="fi-FI"/>
        </w:rPr>
        <w:t>Yhteistyö: koti, päiväkoti, koulu, terveydenhoitaja, kirjasto…</w:t>
      </w:r>
    </w:p>
    <w:p w:rsidR="00C95F41" w:rsidRPr="00224A34" w:rsidRDefault="00C95F41" w:rsidP="00F663C0">
      <w:pPr>
        <w:numPr>
          <w:ilvl w:val="0"/>
          <w:numId w:val="2"/>
        </w:numPr>
        <w:spacing w:after="0" w:line="276" w:lineRule="auto"/>
        <w:ind w:left="540"/>
        <w:textAlignment w:val="center"/>
        <w:rPr>
          <w:rFonts w:ascii="Calibri" w:eastAsia="Times New Roman" w:hAnsi="Calibri" w:cs="Calibri"/>
          <w:color w:val="000000"/>
          <w:sz w:val="24"/>
          <w:szCs w:val="24"/>
          <w:lang w:eastAsia="fi-FI"/>
        </w:rPr>
      </w:pPr>
      <w:r w:rsidRPr="00224A34">
        <w:rPr>
          <w:rFonts w:ascii="Calibri" w:eastAsia="Times New Roman" w:hAnsi="Calibri" w:cs="Calibri"/>
          <w:color w:val="000000"/>
          <w:sz w:val="24"/>
          <w:szCs w:val="24"/>
          <w:lang w:eastAsia="fi-FI"/>
        </w:rPr>
        <w:t>Me-henki: yhdessä oppiminen, ilo, koulun hyvä henki, oikeudenmukaisuus ja kaveruus.</w:t>
      </w:r>
    </w:p>
    <w:p w:rsidR="00C95F41" w:rsidRPr="00224A34" w:rsidRDefault="00C95F41" w:rsidP="00F663C0">
      <w:pPr>
        <w:numPr>
          <w:ilvl w:val="0"/>
          <w:numId w:val="2"/>
        </w:numPr>
        <w:spacing w:after="0" w:line="276" w:lineRule="auto"/>
        <w:ind w:left="540"/>
        <w:textAlignment w:val="center"/>
        <w:rPr>
          <w:rFonts w:ascii="Calibri" w:eastAsia="Times New Roman" w:hAnsi="Calibri" w:cs="Calibri"/>
          <w:color w:val="000000"/>
          <w:sz w:val="24"/>
          <w:szCs w:val="24"/>
          <w:lang w:eastAsia="fi-FI"/>
        </w:rPr>
      </w:pPr>
      <w:r w:rsidRPr="00224A34">
        <w:rPr>
          <w:rFonts w:ascii="Calibri" w:eastAsia="Times New Roman" w:hAnsi="Calibri" w:cs="Calibri"/>
          <w:color w:val="000000"/>
          <w:sz w:val="24"/>
          <w:szCs w:val="24"/>
          <w:lang w:eastAsia="fi-FI"/>
        </w:rPr>
        <w:t>Resurssit ja niiden hyödyntäminen: tvt, koulutus, hyvät tilat, ympäristö ja sen hyödyntäminen</w:t>
      </w:r>
    </w:p>
    <w:p w:rsidR="00C95F41" w:rsidRPr="00224A34" w:rsidRDefault="00C95F41" w:rsidP="00F663C0">
      <w:pPr>
        <w:numPr>
          <w:ilvl w:val="0"/>
          <w:numId w:val="2"/>
        </w:numPr>
        <w:spacing w:after="0" w:line="276" w:lineRule="auto"/>
        <w:ind w:left="540"/>
        <w:textAlignment w:val="center"/>
        <w:rPr>
          <w:rFonts w:ascii="Calibri" w:eastAsia="Times New Roman" w:hAnsi="Calibri" w:cs="Calibri"/>
          <w:color w:val="000000"/>
          <w:sz w:val="24"/>
          <w:szCs w:val="24"/>
          <w:lang w:eastAsia="fi-FI"/>
        </w:rPr>
      </w:pPr>
      <w:r w:rsidRPr="00224A34">
        <w:rPr>
          <w:rFonts w:ascii="Calibri" w:eastAsia="Times New Roman" w:hAnsi="Calibri" w:cs="Calibri"/>
          <w:color w:val="000000"/>
          <w:sz w:val="24"/>
          <w:szCs w:val="24"/>
          <w:lang w:eastAsia="fi-FI"/>
        </w:rPr>
        <w:t>Hyvät tavat: käyttäytymi</w:t>
      </w:r>
      <w:r w:rsidR="00300CD8" w:rsidRPr="00224A34">
        <w:rPr>
          <w:rFonts w:ascii="Calibri" w:eastAsia="Times New Roman" w:hAnsi="Calibri" w:cs="Calibri"/>
          <w:color w:val="000000"/>
          <w:sz w:val="24"/>
          <w:szCs w:val="24"/>
          <w:lang w:eastAsia="fi-FI"/>
        </w:rPr>
        <w:t>nen, erilaisuuden hyväksymine</w:t>
      </w:r>
      <w:r w:rsidRPr="00224A34">
        <w:rPr>
          <w:rFonts w:ascii="Calibri" w:eastAsia="Times New Roman" w:hAnsi="Calibri" w:cs="Calibri"/>
          <w:color w:val="000000"/>
          <w:sz w:val="24"/>
          <w:szCs w:val="24"/>
          <w:lang w:eastAsia="fi-FI"/>
        </w:rPr>
        <w:t>n, kulttuurit.</w:t>
      </w:r>
    </w:p>
    <w:p w:rsidR="00C95F41" w:rsidRPr="00224A34" w:rsidRDefault="00C95F41" w:rsidP="00F663C0">
      <w:pPr>
        <w:numPr>
          <w:ilvl w:val="0"/>
          <w:numId w:val="2"/>
        </w:numPr>
        <w:spacing w:after="0" w:line="276" w:lineRule="auto"/>
        <w:ind w:left="540"/>
        <w:textAlignment w:val="center"/>
        <w:rPr>
          <w:rFonts w:ascii="Calibri" w:eastAsia="Times New Roman" w:hAnsi="Calibri" w:cs="Calibri"/>
          <w:color w:val="000000"/>
          <w:sz w:val="24"/>
          <w:szCs w:val="24"/>
          <w:lang w:eastAsia="fi-FI"/>
        </w:rPr>
      </w:pPr>
      <w:r w:rsidRPr="00224A34">
        <w:rPr>
          <w:rFonts w:ascii="Calibri" w:eastAsia="Times New Roman" w:hAnsi="Calibri" w:cs="Calibri"/>
          <w:color w:val="000000"/>
          <w:sz w:val="24"/>
          <w:szCs w:val="24"/>
          <w:lang w:eastAsia="fi-FI"/>
        </w:rPr>
        <w:t>Kasvatus ja opetustyö: terveen itsetunnon ja itseluottamuksen kasvattaminen, hyvä opetus.</w:t>
      </w:r>
    </w:p>
    <w:p w:rsidR="00C95F41" w:rsidRPr="00C95F41" w:rsidRDefault="00C95F41" w:rsidP="00F663C0">
      <w:pPr>
        <w:spacing w:before="100" w:after="100" w:line="276" w:lineRule="auto"/>
        <w:rPr>
          <w:rFonts w:ascii="Calibri" w:eastAsia="Times New Roman" w:hAnsi="Calibri" w:cs="Calibri"/>
          <w:color w:val="000000"/>
          <w:lang w:eastAsia="fi-FI"/>
        </w:rPr>
      </w:pPr>
      <w:r w:rsidRPr="00C95F41">
        <w:rPr>
          <w:rFonts w:ascii="Calibri" w:eastAsia="Times New Roman" w:hAnsi="Calibri" w:cs="Calibri"/>
          <w:color w:val="000000"/>
          <w:lang w:eastAsia="fi-FI"/>
        </w:rPr>
        <w:t xml:space="preserve"> </w:t>
      </w:r>
    </w:p>
    <w:p w:rsidR="00C95F41" w:rsidRPr="00F663C0" w:rsidRDefault="00C95F41" w:rsidP="00F663C0">
      <w:pPr>
        <w:spacing w:before="100" w:after="100" w:line="276" w:lineRule="auto"/>
        <w:rPr>
          <w:rFonts w:ascii="Calibri" w:eastAsia="Times New Roman" w:hAnsi="Calibri" w:cs="Calibri"/>
          <w:color w:val="000000"/>
          <w:sz w:val="24"/>
          <w:lang w:eastAsia="fi-FI"/>
        </w:rPr>
      </w:pPr>
      <w:r w:rsidRPr="00224A34">
        <w:rPr>
          <w:rFonts w:ascii="Calibri" w:eastAsia="Times New Roman" w:hAnsi="Calibri" w:cs="Calibri"/>
          <w:color w:val="000000"/>
          <w:sz w:val="24"/>
          <w:lang w:eastAsia="fi-FI"/>
        </w:rPr>
        <w:t xml:space="preserve">Vanhempia pyydettiin numeroimaan kolme tärkeimpänä pitämäänsä asiaa. Lisäksi oli mahdollista kirjoittaa erikseen muita koulumme työskentelyyn liittyviä </w:t>
      </w:r>
      <w:r w:rsidR="00F663C0">
        <w:rPr>
          <w:rFonts w:ascii="Calibri" w:eastAsia="Times New Roman" w:hAnsi="Calibri" w:cs="Calibri"/>
          <w:color w:val="000000"/>
          <w:sz w:val="24"/>
          <w:lang w:eastAsia="fi-FI"/>
        </w:rPr>
        <w:t>tärkeitä ja arvokkaita asioita.</w:t>
      </w:r>
    </w:p>
    <w:p w:rsidR="00224A34" w:rsidRPr="00C95F41" w:rsidRDefault="00C95F41" w:rsidP="00F663C0">
      <w:pPr>
        <w:spacing w:after="100" w:line="276" w:lineRule="auto"/>
        <w:rPr>
          <w:rFonts w:ascii="Calibri" w:eastAsia="Times New Roman" w:hAnsi="Calibri" w:cs="Calibri"/>
          <w:color w:val="000000"/>
          <w:lang w:eastAsia="fi-FI"/>
        </w:rPr>
      </w:pPr>
      <w:r w:rsidRPr="00C95F41">
        <w:rPr>
          <w:rFonts w:ascii="Calibri" w:eastAsia="Times New Roman" w:hAnsi="Calibri" w:cs="Calibri"/>
          <w:noProof/>
          <w:color w:val="000000"/>
          <w:lang w:eastAsia="fi-FI"/>
        </w:rPr>
        <w:lastRenderedPageBreak/>
        <w:drawing>
          <wp:inline distT="0" distB="0" distL="0" distR="0">
            <wp:extent cx="2358932" cy="3807725"/>
            <wp:effectExtent l="0" t="0" r="3810" b="2540"/>
            <wp:docPr id="2" name="Kuva 2" descr="C:\Users\KARJAN~1\AppData\Local\Temp\msohtmlclip1\02\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JAN~1\AppData\Local\Temp\msohtmlclip1\02\clip_image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747" cy="3813883"/>
                    </a:xfrm>
                    <a:prstGeom prst="rect">
                      <a:avLst/>
                    </a:prstGeom>
                    <a:noFill/>
                    <a:ln>
                      <a:noFill/>
                    </a:ln>
                  </pic:spPr>
                </pic:pic>
              </a:graphicData>
            </a:graphic>
          </wp:inline>
        </w:drawing>
      </w:r>
      <w:r w:rsidR="00224A34" w:rsidRPr="00C95F41">
        <w:rPr>
          <w:rFonts w:ascii="Calibri" w:eastAsia="Times New Roman" w:hAnsi="Calibri" w:cs="Calibri"/>
          <w:color w:val="000000"/>
          <w:lang w:eastAsia="fi-FI"/>
        </w:rPr>
        <w:t xml:space="preserve">     </w:t>
      </w:r>
      <w:r w:rsidR="00224A34" w:rsidRPr="00F663C0">
        <w:rPr>
          <w:rFonts w:ascii="Calibri" w:eastAsia="Times New Roman" w:hAnsi="Calibri" w:cs="Calibri"/>
          <w:color w:val="000000"/>
          <w:sz w:val="24"/>
          <w:lang w:eastAsia="fi-FI"/>
        </w:rPr>
        <w:t xml:space="preserve">Henkilökunnan tärkeinä pitämiä asioita. </w:t>
      </w:r>
    </w:p>
    <w:p w:rsidR="00224A34" w:rsidRPr="00C95F41" w:rsidRDefault="00F663C0" w:rsidP="00F663C0">
      <w:pPr>
        <w:spacing w:after="0" w:line="276" w:lineRule="auto"/>
        <w:rPr>
          <w:rFonts w:ascii="Calibri" w:eastAsia="Times New Roman" w:hAnsi="Calibri" w:cs="Calibri"/>
          <w:color w:val="000000"/>
          <w:lang w:eastAsia="fi-FI"/>
        </w:rPr>
      </w:pPr>
      <w:r w:rsidRPr="00C95F41">
        <w:rPr>
          <w:rFonts w:ascii="Calibri" w:eastAsia="Times New Roman" w:hAnsi="Calibri" w:cs="Calibri"/>
          <w:noProof/>
          <w:color w:val="000000"/>
          <w:lang w:eastAsia="fi-FI"/>
        </w:rPr>
        <w:lastRenderedPageBreak/>
        <w:drawing>
          <wp:inline distT="0" distB="0" distL="0" distR="0" wp14:anchorId="5E11B1F0" wp14:editId="67E42AFD">
            <wp:extent cx="2358390" cy="3584379"/>
            <wp:effectExtent l="0" t="0" r="3810" b="0"/>
            <wp:docPr id="1" name="Kuva 1" descr="C:\Users\KARJAN~1\AppData\Local\Temp\msohtmlclip1\02\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RJAN~1\AppData\Local\Temp\msohtmlclip1\02\clip_image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4473" cy="3593624"/>
                    </a:xfrm>
                    <a:prstGeom prst="rect">
                      <a:avLst/>
                    </a:prstGeom>
                    <a:noFill/>
                    <a:ln>
                      <a:noFill/>
                    </a:ln>
                  </pic:spPr>
                </pic:pic>
              </a:graphicData>
            </a:graphic>
          </wp:inline>
        </w:drawing>
      </w:r>
      <w:r w:rsidR="00224A34" w:rsidRPr="00C95F41">
        <w:rPr>
          <w:rFonts w:ascii="Calibri" w:eastAsia="Times New Roman" w:hAnsi="Calibri" w:cs="Calibri"/>
          <w:color w:val="000000"/>
          <w:lang w:eastAsia="fi-FI"/>
        </w:rPr>
        <w:t xml:space="preserve"> </w:t>
      </w:r>
      <w:r>
        <w:rPr>
          <w:rFonts w:ascii="Calibri" w:eastAsia="Times New Roman" w:hAnsi="Calibri" w:cs="Calibri"/>
          <w:color w:val="000000"/>
          <w:lang w:eastAsia="fi-FI"/>
        </w:rPr>
        <w:t xml:space="preserve"> </w:t>
      </w:r>
      <w:r w:rsidR="00224A34" w:rsidRPr="00F663C0">
        <w:rPr>
          <w:rFonts w:ascii="Calibri" w:eastAsia="Times New Roman" w:hAnsi="Calibri" w:cs="Calibri"/>
          <w:color w:val="000000"/>
          <w:sz w:val="24"/>
          <w:lang w:eastAsia="fi-FI"/>
        </w:rPr>
        <w:t>Kotiväen vastaukset.</w:t>
      </w:r>
    </w:p>
    <w:p w:rsidR="00C95F41" w:rsidRPr="00224A34" w:rsidRDefault="00C95F41" w:rsidP="00F663C0">
      <w:pPr>
        <w:pStyle w:val="NormaaliWWW"/>
        <w:spacing w:before="0" w:beforeAutospacing="0" w:after="0" w:afterAutospacing="0" w:line="276" w:lineRule="auto"/>
        <w:rPr>
          <w:rFonts w:ascii="Calibri Light" w:hAnsi="Calibri Light" w:cs="Calibri"/>
          <w:b/>
          <w:color w:val="000000"/>
          <w:sz w:val="36"/>
          <w:szCs w:val="40"/>
        </w:rPr>
      </w:pPr>
      <w:r w:rsidRPr="00224A34">
        <w:rPr>
          <w:rFonts w:ascii="Calibri Light" w:hAnsi="Calibri Light" w:cs="Calibri"/>
          <w:b/>
          <w:color w:val="000000"/>
          <w:sz w:val="36"/>
          <w:szCs w:val="40"/>
        </w:rPr>
        <w:t>Luku 3</w:t>
      </w:r>
    </w:p>
    <w:p w:rsidR="00C95F41" w:rsidRPr="00E36EFE" w:rsidRDefault="00F663C0" w:rsidP="00F663C0">
      <w:pPr>
        <w:pStyle w:val="NormaaliWWW"/>
        <w:spacing w:beforeAutospacing="0" w:afterAutospacing="0" w:line="276" w:lineRule="auto"/>
        <w:rPr>
          <w:rFonts w:ascii="Arial Black" w:hAnsi="Arial Black" w:cs="Calibri"/>
          <w:color w:val="000000"/>
        </w:rPr>
      </w:pPr>
      <w:r>
        <w:rPr>
          <w:rFonts w:ascii="Calibri" w:hAnsi="Calibri" w:cs="Calibri"/>
          <w:b/>
          <w:color w:val="808080"/>
          <w:sz w:val="20"/>
          <w:szCs w:val="20"/>
        </w:rPr>
        <w:br/>
      </w:r>
      <w:r w:rsidR="00C95F41" w:rsidRPr="00E36EFE">
        <w:rPr>
          <w:rFonts w:ascii="Arial Black" w:hAnsi="Arial Black" w:cs="Calibri"/>
          <w:color w:val="000000"/>
        </w:rPr>
        <w:t>Keski-Nurmon koulun yrittäjämäinen toimintatapa</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 xml:space="preserve">Keski-Nurmon koulussa yrittäjämäinen oppiminen lähtee omasta itsestään ja laajenee luokan ja perheen kautta suurempiin yhteisöihin. </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 xml:space="preserve"> </w:t>
      </w:r>
      <w:r w:rsidRPr="00E36EFE">
        <w:rPr>
          <w:rFonts w:ascii="Calibri" w:hAnsi="Calibri" w:cs="Calibri"/>
          <w:b/>
          <w:bCs/>
          <w:color w:val="000000"/>
        </w:rPr>
        <w:t>Tavoitteena on oppia koululaisena hyvät työskentelytaidot:</w:t>
      </w:r>
      <w:r w:rsidRPr="00E36EFE">
        <w:rPr>
          <w:rFonts w:ascii="Calibri" w:hAnsi="Calibri" w:cs="Calibri"/>
          <w:color w:val="000000"/>
        </w:rPr>
        <w:t xml:space="preserve"> järjestyssääntöjen noudattaminen, kotitehtävistä ja koulutavaroista huolehtiminen, oman työn arvostaminen ja luovuuden kehittäminen, asioiden sinnikäs loppuunsaattaminen sekä myönteinen </w:t>
      </w:r>
      <w:r w:rsidRPr="00E36EFE">
        <w:rPr>
          <w:rFonts w:ascii="Calibri" w:hAnsi="Calibri" w:cs="Calibri"/>
          <w:color w:val="000000"/>
        </w:rPr>
        <w:lastRenderedPageBreak/>
        <w:t xml:space="preserve">asennoituminen koulutyöhön. Pidämme tärkeänä, että oppilaat saavat ajoissa tarpeellisia tukitoimia. </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b/>
          <w:bCs/>
          <w:color w:val="000000"/>
        </w:rPr>
        <w:t xml:space="preserve"> Tavoitteena on hyvien sosiaalisten taitojen omaksuminen. </w:t>
      </w:r>
      <w:r w:rsidRPr="00E36EFE">
        <w:rPr>
          <w:rFonts w:ascii="Calibri" w:hAnsi="Calibri" w:cs="Calibri"/>
          <w:color w:val="000000"/>
        </w:rPr>
        <w:t xml:space="preserve">Opitaan arvostamaan toisten mielipiteitä, kuuntelemaan toisia sekä ratkaisemaan ongelmatilanteita keskustelemalla. </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 xml:space="preserve"> Koulussamme tavoitteena on luoda oppilaille</w:t>
      </w:r>
      <w:r w:rsidRPr="00E36EFE">
        <w:rPr>
          <w:rFonts w:ascii="Calibri" w:hAnsi="Calibri" w:cs="Calibri"/>
          <w:b/>
          <w:bCs/>
          <w:color w:val="000000"/>
        </w:rPr>
        <w:t xml:space="preserve"> välittävä, kannustava ja turvallinen oppimisympäristö</w:t>
      </w:r>
      <w:r w:rsidRPr="00E36EFE">
        <w:rPr>
          <w:rFonts w:ascii="Calibri" w:hAnsi="Calibri" w:cs="Calibri"/>
          <w:color w:val="000000"/>
        </w:rPr>
        <w:t xml:space="preserve">. Koko koulu kasvattaa. Pyritään </w:t>
      </w:r>
      <w:r w:rsidRPr="009700DB">
        <w:rPr>
          <w:rFonts w:ascii="Calibri" w:hAnsi="Calibri" w:cs="Calibri"/>
          <w:color w:val="000000"/>
        </w:rPr>
        <w:t xml:space="preserve">luomaan </w:t>
      </w:r>
      <w:r w:rsidRPr="009700DB">
        <w:rPr>
          <w:rFonts w:ascii="Calibri" w:hAnsi="Calibri" w:cs="Calibri"/>
          <w:b/>
          <w:color w:val="000000"/>
        </w:rPr>
        <w:t>hyvä yhteishenki</w:t>
      </w:r>
      <w:r w:rsidRPr="00E36EFE">
        <w:rPr>
          <w:rFonts w:ascii="Calibri" w:hAnsi="Calibri" w:cs="Calibri"/>
          <w:color w:val="000000"/>
        </w:rPr>
        <w:t xml:space="preserve"> luokkiin ja kouluun. </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 xml:space="preserve"> Koulumme sijainti maaseudulla tarjoaa monipuoliset mahdollisuudet oppimiseen  koulurakennuksen ulkopuolella. Oppimista tap</w:t>
      </w:r>
      <w:r w:rsidR="00F663C0">
        <w:rPr>
          <w:rFonts w:ascii="Calibri" w:hAnsi="Calibri" w:cs="Calibri"/>
          <w:color w:val="000000"/>
        </w:rPr>
        <w:t>ahtuu muuallakin kuin koulussa.</w:t>
      </w:r>
      <w:r w:rsidR="00F663C0">
        <w:rPr>
          <w:rFonts w:ascii="Calibri" w:hAnsi="Calibri" w:cs="Calibri"/>
          <w:color w:val="000000"/>
        </w:rPr>
        <w:br/>
      </w:r>
      <w:r w:rsidRPr="00E36EFE">
        <w:rPr>
          <w:rFonts w:ascii="Calibri" w:hAnsi="Calibri" w:cs="Calibri"/>
          <w:color w:val="000000"/>
        </w:rPr>
        <w:t> </w:t>
      </w:r>
    </w:p>
    <w:p w:rsidR="00C95F41" w:rsidRPr="00F663C0"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b/>
          <w:bCs/>
          <w:color w:val="000000"/>
        </w:rPr>
        <w:t>3.1 Keski-Nurmon koulun yrittäjämäinen toimintapa ja osallisuus koulun arjessa</w:t>
      </w:r>
    </w:p>
    <w:p w:rsidR="00C95F41" w:rsidRDefault="00C95F41" w:rsidP="00F663C0">
      <w:pPr>
        <w:pStyle w:val="NormaaliWWW"/>
        <w:spacing w:beforeAutospacing="0" w:afterAutospacing="0" w:line="276" w:lineRule="auto"/>
        <w:rPr>
          <w:rFonts w:ascii="Calibri" w:hAnsi="Calibri" w:cs="Calibri"/>
          <w:color w:val="000000"/>
          <w:sz w:val="22"/>
          <w:szCs w:val="22"/>
        </w:rPr>
      </w:pPr>
      <w:r>
        <w:rPr>
          <w:rFonts w:ascii="Calibri" w:hAnsi="Calibri" w:cs="Calibri"/>
          <w:color w:val="000000"/>
          <w:sz w:val="22"/>
          <w:szCs w:val="22"/>
        </w:rPr>
        <w:t xml:space="preserve"> </w:t>
      </w:r>
    </w:p>
    <w:p w:rsidR="00C95F41" w:rsidRDefault="00C95F41" w:rsidP="00F663C0">
      <w:pPr>
        <w:pStyle w:val="NormaaliWWW"/>
        <w:spacing w:before="0" w:beforeAutospacing="0" w:after="0" w:afterAutospacing="0" w:line="276" w:lineRule="auto"/>
        <w:rPr>
          <w:rFonts w:ascii="Calibri" w:hAnsi="Calibri" w:cs="Calibri"/>
          <w:color w:val="000000"/>
          <w:sz w:val="22"/>
          <w:szCs w:val="22"/>
        </w:rPr>
      </w:pPr>
      <w:r>
        <w:rPr>
          <w:rFonts w:ascii="Calibri" w:hAnsi="Calibri" w:cs="Calibri"/>
          <w:noProof/>
          <w:color w:val="000000"/>
          <w:sz w:val="22"/>
          <w:szCs w:val="22"/>
        </w:rPr>
        <w:drawing>
          <wp:inline distT="0" distB="0" distL="0" distR="0">
            <wp:extent cx="6562725" cy="4314825"/>
            <wp:effectExtent l="0" t="0" r="9525" b="9525"/>
            <wp:docPr id="5" name="Kuva 5" descr="C:\Users\KARJAN~1\AppData\Local\Temp\msohtmlclip1\02\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JAN~1\AppData\Local\Temp\msohtmlclip1\02\clip_imag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2725" cy="4314825"/>
                    </a:xfrm>
                    <a:prstGeom prst="rect">
                      <a:avLst/>
                    </a:prstGeom>
                    <a:noFill/>
                    <a:ln>
                      <a:noFill/>
                    </a:ln>
                  </pic:spPr>
                </pic:pic>
              </a:graphicData>
            </a:graphic>
          </wp:inline>
        </w:drawing>
      </w:r>
    </w:p>
    <w:p w:rsidR="00C95F41" w:rsidRPr="00E36EFE" w:rsidRDefault="00C95F41" w:rsidP="00F663C0">
      <w:pPr>
        <w:pStyle w:val="NormaaliWWW"/>
        <w:spacing w:before="0" w:beforeAutospacing="0" w:after="0" w:afterAutospacing="0" w:line="276" w:lineRule="auto"/>
        <w:rPr>
          <w:rFonts w:ascii="Calibri" w:hAnsi="Calibri" w:cs="Calibri"/>
          <w:color w:val="000000"/>
        </w:rPr>
      </w:pPr>
      <w:r w:rsidRPr="00E36EFE">
        <w:rPr>
          <w:rFonts w:ascii="Calibri" w:hAnsi="Calibri" w:cs="Calibri"/>
          <w:b/>
          <w:bCs/>
          <w:color w:val="000000"/>
        </w:rPr>
        <w:lastRenderedPageBreak/>
        <w:t>3.2 Laaja-alainen oppiminen ja sen painotukset Keski-Nurmon koulussa</w:t>
      </w:r>
    </w:p>
    <w:p w:rsidR="00C95F41" w:rsidRPr="00E36EFE" w:rsidRDefault="00C95F41" w:rsidP="00F663C0">
      <w:pPr>
        <w:pStyle w:val="NormaaliWWW"/>
        <w:spacing w:before="0" w:beforeAutospacing="0" w:after="0" w:afterAutospacing="0" w:line="276" w:lineRule="auto"/>
        <w:rPr>
          <w:rFonts w:ascii="Calibri" w:hAnsi="Calibri" w:cs="Calibri"/>
          <w:color w:val="000000"/>
        </w:rPr>
      </w:pPr>
      <w:r w:rsidRPr="00E36EFE">
        <w:rPr>
          <w:rFonts w:ascii="Calibri" w:hAnsi="Calibri" w:cs="Calibri"/>
          <w:color w:val="000000"/>
        </w:rPr>
        <w:t> </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 xml:space="preserve">Koulumme ilmapiiriä kuvataan usein kotoiseksi ja lämpimäksi. Haluamme, että kouluamme leimaa </w:t>
      </w:r>
      <w:r w:rsidRPr="00E36EFE">
        <w:rPr>
          <w:rFonts w:ascii="Calibri" w:hAnsi="Calibri" w:cs="Calibri"/>
          <w:b/>
          <w:bCs/>
          <w:color w:val="000000"/>
        </w:rPr>
        <w:t>kannustava ja positiivinen ilmapiiri.</w:t>
      </w:r>
      <w:r w:rsidRPr="00E36EFE">
        <w:rPr>
          <w:rFonts w:ascii="Calibri" w:hAnsi="Calibri" w:cs="Calibri"/>
          <w:color w:val="000000"/>
        </w:rPr>
        <w:t xml:space="preserve"> Koulun aikuiset todella välittävät lapsista. Periaatteenamme on, että </w:t>
      </w:r>
      <w:r w:rsidRPr="00E36EFE">
        <w:rPr>
          <w:rFonts w:ascii="Calibri" w:hAnsi="Calibri" w:cs="Calibri"/>
          <w:b/>
          <w:bCs/>
          <w:color w:val="000000"/>
        </w:rPr>
        <w:t>koko koulu kasvattaa.</w:t>
      </w:r>
      <w:r w:rsidRPr="00E36EFE">
        <w:rPr>
          <w:rFonts w:ascii="Calibri" w:hAnsi="Calibri" w:cs="Calibri"/>
          <w:color w:val="000000"/>
        </w:rPr>
        <w:t xml:space="preserve"> Suuntaamme myös paljon voimavaroja tukitoimiin.</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Uskallamme kokeilla myös omaperäisiä ratkaisuja. Koulun opettajat luovat koulun omaleimaisuuden. Opettajilla on oikeus tuoda koulutyöhömme omat vahvuudet.</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Lapsilla on runsaasti mahdollisuuksia nauttia osaamisestaan niin musiikin kuin urheilunkin kentillä. Oppilailla on mahdollisuus myös vaikuttaa ohjelmien suunnitteluun ja harjoitteluun.</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 xml:space="preserve">Opettajamme tekevät paljon yhteistyötä keskenään. Henkilökunnan osallistumisjärjestelmänä toimivat tiimit, johtoryhmä ja YT-istunnot. Myös </w:t>
      </w:r>
      <w:r w:rsidRPr="00E36EFE">
        <w:rPr>
          <w:rFonts w:ascii="Calibri" w:hAnsi="Calibri" w:cs="Calibri"/>
          <w:b/>
          <w:bCs/>
          <w:color w:val="000000"/>
        </w:rPr>
        <w:t xml:space="preserve">koulun ja kodin yhteistyö </w:t>
      </w:r>
      <w:r w:rsidRPr="00E36EFE">
        <w:rPr>
          <w:rFonts w:ascii="Calibri" w:hAnsi="Calibri" w:cs="Calibri"/>
          <w:color w:val="000000"/>
        </w:rPr>
        <w:t>on aktiivista.</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 xml:space="preserve">Uudessa koulussamme on luonnollisesti </w:t>
      </w:r>
      <w:r w:rsidRPr="00E36EFE">
        <w:rPr>
          <w:rFonts w:ascii="Calibri" w:hAnsi="Calibri" w:cs="Calibri"/>
          <w:b/>
          <w:bCs/>
          <w:color w:val="000000"/>
        </w:rPr>
        <w:t>hyvät opetusvälineet</w:t>
      </w:r>
      <w:r w:rsidRPr="00E36EFE">
        <w:rPr>
          <w:rFonts w:ascii="Calibri" w:hAnsi="Calibri" w:cs="Calibri"/>
          <w:color w:val="000000"/>
        </w:rPr>
        <w:t xml:space="preserve">. Pyrimme resurssien puitteissa uusimaan  omia opetusvälineitämme siten, että välineistö vastaisi nykyaikaisen opetuksen tarpeita.   </w:t>
      </w:r>
    </w:p>
    <w:p w:rsidR="00C95F41" w:rsidRDefault="00C95F41" w:rsidP="00F663C0">
      <w:pPr>
        <w:pStyle w:val="NormaaliWWW"/>
        <w:spacing w:before="0" w:beforeAutospacing="0" w:after="0" w:afterAutospacing="0" w:line="276" w:lineRule="auto"/>
        <w:rPr>
          <w:rFonts w:ascii="Calibri" w:hAnsi="Calibri" w:cs="Calibri"/>
          <w:color w:val="000000"/>
          <w:sz w:val="22"/>
          <w:szCs w:val="22"/>
        </w:rPr>
      </w:pPr>
      <w:r>
        <w:rPr>
          <w:rFonts w:ascii="Calibri" w:hAnsi="Calibri" w:cs="Calibri"/>
          <w:color w:val="000000"/>
          <w:sz w:val="22"/>
          <w:szCs w:val="22"/>
        </w:rPr>
        <w:t> </w:t>
      </w:r>
    </w:p>
    <w:p w:rsidR="00C95F41" w:rsidRDefault="00C95F41" w:rsidP="00F663C0">
      <w:pPr>
        <w:pStyle w:val="NormaaliWWW"/>
        <w:spacing w:before="0" w:beforeAutospacing="0" w:after="0" w:afterAutospacing="0" w:line="276" w:lineRule="auto"/>
        <w:rPr>
          <w:rFonts w:ascii="Calibri" w:hAnsi="Calibri" w:cs="Calibri"/>
          <w:color w:val="000000"/>
          <w:sz w:val="22"/>
          <w:szCs w:val="22"/>
        </w:rPr>
      </w:pPr>
      <w:r>
        <w:rPr>
          <w:rFonts w:ascii="Calibri" w:hAnsi="Calibri" w:cs="Calibri"/>
          <w:noProof/>
          <w:color w:val="000000"/>
          <w:sz w:val="22"/>
          <w:szCs w:val="22"/>
        </w:rPr>
        <w:lastRenderedPageBreak/>
        <w:drawing>
          <wp:inline distT="0" distB="0" distL="0" distR="0">
            <wp:extent cx="6562725" cy="4467225"/>
            <wp:effectExtent l="0" t="0" r="9525" b="9525"/>
            <wp:docPr id="4" name="Kuva 4" descr="C:\Users\KARJAN~1\AppData\Local\Temp\msohtmlclip1\02\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JAN~1\AppData\Local\Temp\msohtmlclip1\02\clip_image0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2725" cy="4467225"/>
                    </a:xfrm>
                    <a:prstGeom prst="rect">
                      <a:avLst/>
                    </a:prstGeom>
                    <a:noFill/>
                    <a:ln>
                      <a:noFill/>
                    </a:ln>
                  </pic:spPr>
                </pic:pic>
              </a:graphicData>
            </a:graphic>
          </wp:inline>
        </w:drawing>
      </w:r>
    </w:p>
    <w:p w:rsidR="00C95F41" w:rsidRDefault="00C95F41" w:rsidP="00F663C0">
      <w:pPr>
        <w:pStyle w:val="NormaaliWWW"/>
        <w:spacing w:before="0" w:beforeAutospacing="0" w:after="0" w:afterAutospacing="0" w:line="276" w:lineRule="auto"/>
        <w:rPr>
          <w:rFonts w:ascii="Calibri" w:hAnsi="Calibri" w:cs="Calibri"/>
          <w:color w:val="000000"/>
          <w:sz w:val="22"/>
          <w:szCs w:val="22"/>
        </w:rPr>
      </w:pPr>
      <w:r>
        <w:rPr>
          <w:rFonts w:ascii="Calibri" w:hAnsi="Calibri" w:cs="Calibri"/>
          <w:color w:val="000000"/>
          <w:sz w:val="22"/>
          <w:szCs w:val="22"/>
        </w:rPr>
        <w:t> </w:t>
      </w:r>
    </w:p>
    <w:p w:rsidR="00C95F41" w:rsidRDefault="00C95F41" w:rsidP="00F663C0">
      <w:pPr>
        <w:pStyle w:val="NormaaliWWW"/>
        <w:spacing w:before="0" w:beforeAutospacing="0" w:after="0" w:afterAutospacing="0" w:line="276" w:lineRule="auto"/>
        <w:rPr>
          <w:rFonts w:ascii="Calibri" w:hAnsi="Calibri" w:cs="Calibri"/>
          <w:color w:val="000000"/>
          <w:sz w:val="22"/>
          <w:szCs w:val="22"/>
        </w:rPr>
      </w:pPr>
      <w:r>
        <w:rPr>
          <w:rFonts w:ascii="Calibri" w:hAnsi="Calibri" w:cs="Calibri"/>
          <w:color w:val="000000"/>
          <w:sz w:val="22"/>
          <w:szCs w:val="22"/>
        </w:rPr>
        <w:t> </w:t>
      </w:r>
    </w:p>
    <w:p w:rsidR="00F663C0" w:rsidRDefault="00F663C0">
      <w:pPr>
        <w:rPr>
          <w:rFonts w:ascii="Calibri" w:eastAsia="Times New Roman" w:hAnsi="Calibri" w:cs="Calibri"/>
          <w:b/>
          <w:bCs/>
          <w:color w:val="000000"/>
          <w:sz w:val="24"/>
          <w:u w:val="single"/>
          <w:lang w:eastAsia="fi-FI"/>
        </w:rPr>
      </w:pPr>
      <w:r>
        <w:rPr>
          <w:rFonts w:ascii="Calibri" w:hAnsi="Calibri" w:cs="Calibri"/>
          <w:b/>
          <w:bCs/>
          <w:color w:val="000000"/>
          <w:u w:val="single"/>
        </w:rPr>
        <w:br w:type="page"/>
      </w:r>
    </w:p>
    <w:p w:rsidR="00C95F41" w:rsidRPr="00E36EFE" w:rsidRDefault="00C95F41" w:rsidP="00F663C0">
      <w:pPr>
        <w:pStyle w:val="NormaaliWWW"/>
        <w:spacing w:beforeAutospacing="0" w:afterAutospacing="0" w:line="276" w:lineRule="auto"/>
        <w:rPr>
          <w:rFonts w:ascii="Calibri" w:hAnsi="Calibri" w:cs="Calibri"/>
          <w:color w:val="000000"/>
          <w:szCs w:val="22"/>
        </w:rPr>
      </w:pPr>
      <w:r w:rsidRPr="00E36EFE">
        <w:rPr>
          <w:rFonts w:ascii="Calibri" w:hAnsi="Calibri" w:cs="Calibri"/>
          <w:b/>
          <w:bCs/>
          <w:color w:val="000000"/>
          <w:szCs w:val="22"/>
          <w:u w:val="single"/>
        </w:rPr>
        <w:lastRenderedPageBreak/>
        <w:t>Ajattelu ja oppimaan oppiminen</w:t>
      </w:r>
    </w:p>
    <w:p w:rsidR="00C95F41" w:rsidRPr="00E36EFE" w:rsidRDefault="00C95F41" w:rsidP="00F663C0">
      <w:pPr>
        <w:pStyle w:val="NormaaliWWW"/>
        <w:spacing w:beforeAutospacing="0" w:afterAutospacing="0" w:line="276" w:lineRule="auto"/>
        <w:rPr>
          <w:rFonts w:ascii="Calibri" w:hAnsi="Calibri" w:cs="Calibri"/>
          <w:b/>
          <w:color w:val="000000"/>
        </w:rPr>
      </w:pPr>
      <w:r w:rsidRPr="00E36EFE">
        <w:rPr>
          <w:rFonts w:ascii="Calibri" w:hAnsi="Calibri" w:cs="Calibri"/>
          <w:color w:val="000000"/>
          <w:szCs w:val="22"/>
        </w:rPr>
        <w:t xml:space="preserve">Lapset ovat erilaisia oppijoita. Painotamme toiminnallisia oppimistapahtumia erilaiset oppijat ja oppimistyylit huomioonottaen. Keski-Nurmon koulussa käytämme monipuolisia opetusmenetelmiä hyödyntäen erilaisia oppimisympäristöjä.. Pyrimme käyttämään </w:t>
      </w:r>
      <w:r w:rsidRPr="00E36EFE">
        <w:rPr>
          <w:rFonts w:ascii="Calibri" w:hAnsi="Calibri" w:cs="Calibri"/>
          <w:color w:val="000000"/>
        </w:rPr>
        <w:t xml:space="preserve">oppilaskeskeisiä menetelmiä, joissa lapset saavat itse toimia ja tutkia. (mm. ryhmätyö, itsenäinen työskentely, tutkiva oppiminen, </w:t>
      </w:r>
      <w:r w:rsidRPr="009700DB">
        <w:rPr>
          <w:rFonts w:ascii="Calibri" w:hAnsi="Calibri" w:cs="Calibri"/>
          <w:color w:val="000000"/>
        </w:rPr>
        <w:t>yhteistoiminnalline</w:t>
      </w:r>
      <w:r w:rsidR="006D20B6" w:rsidRPr="009700DB">
        <w:rPr>
          <w:rFonts w:ascii="Calibri" w:hAnsi="Calibri" w:cs="Calibri"/>
          <w:color w:val="000000"/>
        </w:rPr>
        <w:t>n oppiminen ja opetuskeskustelu</w:t>
      </w:r>
      <w:r w:rsidRPr="009700DB">
        <w:rPr>
          <w:rFonts w:ascii="Calibri" w:hAnsi="Calibri" w:cs="Calibri"/>
          <w:color w:val="000000"/>
        </w:rPr>
        <w:t>).  Tavoitteena on, että oppilas osaa soveltaa oppinsa tiedot ja taidot arkielämässä.</w:t>
      </w:r>
      <w:r w:rsidR="001806B0" w:rsidRPr="009700DB">
        <w:rPr>
          <w:rFonts w:ascii="Calibri" w:hAnsi="Calibri" w:cs="Calibri"/>
          <w:color w:val="000000"/>
        </w:rPr>
        <w:t xml:space="preserve">  Koulussamme laaja-alainen osaaminen tarkoittaa oppimista elämään varten.</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 xml:space="preserve"> </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 xml:space="preserve"> </w:t>
      </w:r>
      <w:r w:rsidRPr="00E36EFE">
        <w:rPr>
          <w:rFonts w:ascii="Calibri" w:hAnsi="Calibri" w:cs="Calibri"/>
          <w:b/>
          <w:bCs/>
          <w:color w:val="000000"/>
          <w:u w:val="single"/>
        </w:rPr>
        <w:t>Itsestä huolehtiminen ja arjen taidot</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Oppilas oppii kantamaan vastuuta omasta koulunkäynnistään. Oppilaiden odotetaan huolehtivan omista tavaroista ja huolehtivan koulutyöhön tarvittavat välineet mukaansa. Liikkuvana kouluna painotamme terveellisiä elämäntapoja.</w:t>
      </w:r>
    </w:p>
    <w:p w:rsidR="00C95F41" w:rsidRPr="00E36EFE" w:rsidRDefault="00C95F41" w:rsidP="00F663C0">
      <w:pPr>
        <w:pStyle w:val="NormaaliWWW"/>
        <w:spacing w:before="0" w:beforeAutospacing="0" w:after="0" w:afterAutospacing="0" w:line="276" w:lineRule="auto"/>
        <w:rPr>
          <w:rFonts w:ascii="Calibri" w:hAnsi="Calibri" w:cs="Calibri"/>
          <w:color w:val="000000"/>
        </w:rPr>
      </w:pPr>
      <w:r w:rsidRPr="00E36EFE">
        <w:rPr>
          <w:rFonts w:ascii="Calibri" w:hAnsi="Calibri" w:cs="Calibri"/>
          <w:color w:val="000000"/>
        </w:rPr>
        <w:t>Koulutyössä oppilailla on tilaisuuksia harjoitella ajanhallintaa, hyvää käytöstä sekä muita omaan ja yhteiseen hyvinvointiin ja turvallisuuteen vaikuttavia toimintatapoja. Oppilaita kannustetaan ottamaan vastuuta oppimisympäristön siisteydestä, viihtyisyydestä ja ilmapiiristä sekä osallistumaan kouluyhteisön yhteisten sääntöjen laadintaan ja toimintatapojen kehittämiseen.</w:t>
      </w:r>
    </w:p>
    <w:p w:rsidR="00C95F41" w:rsidRPr="00E36EFE" w:rsidRDefault="00C95F41" w:rsidP="00F663C0">
      <w:pPr>
        <w:pStyle w:val="NormaaliWWW"/>
        <w:spacing w:before="0" w:beforeAutospacing="0" w:after="0" w:afterAutospacing="0" w:line="276" w:lineRule="auto"/>
        <w:rPr>
          <w:rFonts w:ascii="Calibri" w:hAnsi="Calibri" w:cs="Calibri"/>
          <w:color w:val="000000"/>
        </w:rPr>
      </w:pPr>
      <w:r w:rsidRPr="00E36EFE">
        <w:rPr>
          <w:rFonts w:ascii="Calibri" w:hAnsi="Calibri" w:cs="Calibri"/>
          <w:color w:val="000000"/>
        </w:rPr>
        <w:t>Yhdessäolotaidot vahvistuvat harjoittelemalla. Korostamme koulussamme oppilaiden empatiataitoja, johon sisältyy kuunteleminen, lohduttaminen, läsnäoleminen ja toisen kohtaaminen.</w:t>
      </w:r>
    </w:p>
    <w:p w:rsidR="00C95F41" w:rsidRPr="00E36EFE" w:rsidRDefault="00C95F41" w:rsidP="00F663C0">
      <w:pPr>
        <w:pStyle w:val="NormaaliWWW"/>
        <w:spacing w:before="0" w:beforeAutospacing="0" w:after="0" w:afterAutospacing="0" w:line="276" w:lineRule="auto"/>
        <w:rPr>
          <w:rFonts w:ascii="Calibri" w:hAnsi="Calibri" w:cs="Calibri"/>
          <w:color w:val="000000"/>
        </w:rPr>
      </w:pPr>
      <w:r w:rsidRPr="00E36EFE">
        <w:rPr>
          <w:rFonts w:ascii="Calibri" w:hAnsi="Calibri" w:cs="Calibri"/>
          <w:color w:val="000000"/>
        </w:rPr>
        <w:t> </w:t>
      </w:r>
    </w:p>
    <w:p w:rsidR="00C95F41" w:rsidRPr="00E36EFE" w:rsidRDefault="00C95F41" w:rsidP="00F663C0">
      <w:pPr>
        <w:pStyle w:val="NormaaliWWW"/>
        <w:spacing w:before="0" w:beforeAutospacing="0" w:after="0" w:afterAutospacing="0" w:line="276" w:lineRule="auto"/>
        <w:rPr>
          <w:rFonts w:ascii="Calibri" w:hAnsi="Calibri" w:cs="Calibri"/>
          <w:color w:val="000000"/>
        </w:rPr>
      </w:pPr>
      <w:r w:rsidRPr="00E36EFE">
        <w:rPr>
          <w:rFonts w:ascii="Calibri" w:hAnsi="Calibri" w:cs="Calibri"/>
          <w:color w:val="000000"/>
        </w:rPr>
        <w:lastRenderedPageBreak/>
        <w:t>Keski-Nurmon koulu  sijaitsee paikassa, jossa oppilailla on pitkät koulumatkat. Kiinnitämme erityistä huomiota turvalliseen liikennekäyttäytymiseen.</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 </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b/>
          <w:bCs/>
          <w:color w:val="000000"/>
          <w:u w:val="single"/>
        </w:rPr>
        <w:t xml:space="preserve"> Monilukutaito</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Koulun kombikirjasto tarjoaa tavanomaisten kirjastopalveluiden lisäksi kirjastonkäytön ja tiedonhallintataitojen opetusta sekä ohjattuja ryhmäkäyntejä. Oppilaiden lukuharrastusta tuetaan kirjavinkkauksella ja lukudiplomitoiminnalla.</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 xml:space="preserve"> </w:t>
      </w:r>
    </w:p>
    <w:p w:rsidR="00C95F41" w:rsidRPr="00E36EFE" w:rsidRDefault="00C95F41" w:rsidP="00F663C0">
      <w:pPr>
        <w:pStyle w:val="NormaaliWWW"/>
        <w:spacing w:before="0" w:beforeAutospacing="0" w:after="0" w:afterAutospacing="0" w:line="276" w:lineRule="auto"/>
        <w:rPr>
          <w:rFonts w:ascii="Calibri" w:hAnsi="Calibri" w:cs="Calibri"/>
          <w:color w:val="000000"/>
        </w:rPr>
      </w:pPr>
      <w:r w:rsidRPr="00E36EFE">
        <w:rPr>
          <w:rFonts w:ascii="Calibri" w:hAnsi="Calibri" w:cs="Calibri"/>
          <w:color w:val="000000"/>
        </w:rPr>
        <w:t> </w:t>
      </w:r>
      <w:r w:rsidRPr="00E36EFE">
        <w:rPr>
          <w:rFonts w:ascii="Calibri" w:hAnsi="Calibri" w:cs="Calibri"/>
          <w:b/>
          <w:bCs/>
          <w:color w:val="000000"/>
        </w:rPr>
        <w:t xml:space="preserve">3.3 Tavoitteiden toteutuminen ja toteutumisen seuranta </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 </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 xml:space="preserve">Laaja-alaisen osaamisen toimivuutta arvioidaan osana Seinäjoen kaupungin peruskoulujen laatu– ja arviointijärjestelmää. Laaja-alaisen osaamisen arviointi sisältyy kaupungin arviointikyselyihin, joihin Keski-Nurmon koulu  osallistuu.  </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 xml:space="preserve"> Laaja-alaisen osaamisen tavoitteiden toteutumista tukevat järjestelyt, toimenpiteet ja mahdolliset lukuvuosittaiset painotusalueet kirjataan koulun vuosisuunnitelmaan. </w:t>
      </w:r>
    </w:p>
    <w:p w:rsidR="00C95F41" w:rsidRPr="00E36EFE" w:rsidRDefault="00C95F41" w:rsidP="00F663C0">
      <w:pPr>
        <w:pStyle w:val="NormaaliWWW"/>
        <w:spacing w:beforeAutospacing="0" w:afterAutospacing="0" w:line="276" w:lineRule="auto"/>
        <w:rPr>
          <w:rFonts w:ascii="Calibri" w:hAnsi="Calibri" w:cs="Calibri"/>
          <w:color w:val="000000"/>
        </w:rPr>
      </w:pPr>
      <w:r w:rsidRPr="00E36EFE">
        <w:rPr>
          <w:rFonts w:ascii="Calibri" w:hAnsi="Calibri" w:cs="Calibri"/>
          <w:color w:val="000000"/>
        </w:rPr>
        <w:t>Säännöllinen oppilaiden itsearviointi. Näiden pohjalta keskustelut oppilaiden ja huoltajien kanssa ja tarvittaessa jatkotoimenpiteet.</w:t>
      </w:r>
    </w:p>
    <w:p w:rsidR="00C95F41" w:rsidRPr="00E36EFE" w:rsidRDefault="00C95F41" w:rsidP="00F663C0">
      <w:pPr>
        <w:pStyle w:val="NormaaliWWW"/>
        <w:spacing w:before="0" w:beforeAutospacing="0" w:after="0" w:afterAutospacing="0" w:line="276" w:lineRule="auto"/>
        <w:rPr>
          <w:rFonts w:ascii="Calibri" w:hAnsi="Calibri" w:cs="Calibri"/>
          <w:color w:val="000000"/>
        </w:rPr>
      </w:pPr>
      <w:r w:rsidRPr="00E36EFE">
        <w:rPr>
          <w:rFonts w:ascii="Calibri" w:hAnsi="Calibri" w:cs="Calibri"/>
          <w:color w:val="000000"/>
        </w:rPr>
        <w:t xml:space="preserve"> Keski-Nurmon laaja-alaisten sisältöjen toteutumista arvioidaan lukuvuoden aikana ja päättyessä.  Palaute kirjataan vuosisuunnitelman arviointiraporttiin. Arvioinneista saadulla palautteella koulu kehittää ja ohjaa toimintaansa.</w:t>
      </w:r>
    </w:p>
    <w:p w:rsidR="00C95F41" w:rsidRPr="006D20B6" w:rsidRDefault="00C95F41" w:rsidP="006D20B6">
      <w:pPr>
        <w:pStyle w:val="NormaaliWWW"/>
        <w:spacing w:beforeAutospacing="0" w:afterAutospacing="0" w:line="276" w:lineRule="auto"/>
        <w:rPr>
          <w:rFonts w:ascii="Calibri" w:hAnsi="Calibri" w:cs="Calibri"/>
          <w:color w:val="000000"/>
          <w:sz w:val="22"/>
          <w:szCs w:val="22"/>
        </w:rPr>
      </w:pPr>
      <w:r>
        <w:rPr>
          <w:rFonts w:ascii="Calibri" w:hAnsi="Calibri" w:cs="Calibri"/>
          <w:color w:val="000000"/>
        </w:rPr>
        <w:lastRenderedPageBreak/>
        <w:t xml:space="preserve"> </w:t>
      </w:r>
      <w:r w:rsidR="006D20B6">
        <w:rPr>
          <w:rFonts w:ascii="Calibri" w:hAnsi="Calibri" w:cs="Calibri"/>
          <w:color w:val="000000"/>
          <w:sz w:val="22"/>
          <w:szCs w:val="22"/>
        </w:rPr>
        <w:br/>
        <w:t> </w:t>
      </w:r>
      <w:r w:rsidR="006D20B6">
        <w:rPr>
          <w:rFonts w:ascii="Calibri" w:hAnsi="Calibri" w:cs="Calibri"/>
          <w:color w:val="000000"/>
          <w:sz w:val="22"/>
          <w:szCs w:val="22"/>
        </w:rPr>
        <w:br/>
      </w:r>
      <w:r w:rsidRPr="00E36EFE">
        <w:rPr>
          <w:b/>
          <w:sz w:val="36"/>
          <w:szCs w:val="40"/>
        </w:rPr>
        <w:t>Luku 4</w:t>
      </w:r>
      <w:r w:rsidR="000077DA">
        <w:rPr>
          <w:b/>
          <w:sz w:val="36"/>
          <w:szCs w:val="40"/>
        </w:rPr>
        <w:br/>
      </w:r>
    </w:p>
    <w:p w:rsidR="00C95F41" w:rsidRPr="00E36EFE" w:rsidRDefault="00C95F41" w:rsidP="00F663C0">
      <w:pPr>
        <w:spacing w:before="100" w:after="100" w:line="276" w:lineRule="auto"/>
        <w:rPr>
          <w:rFonts w:ascii="Calibri" w:eastAsia="Times New Roman" w:hAnsi="Calibri" w:cs="Calibri"/>
          <w:color w:val="000000"/>
          <w:sz w:val="24"/>
          <w:lang w:eastAsia="fi-FI"/>
        </w:rPr>
      </w:pPr>
      <w:r w:rsidRPr="00E36EFE">
        <w:rPr>
          <w:rFonts w:ascii="Calibri" w:eastAsia="Times New Roman" w:hAnsi="Calibri" w:cs="Calibri"/>
          <w:b/>
          <w:bCs/>
          <w:color w:val="000000"/>
          <w:sz w:val="24"/>
          <w:lang w:eastAsia="fi-FI"/>
        </w:rPr>
        <w:t>1.Toimintakulttuuri:</w:t>
      </w:r>
    </w:p>
    <w:p w:rsidR="00C95F41" w:rsidRPr="00E36EFE" w:rsidRDefault="00C95F41" w:rsidP="00F663C0">
      <w:pPr>
        <w:spacing w:before="100" w:after="100" w:line="276" w:lineRule="auto"/>
        <w:rPr>
          <w:rFonts w:ascii="Calibri" w:eastAsia="Times New Roman" w:hAnsi="Calibri" w:cs="Calibri"/>
          <w:color w:val="000000"/>
          <w:sz w:val="24"/>
          <w:lang w:eastAsia="fi-FI"/>
        </w:rPr>
      </w:pPr>
      <w:r w:rsidRPr="00E36EFE">
        <w:rPr>
          <w:rFonts w:ascii="Calibri" w:eastAsia="Times New Roman" w:hAnsi="Calibri" w:cs="Calibri"/>
          <w:b/>
          <w:bCs/>
          <w:color w:val="000000"/>
          <w:sz w:val="24"/>
          <w:lang w:eastAsia="fi-FI"/>
        </w:rPr>
        <w:t xml:space="preserve"> </w:t>
      </w:r>
      <w:r w:rsidRPr="00E36EFE">
        <w:rPr>
          <w:rFonts w:ascii="Calibri" w:eastAsia="Times New Roman" w:hAnsi="Calibri" w:cs="Calibri"/>
          <w:color w:val="000000"/>
          <w:sz w:val="24"/>
          <w:lang w:eastAsia="fi-FI"/>
        </w:rPr>
        <w:t>Arvopohja toimintakulttuurille</w:t>
      </w:r>
    </w:p>
    <w:p w:rsidR="00C95F41" w:rsidRPr="009700DB" w:rsidRDefault="006D20B6" w:rsidP="00F663C0">
      <w:pPr>
        <w:spacing w:before="100" w:after="100" w:line="276" w:lineRule="auto"/>
        <w:rPr>
          <w:rFonts w:ascii="Calibri" w:eastAsia="Times New Roman" w:hAnsi="Calibri" w:cs="Calibri"/>
          <w:color w:val="000000"/>
          <w:sz w:val="24"/>
          <w:lang w:eastAsia="fi-FI"/>
        </w:rPr>
      </w:pPr>
      <w:r>
        <w:rPr>
          <w:rFonts w:ascii="Calibri" w:eastAsia="Times New Roman" w:hAnsi="Calibri" w:cs="Calibri"/>
          <w:color w:val="000000"/>
          <w:sz w:val="24"/>
          <w:lang w:eastAsia="fi-FI"/>
        </w:rPr>
        <w:t> </w:t>
      </w:r>
      <w:r w:rsidR="00C95F41" w:rsidRPr="00E36EFE">
        <w:rPr>
          <w:rFonts w:ascii="Calibri" w:eastAsia="Times New Roman" w:hAnsi="Calibri" w:cs="Calibri"/>
          <w:color w:val="000000"/>
          <w:sz w:val="24"/>
          <w:lang w:eastAsia="fi-FI"/>
        </w:rPr>
        <w:t xml:space="preserve">Henkilökunnan kesken pohdimme niitä asioita, joita pidämme koulussamme tärkeinä. Lisäksi </w:t>
      </w:r>
      <w:r w:rsidR="00C95F41" w:rsidRPr="009700DB">
        <w:rPr>
          <w:rFonts w:ascii="Calibri" w:eastAsia="Times New Roman" w:hAnsi="Calibri" w:cs="Calibri"/>
          <w:color w:val="000000"/>
          <w:sz w:val="24"/>
          <w:lang w:eastAsia="fi-FI"/>
        </w:rPr>
        <w:t xml:space="preserve">teetimme vanhemmille kyselyn, jossa tiedustelimme heille tärkeitä asioita koulutyöhön liittyen. Kyselyn perusteella selkeästi tärkeimpänä asiana pidettiin </w:t>
      </w:r>
      <w:r w:rsidR="00C95F41" w:rsidRPr="009700DB">
        <w:rPr>
          <w:rFonts w:ascii="Calibri" w:eastAsia="Times New Roman" w:hAnsi="Calibri" w:cs="Calibri"/>
          <w:b/>
          <w:color w:val="000000"/>
          <w:sz w:val="24"/>
          <w:lang w:eastAsia="fi-FI"/>
        </w:rPr>
        <w:t>kasvatus- ja opetustyötä</w:t>
      </w:r>
      <w:r w:rsidR="00C95F41" w:rsidRPr="009700DB">
        <w:rPr>
          <w:rFonts w:ascii="Calibri" w:eastAsia="Times New Roman" w:hAnsi="Calibri" w:cs="Calibri"/>
          <w:color w:val="000000"/>
          <w:sz w:val="24"/>
          <w:lang w:eastAsia="fi-FI"/>
        </w:rPr>
        <w:t xml:space="preserve"> (hyvä opetus, terve itsetunto ja –luottamus). Toiseksi tärkeimpänä asiana vanhemmat pitivät </w:t>
      </w:r>
      <w:r w:rsidR="00C95F41" w:rsidRPr="009700DB">
        <w:rPr>
          <w:rFonts w:ascii="Calibri" w:eastAsia="Times New Roman" w:hAnsi="Calibri" w:cs="Calibri"/>
          <w:b/>
          <w:color w:val="000000"/>
          <w:sz w:val="24"/>
          <w:lang w:eastAsia="fi-FI"/>
        </w:rPr>
        <w:t>me-henkeä</w:t>
      </w:r>
      <w:r w:rsidR="00C95F41" w:rsidRPr="009700DB">
        <w:rPr>
          <w:rFonts w:ascii="Calibri" w:eastAsia="Times New Roman" w:hAnsi="Calibri" w:cs="Calibri"/>
          <w:color w:val="000000"/>
          <w:sz w:val="24"/>
          <w:lang w:eastAsia="fi-FI"/>
        </w:rPr>
        <w:t xml:space="preserve"> (yhdessä oppimista, koulun me-henkeä, oikeudenmukaisuutta ja kaveruutta) sekä kolmantena </w:t>
      </w:r>
      <w:r w:rsidR="00C95F41" w:rsidRPr="009700DB">
        <w:rPr>
          <w:rFonts w:ascii="Calibri" w:eastAsia="Times New Roman" w:hAnsi="Calibri" w:cs="Calibri"/>
          <w:b/>
          <w:color w:val="000000"/>
          <w:sz w:val="24"/>
          <w:lang w:eastAsia="fi-FI"/>
        </w:rPr>
        <w:t>hyviä tapoja</w:t>
      </w:r>
      <w:r w:rsidR="00C95F41" w:rsidRPr="009700DB">
        <w:rPr>
          <w:rFonts w:ascii="Calibri" w:eastAsia="Times New Roman" w:hAnsi="Calibri" w:cs="Calibri"/>
          <w:color w:val="000000"/>
          <w:sz w:val="24"/>
          <w:lang w:eastAsia="fi-FI"/>
        </w:rPr>
        <w:t>.</w:t>
      </w:r>
      <w:r w:rsidR="00163661" w:rsidRPr="009700DB">
        <w:rPr>
          <w:rFonts w:ascii="Calibri" w:eastAsia="Times New Roman" w:hAnsi="Calibri" w:cs="Calibri"/>
          <w:color w:val="000000"/>
          <w:sz w:val="24"/>
          <w:lang w:eastAsia="fi-FI"/>
        </w:rPr>
        <w:t xml:space="preserve"> </w:t>
      </w:r>
      <w:r w:rsidR="00C95F41" w:rsidRPr="009700DB">
        <w:rPr>
          <w:rFonts w:ascii="Calibri" w:eastAsia="Times New Roman" w:hAnsi="Calibri" w:cs="Calibri"/>
          <w:color w:val="000000"/>
          <w:sz w:val="24"/>
          <w:lang w:eastAsia="fi-FI"/>
        </w:rPr>
        <w:t>Tavoitteena on toimintakulttuuri, joka on avoin ja vuorovaikutteinen.</w:t>
      </w:r>
      <w:r w:rsidR="001806B0" w:rsidRPr="009700DB">
        <w:rPr>
          <w:rFonts w:ascii="Calibri" w:eastAsia="Times New Roman" w:hAnsi="Calibri" w:cs="Calibri"/>
          <w:color w:val="000000"/>
          <w:sz w:val="24"/>
          <w:lang w:eastAsia="fi-FI"/>
        </w:rPr>
        <w:t xml:space="preserve"> </w:t>
      </w:r>
      <w:r w:rsidR="00C95F41" w:rsidRPr="009700DB">
        <w:rPr>
          <w:rFonts w:ascii="Calibri" w:eastAsia="Times New Roman" w:hAnsi="Calibri" w:cs="Calibri"/>
          <w:color w:val="000000"/>
          <w:sz w:val="24"/>
          <w:lang w:eastAsia="fi-FI"/>
        </w:rPr>
        <w:t>Koulumme on paikka oppimiseen, yhdessä tekemiseen ja itsensä kehittämiseen sekä asioiden harjoittelemiseen.</w:t>
      </w:r>
      <w:r w:rsidR="00E36EFE" w:rsidRPr="009700DB">
        <w:rPr>
          <w:rFonts w:ascii="Calibri" w:eastAsia="Times New Roman" w:hAnsi="Calibri" w:cs="Calibri"/>
          <w:color w:val="000000"/>
          <w:sz w:val="24"/>
          <w:lang w:eastAsia="fi-FI"/>
        </w:rPr>
        <w:br/>
      </w:r>
    </w:p>
    <w:p w:rsidR="00C95F41" w:rsidRPr="009700DB" w:rsidRDefault="00C95F41" w:rsidP="00F663C0">
      <w:pPr>
        <w:spacing w:before="100" w:after="100" w:line="276" w:lineRule="auto"/>
        <w:rPr>
          <w:rFonts w:ascii="Calibri" w:eastAsia="Times New Roman" w:hAnsi="Calibri" w:cs="Calibri"/>
          <w:color w:val="000000"/>
          <w:sz w:val="24"/>
          <w:lang w:eastAsia="fi-FI"/>
        </w:rPr>
      </w:pPr>
      <w:r w:rsidRPr="009700DB">
        <w:rPr>
          <w:rFonts w:ascii="Calibri" w:eastAsia="Times New Roman" w:hAnsi="Calibri" w:cs="Calibri"/>
          <w:color w:val="000000"/>
          <w:sz w:val="24"/>
          <w:lang w:eastAsia="fi-FI"/>
        </w:rPr>
        <w:t>Oppimisympäristö:</w:t>
      </w:r>
    </w:p>
    <w:p w:rsidR="00C95F41" w:rsidRPr="009700DB" w:rsidRDefault="00C95F41" w:rsidP="00F663C0">
      <w:pPr>
        <w:spacing w:before="100" w:after="100" w:line="276" w:lineRule="auto"/>
        <w:rPr>
          <w:rFonts w:ascii="Calibri" w:eastAsia="Times New Roman" w:hAnsi="Calibri" w:cs="Calibri"/>
          <w:color w:val="000000"/>
          <w:sz w:val="24"/>
          <w:lang w:eastAsia="fi-FI"/>
        </w:rPr>
      </w:pPr>
      <w:r w:rsidRPr="009700DB">
        <w:rPr>
          <w:rFonts w:ascii="Calibri" w:eastAsia="Times New Roman" w:hAnsi="Calibri" w:cs="Calibri"/>
          <w:color w:val="000000"/>
          <w:sz w:val="24"/>
          <w:lang w:eastAsia="fi-FI"/>
        </w:rPr>
        <w:t>Koulumme oppimisympäristö on kyläkoulumainen maaseutumiljöö, jossa luonto (metsä) on lähellä. Uusi koulu tarjoaa ajanmukaiset tilat ja välineet. On mahdollista tehdä yhteistyötä päiväkodin ja kirjaston kanssa.</w:t>
      </w:r>
    </w:p>
    <w:p w:rsidR="007E0D2B" w:rsidRPr="009700DB" w:rsidRDefault="007E0D2B" w:rsidP="00F663C0">
      <w:pPr>
        <w:spacing w:before="100" w:after="100" w:line="276" w:lineRule="auto"/>
        <w:rPr>
          <w:rFonts w:ascii="Calibri" w:eastAsia="Times New Roman" w:hAnsi="Calibri" w:cs="Calibri"/>
          <w:color w:val="000000"/>
          <w:sz w:val="24"/>
          <w:lang w:eastAsia="fi-FI"/>
        </w:rPr>
      </w:pPr>
    </w:p>
    <w:p w:rsidR="007E0D2B" w:rsidRPr="009700DB" w:rsidRDefault="007E0D2B" w:rsidP="00F663C0">
      <w:pPr>
        <w:spacing w:before="100" w:after="100" w:line="276" w:lineRule="auto"/>
        <w:rPr>
          <w:rFonts w:ascii="Calibri" w:eastAsia="Times New Roman" w:hAnsi="Calibri" w:cs="Calibri"/>
          <w:b/>
          <w:color w:val="000000"/>
          <w:sz w:val="24"/>
          <w:lang w:eastAsia="fi-FI"/>
        </w:rPr>
      </w:pPr>
      <w:r w:rsidRPr="009700DB">
        <w:rPr>
          <w:rFonts w:ascii="Calibri" w:eastAsia="Times New Roman" w:hAnsi="Calibri" w:cs="Calibri"/>
          <w:b/>
          <w:color w:val="000000"/>
          <w:sz w:val="24"/>
          <w:lang w:eastAsia="fi-FI"/>
        </w:rPr>
        <w:t>Liikkuva koulu</w:t>
      </w:r>
    </w:p>
    <w:p w:rsidR="00836842" w:rsidRPr="009700DB" w:rsidRDefault="007E0D2B" w:rsidP="00F663C0">
      <w:pPr>
        <w:spacing w:before="100" w:after="100" w:line="276" w:lineRule="auto"/>
        <w:rPr>
          <w:rFonts w:ascii="Calibri" w:eastAsia="Times New Roman" w:hAnsi="Calibri" w:cs="Calibri"/>
          <w:color w:val="000000"/>
          <w:sz w:val="24"/>
          <w:lang w:eastAsia="fi-FI"/>
        </w:rPr>
      </w:pPr>
      <w:r w:rsidRPr="009700DB">
        <w:rPr>
          <w:rFonts w:ascii="Calibri" w:eastAsia="Times New Roman" w:hAnsi="Calibri" w:cs="Calibri"/>
          <w:color w:val="000000"/>
          <w:sz w:val="24"/>
          <w:lang w:eastAsia="fi-FI"/>
        </w:rPr>
        <w:lastRenderedPageBreak/>
        <w:t xml:space="preserve">Keski-Nurmon koulu on liikkuva koulu. Liikkuvan koulun tavoitteena on </w:t>
      </w:r>
      <w:r w:rsidR="0094195E" w:rsidRPr="009700DB">
        <w:rPr>
          <w:rFonts w:ascii="Calibri" w:eastAsia="Times New Roman" w:hAnsi="Calibri" w:cs="Calibri"/>
          <w:color w:val="000000"/>
          <w:sz w:val="24"/>
          <w:lang w:eastAsia="fi-FI"/>
        </w:rPr>
        <w:t>lisätä liikettä koulupäivään ja sen yhteyteen. Näin koulupäivä</w:t>
      </w:r>
      <w:r w:rsidR="00336A29" w:rsidRPr="009700DB">
        <w:rPr>
          <w:rFonts w:ascii="Calibri" w:eastAsia="Times New Roman" w:hAnsi="Calibri" w:cs="Calibri"/>
          <w:color w:val="000000"/>
          <w:sz w:val="24"/>
          <w:lang w:eastAsia="fi-FI"/>
        </w:rPr>
        <w:t>t ovat</w:t>
      </w:r>
      <w:r w:rsidR="0094195E" w:rsidRPr="009700DB">
        <w:rPr>
          <w:rFonts w:ascii="Calibri" w:eastAsia="Times New Roman" w:hAnsi="Calibri" w:cs="Calibri"/>
          <w:color w:val="000000"/>
          <w:sz w:val="24"/>
          <w:lang w:eastAsia="fi-FI"/>
        </w:rPr>
        <w:t xml:space="preserve"> </w:t>
      </w:r>
      <w:r w:rsidRPr="009700DB">
        <w:rPr>
          <w:rFonts w:ascii="Calibri" w:eastAsia="Times New Roman" w:hAnsi="Calibri" w:cs="Calibri"/>
          <w:color w:val="000000"/>
          <w:sz w:val="24"/>
          <w:lang w:eastAsia="fi-FI"/>
        </w:rPr>
        <w:t>aktiivise</w:t>
      </w:r>
      <w:r w:rsidR="0094195E" w:rsidRPr="009700DB">
        <w:rPr>
          <w:rFonts w:ascii="Calibri" w:eastAsia="Times New Roman" w:hAnsi="Calibri" w:cs="Calibri"/>
          <w:color w:val="000000"/>
          <w:sz w:val="24"/>
          <w:lang w:eastAsia="fi-FI"/>
        </w:rPr>
        <w:t>mpi</w:t>
      </w:r>
      <w:r w:rsidR="00336A29" w:rsidRPr="009700DB">
        <w:rPr>
          <w:rFonts w:ascii="Calibri" w:eastAsia="Times New Roman" w:hAnsi="Calibri" w:cs="Calibri"/>
          <w:color w:val="000000"/>
          <w:sz w:val="24"/>
          <w:lang w:eastAsia="fi-FI"/>
        </w:rPr>
        <w:t>a</w:t>
      </w:r>
      <w:r w:rsidR="0094195E" w:rsidRPr="009700DB">
        <w:rPr>
          <w:rFonts w:ascii="Calibri" w:eastAsia="Times New Roman" w:hAnsi="Calibri" w:cs="Calibri"/>
          <w:color w:val="000000"/>
          <w:sz w:val="24"/>
          <w:lang w:eastAsia="fi-FI"/>
        </w:rPr>
        <w:t xml:space="preserve"> ja viihtyisämpi</w:t>
      </w:r>
      <w:r w:rsidR="00336A29" w:rsidRPr="009700DB">
        <w:rPr>
          <w:rFonts w:ascii="Calibri" w:eastAsia="Times New Roman" w:hAnsi="Calibri" w:cs="Calibri"/>
          <w:color w:val="000000"/>
          <w:sz w:val="24"/>
          <w:lang w:eastAsia="fi-FI"/>
        </w:rPr>
        <w:t>ä</w:t>
      </w:r>
      <w:r w:rsidR="0094195E" w:rsidRPr="009700DB">
        <w:rPr>
          <w:rFonts w:ascii="Calibri" w:eastAsia="Times New Roman" w:hAnsi="Calibri" w:cs="Calibri"/>
          <w:color w:val="000000"/>
          <w:sz w:val="24"/>
          <w:lang w:eastAsia="fi-FI"/>
        </w:rPr>
        <w:t>.</w:t>
      </w:r>
      <w:r w:rsidR="00CD3DC7" w:rsidRPr="009700DB">
        <w:rPr>
          <w:rFonts w:ascii="Calibri" w:eastAsia="Times New Roman" w:hAnsi="Calibri" w:cs="Calibri"/>
          <w:color w:val="000000"/>
          <w:sz w:val="24"/>
          <w:lang w:eastAsia="fi-FI"/>
        </w:rPr>
        <w:t xml:space="preserve"> Tavoitteena on hyvinvoiva koululainen ja henkilökunta. </w:t>
      </w:r>
      <w:r w:rsidR="00336A29" w:rsidRPr="009700DB">
        <w:rPr>
          <w:rFonts w:ascii="Calibri" w:eastAsia="Times New Roman" w:hAnsi="Calibri" w:cs="Calibri"/>
          <w:color w:val="000000"/>
          <w:sz w:val="24"/>
          <w:lang w:eastAsia="fi-FI"/>
        </w:rPr>
        <w:t xml:space="preserve">Koulumme sisätilat ja lähiympäristö mahdollistavat monipuolisen toiminnallisen opetuksen.  </w:t>
      </w:r>
      <w:r w:rsidR="006E0C4E" w:rsidRPr="009700DB">
        <w:rPr>
          <w:rFonts w:ascii="Calibri" w:eastAsia="Times New Roman" w:hAnsi="Calibri" w:cs="Calibri"/>
          <w:color w:val="000000"/>
          <w:sz w:val="24"/>
          <w:lang w:eastAsia="fi-FI"/>
        </w:rPr>
        <w:t xml:space="preserve"> </w:t>
      </w:r>
      <w:r w:rsidR="00897A1F" w:rsidRPr="009700DB">
        <w:rPr>
          <w:rFonts w:ascii="Calibri" w:eastAsia="Times New Roman" w:hAnsi="Calibri" w:cs="Calibri"/>
          <w:color w:val="000000"/>
          <w:sz w:val="24"/>
          <w:lang w:eastAsia="fi-FI"/>
        </w:rPr>
        <w:t>J</w:t>
      </w:r>
      <w:r w:rsidR="00687B91" w:rsidRPr="009700DB">
        <w:rPr>
          <w:rFonts w:ascii="Calibri" w:eastAsia="Times New Roman" w:hAnsi="Calibri" w:cs="Calibri"/>
          <w:color w:val="000000"/>
          <w:sz w:val="24"/>
          <w:lang w:eastAsia="fi-FI"/>
        </w:rPr>
        <w:t xml:space="preserve">ärjestämme erilaisia </w:t>
      </w:r>
      <w:r w:rsidR="001E42C0" w:rsidRPr="009700DB">
        <w:rPr>
          <w:rFonts w:ascii="Calibri" w:eastAsia="Times New Roman" w:hAnsi="Calibri" w:cs="Calibri"/>
          <w:color w:val="000000"/>
          <w:sz w:val="24"/>
          <w:lang w:eastAsia="fi-FI"/>
        </w:rPr>
        <w:t>liikunta- ja teemapäiviä</w:t>
      </w:r>
      <w:r w:rsidR="00836842" w:rsidRPr="009700DB">
        <w:rPr>
          <w:rFonts w:ascii="Calibri" w:eastAsia="Times New Roman" w:hAnsi="Calibri" w:cs="Calibri"/>
          <w:color w:val="000000"/>
          <w:sz w:val="24"/>
          <w:lang w:eastAsia="fi-FI"/>
        </w:rPr>
        <w:t xml:space="preserve"> kouluvuoden aikana</w:t>
      </w:r>
      <w:r w:rsidR="00687B91" w:rsidRPr="009700DB">
        <w:rPr>
          <w:rFonts w:ascii="Calibri" w:eastAsia="Times New Roman" w:hAnsi="Calibri" w:cs="Calibri"/>
          <w:color w:val="000000"/>
          <w:sz w:val="24"/>
          <w:lang w:eastAsia="fi-FI"/>
        </w:rPr>
        <w:t xml:space="preserve"> sekä olemme yhteistyössä urheiluseurojen kanssa.</w:t>
      </w:r>
      <w:r w:rsidR="006C13FB" w:rsidRPr="009700DB">
        <w:rPr>
          <w:rFonts w:ascii="Calibri" w:eastAsia="Times New Roman" w:hAnsi="Calibri" w:cs="Calibri"/>
          <w:color w:val="000000"/>
          <w:sz w:val="24"/>
          <w:lang w:eastAsia="fi-FI"/>
        </w:rPr>
        <w:t xml:space="preserve"> Myös koulun kerhotoiminta tukee oppilaiden liikuttamista. Keski-Nurmon koulun tavoitteena on juurruttaa liikkuvan koulun toimintaperiaate arjen toimintoihin. </w:t>
      </w:r>
      <w:r w:rsidR="006E0C4E" w:rsidRPr="009700DB">
        <w:rPr>
          <w:rFonts w:ascii="Calibri" w:eastAsia="Times New Roman" w:hAnsi="Calibri" w:cs="Calibri"/>
          <w:color w:val="000000"/>
          <w:sz w:val="24"/>
          <w:lang w:eastAsia="fi-FI"/>
        </w:rPr>
        <w:t xml:space="preserve"> </w:t>
      </w:r>
    </w:p>
    <w:p w:rsidR="00336A29" w:rsidRPr="00E36EFE" w:rsidRDefault="00687B91" w:rsidP="00F663C0">
      <w:pPr>
        <w:spacing w:before="100" w:after="100" w:line="276" w:lineRule="auto"/>
        <w:rPr>
          <w:rFonts w:ascii="Calibri" w:eastAsia="Times New Roman" w:hAnsi="Calibri" w:cs="Calibri"/>
          <w:color w:val="000000"/>
          <w:sz w:val="24"/>
          <w:lang w:eastAsia="fi-FI"/>
        </w:rPr>
      </w:pPr>
      <w:r w:rsidRPr="009700DB">
        <w:rPr>
          <w:rFonts w:ascii="Calibri" w:eastAsia="Times New Roman" w:hAnsi="Calibri" w:cs="Calibri"/>
          <w:color w:val="000000"/>
          <w:sz w:val="24"/>
          <w:lang w:eastAsia="fi-FI"/>
        </w:rPr>
        <w:t xml:space="preserve"> </w:t>
      </w:r>
      <w:r w:rsidR="00336A29" w:rsidRPr="009700DB">
        <w:rPr>
          <w:rFonts w:ascii="Calibri" w:eastAsia="Times New Roman" w:hAnsi="Calibri" w:cs="Calibri"/>
          <w:color w:val="000000"/>
          <w:sz w:val="24"/>
          <w:lang w:eastAsia="fi-FI"/>
        </w:rPr>
        <w:t xml:space="preserve"> </w:t>
      </w:r>
      <w:hyperlink r:id="rId13" w:history="1">
        <w:r w:rsidR="006C13FB" w:rsidRPr="009700DB">
          <w:rPr>
            <w:rStyle w:val="Hyperlinkki"/>
            <w:rFonts w:ascii="Calibri" w:eastAsia="Times New Roman" w:hAnsi="Calibri" w:cs="Calibri"/>
            <w:sz w:val="24"/>
            <w:lang w:eastAsia="fi-FI"/>
          </w:rPr>
          <w:t>https://www.liikkuvakoulu.fi</w:t>
        </w:r>
      </w:hyperlink>
    </w:p>
    <w:p w:rsidR="00163661" w:rsidRPr="00E36EFE" w:rsidRDefault="00163661" w:rsidP="00F663C0">
      <w:pPr>
        <w:spacing w:before="100" w:after="100" w:line="276" w:lineRule="auto"/>
        <w:rPr>
          <w:rFonts w:ascii="Calibri" w:eastAsia="Times New Roman" w:hAnsi="Calibri" w:cs="Calibri"/>
          <w:color w:val="000000"/>
          <w:sz w:val="24"/>
          <w:lang w:eastAsia="fi-FI"/>
        </w:rPr>
      </w:pPr>
    </w:p>
    <w:p w:rsidR="006D20B6" w:rsidRDefault="006D20B6">
      <w:pPr>
        <w:rPr>
          <w:rFonts w:ascii="Calibri" w:eastAsia="Times New Roman" w:hAnsi="Calibri" w:cs="Calibri"/>
          <w:b/>
          <w:color w:val="000000"/>
          <w:sz w:val="24"/>
          <w:highlight w:val="yellow"/>
          <w:lang w:eastAsia="fi-FI"/>
        </w:rPr>
      </w:pPr>
      <w:r>
        <w:rPr>
          <w:rFonts w:ascii="Calibri" w:eastAsia="Times New Roman" w:hAnsi="Calibri" w:cs="Calibri"/>
          <w:b/>
          <w:color w:val="000000"/>
          <w:sz w:val="24"/>
          <w:highlight w:val="yellow"/>
          <w:lang w:eastAsia="fi-FI"/>
        </w:rPr>
        <w:br w:type="page"/>
      </w:r>
    </w:p>
    <w:p w:rsidR="00163661" w:rsidRPr="009700DB" w:rsidRDefault="00163661" w:rsidP="00F663C0">
      <w:pPr>
        <w:spacing w:before="100" w:after="100" w:line="276" w:lineRule="auto"/>
        <w:rPr>
          <w:rFonts w:ascii="Calibri" w:eastAsia="Times New Roman" w:hAnsi="Calibri" w:cs="Calibri"/>
          <w:b/>
          <w:color w:val="000000"/>
          <w:sz w:val="24"/>
          <w:lang w:eastAsia="fi-FI"/>
        </w:rPr>
      </w:pPr>
      <w:r w:rsidRPr="009700DB">
        <w:rPr>
          <w:rFonts w:ascii="Calibri" w:eastAsia="Times New Roman" w:hAnsi="Calibri" w:cs="Calibri"/>
          <w:b/>
          <w:color w:val="000000"/>
          <w:sz w:val="24"/>
          <w:lang w:eastAsia="fi-FI"/>
        </w:rPr>
        <w:lastRenderedPageBreak/>
        <w:t>Yhdessä yhteistyöllä</w:t>
      </w:r>
    </w:p>
    <w:p w:rsidR="00163661" w:rsidRPr="00E36EFE" w:rsidRDefault="00163661" w:rsidP="00F663C0">
      <w:pPr>
        <w:spacing w:before="100" w:after="100" w:line="276" w:lineRule="auto"/>
        <w:rPr>
          <w:rFonts w:ascii="Calibri" w:eastAsia="Times New Roman" w:hAnsi="Calibri" w:cs="Calibri"/>
          <w:color w:val="000000"/>
          <w:sz w:val="24"/>
          <w:lang w:eastAsia="fi-FI"/>
        </w:rPr>
      </w:pPr>
      <w:r w:rsidRPr="009700DB">
        <w:rPr>
          <w:rFonts w:ascii="Calibri" w:eastAsia="Times New Roman" w:hAnsi="Calibri" w:cs="Calibri"/>
          <w:color w:val="000000"/>
          <w:sz w:val="24"/>
          <w:lang w:eastAsia="fi-FI"/>
        </w:rPr>
        <w:t xml:space="preserve">Koulussamme toteutetaan Yhdessä Yhteistyöllä toimintamallia. Se on Seinäjoen </w:t>
      </w:r>
      <w:r w:rsidR="00460DD5" w:rsidRPr="009700DB">
        <w:rPr>
          <w:rFonts w:ascii="Calibri" w:eastAsia="Times New Roman" w:hAnsi="Calibri" w:cs="Calibri"/>
          <w:color w:val="000000"/>
          <w:sz w:val="24"/>
          <w:lang w:eastAsia="fi-FI"/>
        </w:rPr>
        <w:t xml:space="preserve">kaupungissa käytössä oleva konfliktien ratkaisumalli. Se sisältyy koulujen suunnitelmaan oppilaiden suojaamiseksi väkivallalta, kiusaamiselta ja häirinnältä. Toimintamalli ohjaa arvostavaan kohtaamiseen ja konfliktien rakentavaan ratkaisemiseen. Sen tarkoituksena on luoda </w:t>
      </w:r>
      <w:r w:rsidR="00460DD5" w:rsidRPr="009700DB">
        <w:rPr>
          <w:rFonts w:ascii="Calibri" w:eastAsia="Times New Roman" w:hAnsi="Calibri" w:cs="Calibri"/>
          <w:b/>
          <w:color w:val="000000"/>
          <w:sz w:val="24"/>
          <w:lang w:eastAsia="fi-FI"/>
        </w:rPr>
        <w:t>Meidän hyvää fiilistä</w:t>
      </w:r>
      <w:r w:rsidR="00460DD5" w:rsidRPr="009700DB">
        <w:rPr>
          <w:rFonts w:ascii="Calibri" w:eastAsia="Times New Roman" w:hAnsi="Calibri" w:cs="Calibri"/>
          <w:color w:val="000000"/>
          <w:sz w:val="24"/>
          <w:lang w:eastAsia="fi-FI"/>
        </w:rPr>
        <w:t xml:space="preserve"> positiivisen pedagogiikan menetelmin.</w:t>
      </w:r>
      <w:r w:rsidR="00460DD5" w:rsidRPr="00E36EFE">
        <w:rPr>
          <w:rFonts w:ascii="Calibri" w:eastAsia="Times New Roman" w:hAnsi="Calibri" w:cs="Calibri"/>
          <w:color w:val="000000"/>
          <w:sz w:val="24"/>
          <w:lang w:eastAsia="fi-FI"/>
        </w:rPr>
        <w:t xml:space="preserve">   </w:t>
      </w:r>
      <w:r w:rsidRPr="00E36EFE">
        <w:rPr>
          <w:rFonts w:ascii="Calibri" w:eastAsia="Times New Roman" w:hAnsi="Calibri" w:cs="Calibri"/>
          <w:color w:val="000000"/>
          <w:sz w:val="24"/>
          <w:lang w:eastAsia="fi-FI"/>
        </w:rPr>
        <w:t xml:space="preserve"> </w:t>
      </w:r>
    </w:p>
    <w:p w:rsidR="00C95F41" w:rsidRPr="00E36EFE" w:rsidRDefault="00C95F41" w:rsidP="00F663C0">
      <w:pPr>
        <w:spacing w:before="100" w:after="100" w:line="276" w:lineRule="auto"/>
        <w:rPr>
          <w:rFonts w:ascii="Calibri" w:eastAsia="Times New Roman" w:hAnsi="Calibri" w:cs="Calibri"/>
          <w:color w:val="000000"/>
          <w:sz w:val="24"/>
          <w:lang w:eastAsia="fi-FI"/>
        </w:rPr>
      </w:pPr>
      <w:r w:rsidRPr="00E36EFE">
        <w:rPr>
          <w:rFonts w:ascii="Calibri" w:eastAsia="Times New Roman" w:hAnsi="Calibri" w:cs="Calibri"/>
          <w:color w:val="000000"/>
          <w:sz w:val="24"/>
          <w:lang w:eastAsia="fi-FI"/>
        </w:rPr>
        <w:t> </w:t>
      </w:r>
    </w:p>
    <w:p w:rsidR="001806B0" w:rsidRPr="00E36EFE" w:rsidRDefault="00C95F41" w:rsidP="00F663C0">
      <w:pPr>
        <w:spacing w:before="100" w:after="100" w:line="276" w:lineRule="auto"/>
        <w:rPr>
          <w:rFonts w:ascii="Calibri" w:eastAsia="Times New Roman" w:hAnsi="Calibri" w:cs="Calibri"/>
          <w:color w:val="000000"/>
          <w:sz w:val="24"/>
          <w:lang w:eastAsia="fi-FI"/>
        </w:rPr>
      </w:pPr>
      <w:r w:rsidRPr="00E36EFE">
        <w:rPr>
          <w:rFonts w:ascii="Calibri" w:eastAsia="Times New Roman" w:hAnsi="Calibri" w:cs="Calibri"/>
          <w:color w:val="000000"/>
          <w:sz w:val="24"/>
          <w:lang w:eastAsia="fi-FI"/>
        </w:rPr>
        <w:t>Työtapojen kuvaus sekä kehittämisen tavoitteet:</w:t>
      </w:r>
    </w:p>
    <w:p w:rsidR="00C95F41" w:rsidRPr="00E36EFE" w:rsidRDefault="00C95F41" w:rsidP="00F663C0">
      <w:pPr>
        <w:spacing w:before="100" w:after="100" w:line="276" w:lineRule="auto"/>
        <w:rPr>
          <w:rFonts w:ascii="Calibri" w:eastAsia="Times New Roman" w:hAnsi="Calibri" w:cs="Calibri"/>
          <w:color w:val="000000"/>
          <w:sz w:val="24"/>
          <w:lang w:eastAsia="fi-FI"/>
        </w:rPr>
      </w:pPr>
      <w:r w:rsidRPr="00E36EFE">
        <w:rPr>
          <w:rFonts w:ascii="Calibri" w:eastAsia="Times New Roman" w:hAnsi="Calibri" w:cs="Calibri"/>
          <w:color w:val="000000"/>
          <w:sz w:val="24"/>
          <w:lang w:eastAsia="fi-FI"/>
        </w:rPr>
        <w:t xml:space="preserve"> </w:t>
      </w:r>
    </w:p>
    <w:p w:rsidR="00C95F41" w:rsidRPr="00E36EFE" w:rsidRDefault="00C95F41" w:rsidP="00F663C0">
      <w:pPr>
        <w:spacing w:before="100" w:after="100" w:line="276" w:lineRule="auto"/>
        <w:rPr>
          <w:rFonts w:ascii="Calibri" w:eastAsia="Times New Roman" w:hAnsi="Calibri" w:cs="Calibri"/>
          <w:color w:val="000000"/>
          <w:sz w:val="24"/>
          <w:lang w:eastAsia="fi-FI"/>
        </w:rPr>
      </w:pPr>
      <w:r w:rsidRPr="00E36EFE">
        <w:rPr>
          <w:rFonts w:ascii="Calibri" w:eastAsia="Times New Roman" w:hAnsi="Calibri" w:cs="Calibri"/>
          <w:color w:val="000000"/>
          <w:sz w:val="24"/>
          <w:lang w:eastAsia="fi-FI"/>
        </w:rPr>
        <w:t>Opetuksessa käytämme oppiaineelle ominaisia, monipuolisia työtapoja, joilla tuetaan ja ohjataan oppilaan oppimista ja kehitystä. Työtavoissa hyödynnetään uuden koulun tarjoamia mahdollisuuksia ja kunkin opettajan henkilökohtaisia vahvuuksia ja kiinnostuksen kohteita.</w:t>
      </w:r>
    </w:p>
    <w:p w:rsidR="00C95F41" w:rsidRPr="00E36EFE" w:rsidRDefault="00C95F41" w:rsidP="00F663C0">
      <w:pPr>
        <w:spacing w:before="100" w:after="100" w:line="276" w:lineRule="auto"/>
        <w:rPr>
          <w:rFonts w:ascii="Calibri" w:eastAsia="Times New Roman" w:hAnsi="Calibri" w:cs="Calibri"/>
          <w:color w:val="000000"/>
          <w:sz w:val="24"/>
          <w:lang w:eastAsia="fi-FI"/>
        </w:rPr>
      </w:pPr>
      <w:r w:rsidRPr="00E36EFE">
        <w:rPr>
          <w:rFonts w:ascii="Calibri" w:eastAsia="Times New Roman" w:hAnsi="Calibri" w:cs="Calibri"/>
          <w:color w:val="000000"/>
          <w:sz w:val="24"/>
          <w:lang w:eastAsia="fi-FI"/>
        </w:rPr>
        <w:t>Kouluttautumisen avulla tarjotaan opettajille mahdollisuus kehittyä.</w:t>
      </w:r>
    </w:p>
    <w:p w:rsidR="00C95F41" w:rsidRPr="00E36EFE" w:rsidRDefault="00C95F41" w:rsidP="00F663C0">
      <w:pPr>
        <w:spacing w:before="100" w:after="100" w:line="276" w:lineRule="auto"/>
        <w:rPr>
          <w:rFonts w:ascii="Calibri" w:eastAsia="Times New Roman" w:hAnsi="Calibri" w:cs="Calibri"/>
          <w:color w:val="000000"/>
          <w:sz w:val="24"/>
          <w:lang w:eastAsia="fi-FI"/>
        </w:rPr>
      </w:pPr>
      <w:r w:rsidRPr="00E36EFE">
        <w:rPr>
          <w:rFonts w:ascii="Calibri" w:eastAsia="Times New Roman" w:hAnsi="Calibri" w:cs="Calibri"/>
          <w:b/>
          <w:bCs/>
          <w:color w:val="000000"/>
          <w:sz w:val="24"/>
          <w:lang w:eastAsia="fi-FI"/>
        </w:rPr>
        <w:t xml:space="preserve"> </w:t>
      </w:r>
    </w:p>
    <w:p w:rsidR="00C95F41" w:rsidRPr="00E36EFE" w:rsidRDefault="00C95F41" w:rsidP="00F663C0">
      <w:pPr>
        <w:spacing w:before="100" w:after="100" w:line="276" w:lineRule="auto"/>
        <w:rPr>
          <w:rFonts w:ascii="Calibri" w:eastAsia="Times New Roman" w:hAnsi="Calibri" w:cs="Calibri"/>
          <w:color w:val="000000"/>
          <w:sz w:val="24"/>
          <w:lang w:eastAsia="fi-FI"/>
        </w:rPr>
      </w:pPr>
      <w:r w:rsidRPr="00E36EFE">
        <w:rPr>
          <w:rFonts w:ascii="Calibri" w:eastAsia="Times New Roman" w:hAnsi="Calibri" w:cs="Calibri"/>
          <w:b/>
          <w:bCs/>
          <w:color w:val="000000"/>
          <w:sz w:val="24"/>
          <w:lang w:eastAsia="fi-FI"/>
        </w:rPr>
        <w:t>2. Monialaiset oppimiskokonaisuudet, eheyttäminen</w:t>
      </w:r>
    </w:p>
    <w:p w:rsidR="00C95F41" w:rsidRPr="00E36EFE" w:rsidRDefault="006D20B6" w:rsidP="00F663C0">
      <w:pPr>
        <w:spacing w:before="100" w:after="100" w:line="276" w:lineRule="auto"/>
        <w:rPr>
          <w:rFonts w:ascii="Calibri" w:eastAsia="Times New Roman" w:hAnsi="Calibri" w:cs="Calibri"/>
          <w:color w:val="000000"/>
          <w:sz w:val="24"/>
          <w:lang w:eastAsia="fi-FI"/>
        </w:rPr>
      </w:pPr>
      <w:r>
        <w:rPr>
          <w:rFonts w:ascii="Calibri" w:eastAsia="Times New Roman" w:hAnsi="Calibri" w:cs="Calibri"/>
          <w:color w:val="000000"/>
          <w:sz w:val="24"/>
          <w:lang w:eastAsia="fi-FI"/>
        </w:rPr>
        <w:t> </w:t>
      </w:r>
      <w:r w:rsidR="00C95F41" w:rsidRPr="00E36EFE">
        <w:rPr>
          <w:rFonts w:ascii="Calibri" w:eastAsia="Times New Roman" w:hAnsi="Calibri" w:cs="Calibri"/>
          <w:color w:val="000000"/>
          <w:sz w:val="24"/>
          <w:lang w:eastAsia="fi-FI"/>
        </w:rPr>
        <w:t xml:space="preserve">Keski-Nurmon koulussa jokaisen oppilaan opintoihin sisältyy vähintään yksi monialainen oppimiskokonaisuus. Sen laajuus vastaa oppilaan viikkotuntimäärää. Suunnittelussa ja toteutuksessa pyritään ottamaan huomioon ajankohtaisuus, yhteisöllisyys ja yrittäjämäisyys. Tavoitteena on eheyttää opetusta ja ylittää oppiainerajoja. Monialainen oppimiskokonaisuus auttaa oppilasta hahmottamaan asioita kokonaisuuksina ja näkemään eri oppiaineissa </w:t>
      </w:r>
      <w:r w:rsidR="00C95F41" w:rsidRPr="00E36EFE">
        <w:rPr>
          <w:rFonts w:ascii="Calibri" w:eastAsia="Times New Roman" w:hAnsi="Calibri" w:cs="Calibri"/>
          <w:color w:val="000000"/>
          <w:sz w:val="24"/>
          <w:lang w:eastAsia="fi-FI"/>
        </w:rPr>
        <w:lastRenderedPageBreak/>
        <w:t>opiskeltujen asioiden yhteydet toisiinsa. Toteutuksessa käytetään paljon toiminnallisia työtapoja. Monialainen oppimiskokonaisuus lisää yhteistyötä oppilaiden välillä yli luokka-asteiden. Myös opettajien ja muun henkilökunnan välinen yhteistyö lisääntyy.</w:t>
      </w:r>
    </w:p>
    <w:p w:rsidR="00C95F41" w:rsidRPr="00E36EFE" w:rsidRDefault="00C95F41" w:rsidP="00F663C0">
      <w:pPr>
        <w:spacing w:before="100" w:after="100" w:line="276" w:lineRule="auto"/>
        <w:rPr>
          <w:rFonts w:ascii="Calibri" w:eastAsia="Times New Roman" w:hAnsi="Calibri" w:cs="Calibri"/>
          <w:color w:val="000000"/>
          <w:sz w:val="24"/>
          <w:lang w:eastAsia="fi-FI"/>
        </w:rPr>
      </w:pPr>
      <w:r w:rsidRPr="00E36EFE">
        <w:rPr>
          <w:rFonts w:ascii="Calibri" w:eastAsia="Times New Roman" w:hAnsi="Calibri" w:cs="Calibri"/>
          <w:color w:val="000000"/>
          <w:sz w:val="24"/>
          <w:lang w:eastAsia="fi-FI"/>
        </w:rPr>
        <w:t> </w:t>
      </w:r>
    </w:p>
    <w:p w:rsidR="00C95F41" w:rsidRPr="00E36EFE" w:rsidRDefault="00C95F41" w:rsidP="00F663C0">
      <w:pPr>
        <w:spacing w:before="100" w:after="100" w:line="276" w:lineRule="auto"/>
        <w:rPr>
          <w:rFonts w:ascii="Calibri" w:eastAsia="Times New Roman" w:hAnsi="Calibri" w:cs="Calibri"/>
          <w:color w:val="000000"/>
          <w:sz w:val="24"/>
          <w:lang w:eastAsia="fi-FI"/>
        </w:rPr>
      </w:pPr>
      <w:r w:rsidRPr="00E36EFE">
        <w:rPr>
          <w:rFonts w:ascii="Calibri" w:eastAsia="Times New Roman" w:hAnsi="Calibri" w:cs="Calibri"/>
          <w:color w:val="000000"/>
          <w:sz w:val="24"/>
          <w:lang w:eastAsia="fi-FI"/>
        </w:rPr>
        <w:t>Monialaiset kokonaisuudet voivat olla esimerkiksi:</w:t>
      </w:r>
    </w:p>
    <w:p w:rsidR="00C95F41" w:rsidRPr="00E36EFE" w:rsidRDefault="00C95F41" w:rsidP="00F663C0">
      <w:pPr>
        <w:spacing w:before="100" w:after="100" w:line="276" w:lineRule="auto"/>
        <w:rPr>
          <w:rFonts w:ascii="Calibri" w:eastAsia="Times New Roman" w:hAnsi="Calibri" w:cs="Calibri"/>
          <w:color w:val="000000"/>
          <w:sz w:val="24"/>
          <w:lang w:eastAsia="fi-FI"/>
        </w:rPr>
      </w:pPr>
      <w:r w:rsidRPr="00E36EFE">
        <w:rPr>
          <w:rFonts w:ascii="Calibri" w:eastAsia="Times New Roman" w:hAnsi="Calibri" w:cs="Calibri"/>
          <w:color w:val="000000"/>
          <w:sz w:val="24"/>
          <w:lang w:eastAsia="fi-FI"/>
        </w:rPr>
        <w:t> </w:t>
      </w:r>
    </w:p>
    <w:p w:rsidR="00C95F41" w:rsidRPr="00E36EFE" w:rsidRDefault="00C95F41" w:rsidP="00F663C0">
      <w:pPr>
        <w:numPr>
          <w:ilvl w:val="0"/>
          <w:numId w:val="3"/>
        </w:numPr>
        <w:spacing w:before="100" w:after="100" w:line="276" w:lineRule="auto"/>
        <w:ind w:left="540"/>
        <w:textAlignment w:val="center"/>
        <w:rPr>
          <w:rFonts w:ascii="Calibri" w:eastAsia="Times New Roman" w:hAnsi="Calibri" w:cs="Calibri"/>
          <w:color w:val="000000"/>
          <w:sz w:val="24"/>
          <w:lang w:eastAsia="fi-FI"/>
        </w:rPr>
      </w:pPr>
      <w:r w:rsidRPr="00E36EFE">
        <w:rPr>
          <w:rFonts w:ascii="Calibri" w:eastAsia="Times New Roman" w:hAnsi="Calibri" w:cs="Calibri"/>
          <w:color w:val="000000"/>
          <w:sz w:val="24"/>
          <w:lang w:eastAsia="fi-FI"/>
        </w:rPr>
        <w:t xml:space="preserve">koulun teemapäivät tai –viikko </w:t>
      </w:r>
    </w:p>
    <w:p w:rsidR="00C95F41" w:rsidRPr="00E36EFE" w:rsidRDefault="00C95F41" w:rsidP="00F663C0">
      <w:pPr>
        <w:numPr>
          <w:ilvl w:val="0"/>
          <w:numId w:val="3"/>
        </w:numPr>
        <w:spacing w:before="100" w:after="100" w:line="276" w:lineRule="auto"/>
        <w:ind w:left="540"/>
        <w:textAlignment w:val="center"/>
        <w:rPr>
          <w:rFonts w:ascii="Calibri" w:eastAsia="Times New Roman" w:hAnsi="Calibri" w:cs="Calibri"/>
          <w:color w:val="000000"/>
          <w:sz w:val="24"/>
          <w:lang w:eastAsia="fi-FI"/>
        </w:rPr>
      </w:pPr>
      <w:r w:rsidRPr="00E36EFE">
        <w:rPr>
          <w:rFonts w:ascii="Calibri" w:eastAsia="Times New Roman" w:hAnsi="Calibri" w:cs="Calibri"/>
          <w:color w:val="000000"/>
          <w:sz w:val="24"/>
          <w:lang w:eastAsia="fi-FI"/>
        </w:rPr>
        <w:t>varainkeruu luokkaretkiä varten, esim. Keski-Nurmon koulun joulumyyjäiset</w:t>
      </w:r>
    </w:p>
    <w:p w:rsidR="00C95F41" w:rsidRPr="00E36EFE" w:rsidRDefault="00C95F41" w:rsidP="00F663C0">
      <w:pPr>
        <w:numPr>
          <w:ilvl w:val="0"/>
          <w:numId w:val="3"/>
        </w:numPr>
        <w:spacing w:before="100" w:after="100" w:line="276" w:lineRule="auto"/>
        <w:ind w:left="540"/>
        <w:textAlignment w:val="center"/>
        <w:rPr>
          <w:rFonts w:ascii="Calibri" w:eastAsia="Times New Roman" w:hAnsi="Calibri" w:cs="Calibri"/>
          <w:color w:val="000000"/>
          <w:sz w:val="24"/>
          <w:lang w:eastAsia="fi-FI"/>
        </w:rPr>
      </w:pPr>
      <w:r w:rsidRPr="00E36EFE">
        <w:rPr>
          <w:rFonts w:ascii="Calibri" w:eastAsia="Times New Roman" w:hAnsi="Calibri" w:cs="Calibri"/>
          <w:color w:val="000000"/>
          <w:sz w:val="24"/>
          <w:lang w:eastAsia="fi-FI"/>
        </w:rPr>
        <w:t xml:space="preserve">toisen opettajan kanssa yhteinen projekti </w:t>
      </w:r>
    </w:p>
    <w:p w:rsidR="00C95F41" w:rsidRPr="00E36EFE" w:rsidRDefault="00C95F41" w:rsidP="00F663C0">
      <w:pPr>
        <w:spacing w:before="100" w:after="100" w:line="276" w:lineRule="auto"/>
        <w:ind w:left="540"/>
        <w:rPr>
          <w:rFonts w:ascii="Calibri" w:eastAsia="Times New Roman" w:hAnsi="Calibri" w:cs="Calibri"/>
          <w:color w:val="000000"/>
          <w:sz w:val="24"/>
          <w:lang w:eastAsia="fi-FI"/>
        </w:rPr>
      </w:pPr>
      <w:r w:rsidRPr="00E36EFE">
        <w:rPr>
          <w:rFonts w:ascii="Calibri" w:eastAsia="Times New Roman" w:hAnsi="Calibri" w:cs="Calibri"/>
          <w:color w:val="000000"/>
          <w:sz w:val="24"/>
          <w:lang w:eastAsia="fi-FI"/>
        </w:rPr>
        <w:t> </w:t>
      </w:r>
    </w:p>
    <w:p w:rsidR="00C95F41" w:rsidRPr="00E36EFE" w:rsidRDefault="00C95F41" w:rsidP="00F663C0">
      <w:pPr>
        <w:spacing w:before="100" w:after="100" w:line="276" w:lineRule="auto"/>
        <w:rPr>
          <w:rFonts w:ascii="Calibri" w:eastAsia="Times New Roman" w:hAnsi="Calibri" w:cs="Calibri"/>
          <w:color w:val="000000"/>
          <w:sz w:val="24"/>
          <w:lang w:eastAsia="fi-FI"/>
        </w:rPr>
      </w:pPr>
      <w:r w:rsidRPr="00E36EFE">
        <w:rPr>
          <w:rFonts w:ascii="Calibri" w:eastAsia="Times New Roman" w:hAnsi="Calibri" w:cs="Calibri"/>
          <w:color w:val="000000"/>
          <w:sz w:val="24"/>
          <w:lang w:eastAsia="fi-FI"/>
        </w:rPr>
        <w:t>Monialaisten oppimiskokonaisuuksien sisältö ja aikataulu linjataan tarkemmin koulun vuosisuunnitelmassa. Oppimiskokonaisuuden arvioinnissa voidaan käyttää monipuolisia arviointitapoja esim. oppilaan itsearviointia, vertaisarviointia ja opettajan antamaa palautetta. Tärkeää on arvioida oppilaan työskentelytaitoja ja kehittymistä prosessin aikana.</w:t>
      </w:r>
    </w:p>
    <w:p w:rsidR="00C95F41" w:rsidRPr="00C95F41" w:rsidRDefault="00C95F41" w:rsidP="00F663C0">
      <w:pPr>
        <w:spacing w:before="100" w:after="100" w:line="276" w:lineRule="auto"/>
        <w:rPr>
          <w:rFonts w:ascii="Calibri" w:eastAsia="Times New Roman" w:hAnsi="Calibri" w:cs="Calibri"/>
          <w:color w:val="000000"/>
          <w:lang w:eastAsia="fi-FI"/>
        </w:rPr>
      </w:pPr>
      <w:r w:rsidRPr="00C95F41">
        <w:rPr>
          <w:rFonts w:ascii="Calibri" w:eastAsia="Times New Roman" w:hAnsi="Calibri" w:cs="Calibri"/>
          <w:color w:val="000000"/>
          <w:lang w:eastAsia="fi-FI"/>
        </w:rPr>
        <w:t> </w:t>
      </w:r>
    </w:p>
    <w:p w:rsidR="007332A2" w:rsidRPr="00E36EFE" w:rsidRDefault="00C95F41" w:rsidP="00F663C0">
      <w:pPr>
        <w:spacing w:before="100" w:after="100" w:line="276" w:lineRule="auto"/>
        <w:rPr>
          <w:rFonts w:ascii="Calibri" w:eastAsia="Times New Roman" w:hAnsi="Calibri" w:cs="Calibri"/>
          <w:color w:val="000000"/>
          <w:lang w:eastAsia="fi-FI"/>
        </w:rPr>
      </w:pPr>
      <w:r w:rsidRPr="00C95F41">
        <w:rPr>
          <w:rFonts w:ascii="Calibri" w:eastAsia="Times New Roman" w:hAnsi="Calibri" w:cs="Calibri"/>
          <w:color w:val="000000"/>
          <w:lang w:eastAsia="fi-FI"/>
        </w:rPr>
        <w:t> </w:t>
      </w:r>
    </w:p>
    <w:p w:rsidR="00C95F41" w:rsidRPr="00E36EFE" w:rsidRDefault="00C95F41" w:rsidP="00F663C0">
      <w:pPr>
        <w:spacing w:line="276" w:lineRule="auto"/>
        <w:rPr>
          <w:b/>
          <w:sz w:val="36"/>
          <w:szCs w:val="40"/>
        </w:rPr>
      </w:pPr>
      <w:r w:rsidRPr="00E36EFE">
        <w:rPr>
          <w:b/>
          <w:sz w:val="36"/>
          <w:szCs w:val="40"/>
        </w:rPr>
        <w:t>Luku 5</w:t>
      </w:r>
    </w:p>
    <w:p w:rsidR="00C95F41" w:rsidRPr="00E36EFE" w:rsidRDefault="00C95F41" w:rsidP="00F663C0">
      <w:pPr>
        <w:spacing w:before="100" w:after="100" w:line="276" w:lineRule="auto"/>
        <w:rPr>
          <w:rFonts w:ascii="Calibri" w:eastAsia="Times New Roman" w:hAnsi="Calibri" w:cs="Calibri"/>
          <w:color w:val="000000"/>
          <w:sz w:val="24"/>
          <w:szCs w:val="24"/>
          <w:lang w:eastAsia="fi-FI"/>
        </w:rPr>
      </w:pPr>
      <w:r w:rsidRPr="00E36EFE">
        <w:rPr>
          <w:rFonts w:ascii="Calibri" w:eastAsia="Times New Roman" w:hAnsi="Calibri" w:cs="Calibri"/>
          <w:b/>
          <w:bCs/>
          <w:color w:val="000000"/>
          <w:sz w:val="24"/>
          <w:szCs w:val="24"/>
          <w:u w:val="single"/>
          <w:lang w:eastAsia="fi-FI"/>
        </w:rPr>
        <w:t xml:space="preserve">5.1. Yhteinen vastuu koulupäivästä sekä yhteistyö </w:t>
      </w:r>
    </w:p>
    <w:p w:rsidR="00C95F41" w:rsidRPr="00E36EFE" w:rsidRDefault="00C95F41" w:rsidP="00F663C0">
      <w:pPr>
        <w:spacing w:before="100" w:after="100" w:line="276" w:lineRule="auto"/>
        <w:rPr>
          <w:rFonts w:ascii="Calibri" w:eastAsia="Times New Roman" w:hAnsi="Calibri" w:cs="Calibri"/>
          <w:color w:val="000000"/>
          <w:sz w:val="24"/>
          <w:szCs w:val="24"/>
          <w:lang w:eastAsia="fi-FI"/>
        </w:rPr>
      </w:pPr>
      <w:r w:rsidRPr="00E36EFE">
        <w:rPr>
          <w:rFonts w:ascii="Calibri" w:eastAsia="Times New Roman" w:hAnsi="Calibri" w:cs="Calibri"/>
          <w:color w:val="000000"/>
          <w:sz w:val="24"/>
          <w:szCs w:val="24"/>
          <w:lang w:eastAsia="fi-FI"/>
        </w:rPr>
        <w:t xml:space="preserve"> </w:t>
      </w:r>
    </w:p>
    <w:p w:rsidR="00C95F41" w:rsidRPr="00E36EFE" w:rsidRDefault="00C95F41" w:rsidP="00F663C0">
      <w:pPr>
        <w:spacing w:before="100" w:after="100" w:line="276" w:lineRule="auto"/>
        <w:rPr>
          <w:rFonts w:ascii="Calibri" w:eastAsia="Times New Roman" w:hAnsi="Calibri" w:cs="Calibri"/>
          <w:color w:val="000000"/>
          <w:sz w:val="24"/>
          <w:szCs w:val="24"/>
          <w:lang w:eastAsia="fi-FI"/>
        </w:rPr>
      </w:pPr>
      <w:r w:rsidRPr="00E36EFE">
        <w:rPr>
          <w:rFonts w:ascii="Calibri" w:eastAsia="Times New Roman" w:hAnsi="Calibri" w:cs="Calibri"/>
          <w:color w:val="000000"/>
          <w:sz w:val="24"/>
          <w:szCs w:val="24"/>
          <w:lang w:eastAsia="fi-FI"/>
        </w:rPr>
        <w:t>OPPILAAN OSALLISUUS JA VASTUU OMASTA TOIMINNASTAAN</w:t>
      </w:r>
    </w:p>
    <w:p w:rsidR="00C95F41" w:rsidRPr="00E36EFE" w:rsidRDefault="00C95F41" w:rsidP="00F663C0">
      <w:pPr>
        <w:spacing w:before="100" w:after="100" w:line="276" w:lineRule="auto"/>
        <w:rPr>
          <w:rFonts w:ascii="Calibri" w:eastAsia="Times New Roman" w:hAnsi="Calibri" w:cs="Calibri"/>
          <w:color w:val="000000"/>
          <w:sz w:val="24"/>
          <w:szCs w:val="24"/>
          <w:lang w:eastAsia="fi-FI"/>
        </w:rPr>
      </w:pPr>
      <w:r w:rsidRPr="00E36EFE">
        <w:rPr>
          <w:rFonts w:ascii="Calibri" w:eastAsia="Times New Roman" w:hAnsi="Calibri" w:cs="Calibri"/>
          <w:color w:val="000000"/>
          <w:sz w:val="24"/>
          <w:szCs w:val="24"/>
          <w:lang w:eastAsia="fi-FI"/>
        </w:rPr>
        <w:lastRenderedPageBreak/>
        <w:t xml:space="preserve">Keski-Nurmon koulun opettajat ja koko kouluyhteisö ohjaavat oppilasta kantamaan vastuuta omasta koulutyöstään. Oppilaan vastuullisuutta tuetaan ohjaamalla oppilasta mm. tulemaan kouluun ajoissa, huolehtimaan koulutehtävistään, noudattamaan yhdessä laadittuja sääntöjä, kunnioittamaan toisia ja arvostamaan omaa ja toisten työtä. </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E36EFE">
        <w:rPr>
          <w:rFonts w:ascii="Calibri" w:eastAsia="Times New Roman" w:hAnsi="Calibri" w:cs="Calibri"/>
          <w:color w:val="000000"/>
          <w:sz w:val="24"/>
          <w:szCs w:val="24"/>
          <w:lang w:eastAsia="fi-FI"/>
        </w:rPr>
        <w:t xml:space="preserve">Koulussa ja </w:t>
      </w:r>
      <w:r w:rsidRPr="009700DB">
        <w:rPr>
          <w:rFonts w:ascii="Calibri" w:eastAsia="Times New Roman" w:hAnsi="Calibri" w:cs="Calibri"/>
          <w:color w:val="000000"/>
          <w:sz w:val="24"/>
          <w:szCs w:val="24"/>
          <w:lang w:eastAsia="fi-FI"/>
        </w:rPr>
        <w:t xml:space="preserve">luokassa on selkeät sovitut säännöt ja seuraamukset. Luokkakohtaisesti voidaan pitää mm. luokkakokouksia, joissa oppilaiden mielipiteet otetaan huomioon. Myös oppilaskunnan kokouksissa käsitellään luokkien edustajien kanssa kouluun liittyviä asioita. </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Oppilas arvioi toimintaansa lisäksi it</w:t>
      </w:r>
      <w:r w:rsidR="001806B0" w:rsidRPr="009700DB">
        <w:rPr>
          <w:rFonts w:ascii="Calibri" w:eastAsia="Times New Roman" w:hAnsi="Calibri" w:cs="Calibri"/>
          <w:color w:val="000000"/>
          <w:sz w:val="24"/>
          <w:szCs w:val="24"/>
          <w:lang w:eastAsia="fi-FI"/>
        </w:rPr>
        <w:t xml:space="preserve">searvioinnilla ja osallistumalla </w:t>
      </w:r>
      <w:r w:rsidRPr="009700DB">
        <w:rPr>
          <w:rFonts w:ascii="Calibri" w:eastAsia="Times New Roman" w:hAnsi="Calibri" w:cs="Calibri"/>
          <w:color w:val="000000"/>
          <w:sz w:val="24"/>
          <w:szCs w:val="24"/>
          <w:lang w:eastAsia="fi-FI"/>
        </w:rPr>
        <w:t>vanhempie</w:t>
      </w:r>
      <w:r w:rsidR="001806B0" w:rsidRPr="009700DB">
        <w:rPr>
          <w:rFonts w:ascii="Calibri" w:eastAsia="Times New Roman" w:hAnsi="Calibri" w:cs="Calibri"/>
          <w:color w:val="000000"/>
          <w:sz w:val="24"/>
          <w:szCs w:val="24"/>
          <w:lang w:eastAsia="fi-FI"/>
        </w:rPr>
        <w:t xml:space="preserve">nsa kanssa arviointikeskusteluun luokka-asteilla 1-4. </w:t>
      </w:r>
    </w:p>
    <w:p w:rsidR="00E36EFE" w:rsidRPr="009700DB" w:rsidRDefault="006D20B6" w:rsidP="006D20B6">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 xml:space="preserve"> </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YHTEISÖLLINEN OPPILASHUOLTO</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Jokaisella oppilaalla on oikeus turvalliseen ja rauhalliseen oppimisympäristöön.</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Keski-Nurmon koulussa kaikki aikuiset osallistuvat oppilaan hyvinvoinnista huolehtimiseen. Koulussamme on sovittu yhteneväinen linja koulun arjen ylläpidosta ja tavoitteena on varhainen puuttuminen tottelemattomuuteen ja häiriökäyttäytymiseen.</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 xml:space="preserve">Koulussamme toimii oppilashuoltoryhmä, jonka kokonpano vaihtelee tarpeen mukaan. Oppilashuoltoryhmään kuuluvat terveydenhoitaja, erityisopettaja, koulukuraattori, koulupsykologi, koulun johtaja sekä oppilaan oma opettaja. </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lastRenderedPageBreak/>
        <w:t xml:space="preserve">Kiinnitämme huomiota myös oppilaiden siirtymävaiheisiin (eskarista kouluun, ala-asteelta yläasteelle, uuden opettajan vaihtuminen) Tällöin informoimme seuraavaa porrasta tulevista oppilaista. </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Koulumme osallistuu kaupungissa tehtäviin kyselyihin ja ne ohjaavat koulua kehittämään oppilaiden hyvinvointia.</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 xml:space="preserve"> </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JÄRJESTYSSÄÄNNÖT JA KURINPIDOLLISET KEINOT</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Keski-Nurmon koulu noudattaa Seinäjoen kaupungin järjestyssääntöjä. Koulussamme on yhteisesti sovitut säännöt (Liite 1). Näitten sääntöjen pohjalta luokissa on tehty vielä omat säännöt. Koulussamme kaikki aikuiset ohjaavat kaikkia oppilaita.</w:t>
      </w:r>
    </w:p>
    <w:p w:rsidR="00C95F41" w:rsidRPr="00E36EFE"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Pyrimme välttämään sääntörikkeitä ennakoimalla tilanteita. Sääntörikkomuksiin ja työrauhaongelmiin puututaan välittömästi ja t</w:t>
      </w:r>
      <w:r w:rsidR="008830BB" w:rsidRPr="009700DB">
        <w:rPr>
          <w:rFonts w:ascii="Calibri" w:eastAsia="Times New Roman" w:hAnsi="Calibri" w:cs="Calibri"/>
          <w:color w:val="000000"/>
          <w:sz w:val="24"/>
          <w:szCs w:val="24"/>
          <w:lang w:eastAsia="fi-FI"/>
        </w:rPr>
        <w:t>eoilla on aina seurauksensa.</w:t>
      </w:r>
      <w:r w:rsidR="008830BB" w:rsidRPr="00E36EFE">
        <w:rPr>
          <w:rFonts w:ascii="Calibri" w:eastAsia="Times New Roman" w:hAnsi="Calibri" w:cs="Calibri"/>
          <w:color w:val="000000"/>
          <w:sz w:val="24"/>
          <w:szCs w:val="24"/>
          <w:lang w:eastAsia="fi-FI"/>
        </w:rPr>
        <w:t xml:space="preserve"> </w:t>
      </w:r>
    </w:p>
    <w:p w:rsidR="00C95F41" w:rsidRPr="00E36EFE" w:rsidRDefault="00C95F41" w:rsidP="00F663C0">
      <w:pPr>
        <w:spacing w:before="100" w:after="100" w:line="276" w:lineRule="auto"/>
        <w:rPr>
          <w:rFonts w:ascii="Calibri" w:eastAsia="Times New Roman" w:hAnsi="Calibri" w:cs="Calibri"/>
          <w:color w:val="000000"/>
          <w:sz w:val="24"/>
          <w:szCs w:val="24"/>
          <w:lang w:eastAsia="fi-FI"/>
        </w:rPr>
      </w:pPr>
      <w:r w:rsidRPr="00E36EFE">
        <w:rPr>
          <w:rFonts w:ascii="Calibri" w:eastAsia="Times New Roman" w:hAnsi="Calibri" w:cs="Calibri"/>
          <w:color w:val="000000"/>
          <w:sz w:val="24"/>
          <w:szCs w:val="24"/>
          <w:lang w:eastAsia="fi-FI"/>
        </w:rPr>
        <w:t>Jos toimenpiteistä ei ole apua, asia viedään oppilashuoltoryhmään käsiteltäväksi.</w:t>
      </w:r>
    </w:p>
    <w:p w:rsidR="00C95F41" w:rsidRPr="00E36EFE" w:rsidRDefault="00C95F41" w:rsidP="00F663C0">
      <w:pPr>
        <w:spacing w:before="100" w:after="100" w:line="276" w:lineRule="auto"/>
        <w:rPr>
          <w:rFonts w:ascii="Calibri" w:eastAsia="Times New Roman" w:hAnsi="Calibri" w:cs="Calibri"/>
          <w:color w:val="000000"/>
          <w:sz w:val="24"/>
          <w:szCs w:val="24"/>
          <w:lang w:eastAsia="fi-FI"/>
        </w:rPr>
      </w:pPr>
      <w:r w:rsidRPr="00E36EFE">
        <w:rPr>
          <w:rFonts w:ascii="Calibri" w:eastAsia="Times New Roman" w:hAnsi="Calibri" w:cs="Calibri"/>
          <w:color w:val="000000"/>
          <w:sz w:val="24"/>
          <w:szCs w:val="24"/>
          <w:lang w:eastAsia="fi-FI"/>
        </w:rPr>
        <w:t xml:space="preserve">  </w:t>
      </w:r>
    </w:p>
    <w:p w:rsidR="00C95F41" w:rsidRPr="00E36EFE" w:rsidRDefault="00C95F41" w:rsidP="00F663C0">
      <w:pPr>
        <w:spacing w:before="100" w:after="100" w:line="276" w:lineRule="auto"/>
        <w:rPr>
          <w:rFonts w:ascii="Calibri" w:eastAsia="Times New Roman" w:hAnsi="Calibri" w:cs="Calibri"/>
          <w:color w:val="000000"/>
          <w:sz w:val="24"/>
          <w:szCs w:val="24"/>
          <w:lang w:eastAsia="fi-FI"/>
        </w:rPr>
      </w:pPr>
      <w:r w:rsidRPr="00E36EFE">
        <w:rPr>
          <w:rFonts w:ascii="Calibri" w:eastAsia="Times New Roman" w:hAnsi="Calibri" w:cs="Calibri"/>
          <w:color w:val="000000"/>
          <w:sz w:val="24"/>
          <w:szCs w:val="24"/>
          <w:lang w:eastAsia="fi-FI"/>
        </w:rPr>
        <w:t>KUMMITOIMINTA</w:t>
      </w:r>
    </w:p>
    <w:p w:rsidR="00C95F41" w:rsidRPr="00E36EFE" w:rsidRDefault="00C95F41" w:rsidP="00F663C0">
      <w:pPr>
        <w:spacing w:before="100" w:after="100" w:line="276" w:lineRule="auto"/>
        <w:rPr>
          <w:rFonts w:ascii="Calibri" w:eastAsia="Times New Roman" w:hAnsi="Calibri" w:cs="Calibri"/>
          <w:color w:val="000000"/>
          <w:sz w:val="24"/>
          <w:szCs w:val="24"/>
          <w:lang w:eastAsia="fi-FI"/>
        </w:rPr>
      </w:pPr>
      <w:r w:rsidRPr="00E36EFE">
        <w:rPr>
          <w:rFonts w:ascii="Calibri" w:eastAsia="Times New Roman" w:hAnsi="Calibri" w:cs="Calibri"/>
          <w:color w:val="000000"/>
          <w:sz w:val="24"/>
          <w:szCs w:val="24"/>
          <w:lang w:eastAsia="fi-FI"/>
        </w:rPr>
        <w:t xml:space="preserve">Koulussamme toteutetaan kummitoimintaa, joka lisää yhteisöllisyyttä sekä opettaa isommille oppilaille vastuun ottamista. Esimerkiksi kuudennen luokkien oppilaat voivat toimivat ekaluokkalaisten koulukummeina. Esimerkiksi viidesluokkalaisia harjaannutetaan koulukummin tehtävään eskarilaisten kanssa tehtävällä yhteistyöllä. Kummit toimivat pienten oppilaiden tukena ja apuna eri tilanteissa. Lisäksi vietetään kummitunteja tehden jotain yhteistä, usein toiminnallista toimintaa. </w:t>
      </w:r>
    </w:p>
    <w:p w:rsidR="00C95F41" w:rsidRPr="00E36EFE" w:rsidRDefault="00C95F41" w:rsidP="00F663C0">
      <w:pPr>
        <w:spacing w:before="100" w:after="100" w:line="276" w:lineRule="auto"/>
        <w:rPr>
          <w:rFonts w:ascii="Calibri" w:eastAsia="Times New Roman" w:hAnsi="Calibri" w:cs="Calibri"/>
          <w:color w:val="000000"/>
          <w:sz w:val="24"/>
          <w:szCs w:val="24"/>
          <w:lang w:eastAsia="fi-FI"/>
        </w:rPr>
      </w:pPr>
      <w:r w:rsidRPr="00E36EFE">
        <w:rPr>
          <w:rFonts w:ascii="Calibri" w:eastAsia="Times New Roman" w:hAnsi="Calibri" w:cs="Calibri"/>
          <w:color w:val="000000"/>
          <w:sz w:val="24"/>
          <w:szCs w:val="24"/>
          <w:lang w:eastAsia="fi-FI"/>
        </w:rPr>
        <w:lastRenderedPageBreak/>
        <w:t xml:space="preserve"> </w:t>
      </w:r>
    </w:p>
    <w:p w:rsidR="00C95F41" w:rsidRPr="00E36EFE" w:rsidRDefault="00C95F41" w:rsidP="00F663C0">
      <w:pPr>
        <w:spacing w:before="100" w:after="100" w:line="276" w:lineRule="auto"/>
        <w:rPr>
          <w:rFonts w:ascii="Calibri" w:eastAsia="Times New Roman" w:hAnsi="Calibri" w:cs="Calibri"/>
          <w:color w:val="000000"/>
          <w:sz w:val="24"/>
          <w:szCs w:val="24"/>
          <w:lang w:eastAsia="fi-FI"/>
        </w:rPr>
      </w:pPr>
      <w:r w:rsidRPr="00E36EFE">
        <w:rPr>
          <w:rFonts w:ascii="Calibri" w:eastAsia="Times New Roman" w:hAnsi="Calibri" w:cs="Calibri"/>
          <w:color w:val="000000"/>
          <w:sz w:val="24"/>
          <w:szCs w:val="24"/>
          <w:lang w:eastAsia="fi-FI"/>
        </w:rPr>
        <w:t xml:space="preserve">OPPILASKUNTATOIMINTA KESKI-NURMON KOULUN OPPILASKUNTA </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Oppilaskunnan vetäjäksi valitaan koulun opettaja. Oppilaskunta toimii linkkinä koulun kaikkien oppilaiden ja opettajien välillä. Tavoitteena on saada kaikki koulun oppilaat osallisiksi koulun toimintaan.</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Oppilaat valitaan tehtäviin äänestämällä. Jokaiselta luok</w:t>
      </w:r>
      <w:r w:rsidR="00300CD8" w:rsidRPr="009700DB">
        <w:rPr>
          <w:rFonts w:ascii="Calibri" w:eastAsia="Times New Roman" w:hAnsi="Calibri" w:cs="Calibri"/>
          <w:color w:val="000000"/>
          <w:sz w:val="24"/>
          <w:szCs w:val="24"/>
          <w:lang w:eastAsia="fi-FI"/>
        </w:rPr>
        <w:t>alta valitaan kaksi edustajaa.</w:t>
      </w:r>
      <w:r w:rsidRPr="009700DB">
        <w:rPr>
          <w:rFonts w:ascii="Calibri" w:eastAsia="Times New Roman" w:hAnsi="Calibri" w:cs="Calibri"/>
          <w:color w:val="000000"/>
          <w:sz w:val="24"/>
          <w:szCs w:val="24"/>
          <w:lang w:eastAsia="fi-FI"/>
        </w:rPr>
        <w:t xml:space="preserve"> Oppilai</w:t>
      </w:r>
      <w:r w:rsidR="00300CD8" w:rsidRPr="009700DB">
        <w:rPr>
          <w:rFonts w:ascii="Calibri" w:eastAsia="Times New Roman" w:hAnsi="Calibri" w:cs="Calibri"/>
          <w:color w:val="000000"/>
          <w:sz w:val="24"/>
          <w:szCs w:val="24"/>
          <w:lang w:eastAsia="fi-FI"/>
        </w:rPr>
        <w:t>lle valitaan vastuualue.</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 xml:space="preserve">Kokouksissa käsitellään oppilaitten esille </w:t>
      </w:r>
      <w:r w:rsidR="00540C5F" w:rsidRPr="009700DB">
        <w:rPr>
          <w:rFonts w:ascii="Calibri" w:eastAsia="Times New Roman" w:hAnsi="Calibri" w:cs="Calibri"/>
          <w:color w:val="000000"/>
          <w:sz w:val="24"/>
          <w:szCs w:val="24"/>
          <w:lang w:eastAsia="fi-FI"/>
        </w:rPr>
        <w:t xml:space="preserve">tuomia asioita. </w:t>
      </w:r>
      <w:r w:rsidRPr="009700DB">
        <w:rPr>
          <w:rFonts w:ascii="Calibri" w:eastAsia="Times New Roman" w:hAnsi="Calibri" w:cs="Calibri"/>
          <w:color w:val="000000"/>
          <w:sz w:val="24"/>
          <w:szCs w:val="24"/>
          <w:lang w:eastAsia="fi-FI"/>
        </w:rPr>
        <w:t>Oppilaskunnanjäsenet pitävät omissa luokissaan käsitellyistä asioista tiedotustilaisuuden ja tarvittaessa luokkakokouksia. Kokoukseen kutsutaan tarvittaessa asiantuntijajäseniä.</w:t>
      </w:r>
      <w:r w:rsidR="00540C5F" w:rsidRPr="009700DB">
        <w:rPr>
          <w:rFonts w:ascii="Calibri" w:eastAsia="Times New Roman" w:hAnsi="Calibri" w:cs="Calibri"/>
          <w:color w:val="000000"/>
          <w:sz w:val="24"/>
          <w:szCs w:val="24"/>
          <w:lang w:eastAsia="fi-FI"/>
        </w:rPr>
        <w:t xml:space="preserve"> Oppilaskunta järjestää mm. yhteisiä koko koulun tapahtumia. Oppilaskunta vastaa erilaisista vastuutehtävistä, joita sovitaan vuosittain. </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KODIN JA KOULUN YHTEISTYÖ</w:t>
      </w:r>
    </w:p>
    <w:p w:rsidR="00C95F41"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Kodin ja koulun yhteistyön lähtökohtana on aina toimia oppilaan parhaaksi.</w:t>
      </w:r>
      <w:r w:rsidR="0066506A" w:rsidRPr="009700DB">
        <w:rPr>
          <w:rFonts w:ascii="Calibri" w:eastAsia="Times New Roman" w:hAnsi="Calibri" w:cs="Calibri"/>
          <w:color w:val="000000"/>
          <w:sz w:val="24"/>
          <w:szCs w:val="24"/>
          <w:lang w:eastAsia="fi-FI"/>
        </w:rPr>
        <w:t xml:space="preserve"> Huoltajilla on ensisijainen kasvatusvastuu lapsesta. Koulumme tukee huoltajia tässä kasvatustehtävässä. Tarvittaessa kasvatustyön tukena on moniammatillinen asiantuntija- ja yhteistyöverkosto kuten erityisopettaja, koulukuraattori, terveydenhoitaja ja psykologi. </w:t>
      </w:r>
      <w:r w:rsidRPr="009700DB">
        <w:rPr>
          <w:rFonts w:ascii="Calibri" w:eastAsia="Times New Roman" w:hAnsi="Calibri" w:cs="Calibri"/>
          <w:color w:val="000000"/>
          <w:sz w:val="24"/>
          <w:szCs w:val="24"/>
          <w:lang w:eastAsia="fi-FI"/>
        </w:rPr>
        <w:t xml:space="preserve"> </w:t>
      </w:r>
    </w:p>
    <w:p w:rsidR="00DA6D19" w:rsidRPr="009700DB" w:rsidRDefault="00C95F4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Keski-Nurmon koulussa järjestetään kerran vuodessa koko koulun vanhempainilta sekä luokkakohtaisia vanhemp</w:t>
      </w:r>
      <w:r w:rsidR="0066506A" w:rsidRPr="009700DB">
        <w:rPr>
          <w:rFonts w:ascii="Calibri" w:eastAsia="Times New Roman" w:hAnsi="Calibri" w:cs="Calibri"/>
          <w:color w:val="000000"/>
          <w:sz w:val="24"/>
          <w:szCs w:val="24"/>
          <w:lang w:eastAsia="fi-FI"/>
        </w:rPr>
        <w:t xml:space="preserve">ainiltoja. </w:t>
      </w:r>
      <w:r w:rsidRPr="009700DB">
        <w:rPr>
          <w:rFonts w:ascii="Calibri" w:eastAsia="Times New Roman" w:hAnsi="Calibri" w:cs="Calibri"/>
          <w:color w:val="000000"/>
          <w:sz w:val="24"/>
          <w:szCs w:val="24"/>
          <w:lang w:eastAsia="fi-FI"/>
        </w:rPr>
        <w:t xml:space="preserve"> Kodin ja koulun välistä yhteistyötä voidaan pitää lisäksi sähköpostilla, puhelimitse, reppuviholla tms. tavalla.</w:t>
      </w:r>
      <w:r w:rsidR="0066506A" w:rsidRPr="009700DB">
        <w:rPr>
          <w:rFonts w:ascii="Calibri" w:eastAsia="Times New Roman" w:hAnsi="Calibri" w:cs="Calibri"/>
          <w:color w:val="000000"/>
          <w:sz w:val="24"/>
          <w:szCs w:val="24"/>
          <w:lang w:eastAsia="fi-FI"/>
        </w:rPr>
        <w:t xml:space="preserve"> </w:t>
      </w:r>
    </w:p>
    <w:p w:rsidR="00DA6D19" w:rsidRPr="009700DB" w:rsidRDefault="00176F26"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lastRenderedPageBreak/>
        <w:br/>
      </w:r>
      <w:r w:rsidR="00DA6D19" w:rsidRPr="009700DB">
        <w:rPr>
          <w:rFonts w:ascii="Calibri" w:eastAsia="Times New Roman" w:hAnsi="Calibri" w:cs="Calibri"/>
          <w:color w:val="000000"/>
          <w:sz w:val="24"/>
          <w:szCs w:val="24"/>
          <w:lang w:eastAsia="fi-FI"/>
        </w:rPr>
        <w:t>YHTEISTYÖ ESIOPETUKSEN KANSSA</w:t>
      </w:r>
    </w:p>
    <w:p w:rsidR="00163661" w:rsidRPr="009700DB" w:rsidRDefault="00DA6D19"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Keski-Nurmon koulu ja päiväkoti toimivat samassa talossa. Toimimme yhdessä ja erikseen. Perustyö ja rauhallinen ja turvallinen kasvu- ja oppimisympäristö on kok</w:t>
      </w:r>
      <w:r w:rsidR="00706EA8" w:rsidRPr="009700DB">
        <w:rPr>
          <w:rFonts w:ascii="Calibri" w:eastAsia="Times New Roman" w:hAnsi="Calibri" w:cs="Calibri"/>
          <w:color w:val="000000"/>
          <w:sz w:val="24"/>
          <w:szCs w:val="24"/>
          <w:lang w:eastAsia="fi-FI"/>
        </w:rPr>
        <w:t>o talomme yhteinen asia.  Yhteistyössä suunniteltu vuosikello antaa rungon esi- ja alkuopetuksen yhteistyölle.</w:t>
      </w:r>
    </w:p>
    <w:p w:rsidR="00C95F41" w:rsidRPr="00176F26" w:rsidRDefault="00163661" w:rsidP="00F663C0">
      <w:pPr>
        <w:spacing w:before="100" w:after="10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Koulu ja päiväkoti tekevät käytännön yhteistyötä lukuvuoden aikana mahdollisuuksien mukaan järjestämällä esim. jää- ja liikuntasalivuoroja, yhteisiä vierailevia esiintyjiä, vierailuja koulun näytelmiin, esityksiin, taidenäyttelyihin, yhteisiä laulu- ja leikkituokioita, nivelpalaverit, HOJKS:ien tekoa,” koko talon kaffit”.</w:t>
      </w:r>
      <w:r w:rsidR="00706EA8" w:rsidRPr="00176F26">
        <w:rPr>
          <w:rFonts w:ascii="Calibri" w:eastAsia="Times New Roman" w:hAnsi="Calibri" w:cs="Calibri"/>
          <w:color w:val="000000"/>
          <w:sz w:val="24"/>
          <w:szCs w:val="24"/>
          <w:lang w:eastAsia="fi-FI"/>
        </w:rPr>
        <w:t xml:space="preserve"> </w:t>
      </w:r>
      <w:r w:rsidR="0066506A" w:rsidRPr="00176F26">
        <w:rPr>
          <w:rFonts w:ascii="Calibri" w:eastAsia="Times New Roman" w:hAnsi="Calibri" w:cs="Calibri"/>
          <w:color w:val="000000"/>
          <w:sz w:val="24"/>
          <w:szCs w:val="24"/>
          <w:lang w:eastAsia="fi-FI"/>
        </w:rPr>
        <w:t xml:space="preserve">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b/>
          <w:bCs/>
          <w:color w:val="000000"/>
          <w:sz w:val="24"/>
          <w:szCs w:val="24"/>
          <w:u w:val="single"/>
          <w:lang w:eastAsia="fi-FI"/>
        </w:rPr>
        <w:t>5.2. Kasvatuskeskustelut ja kurinpidollisten keinojen käyttö</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 </w:t>
      </w:r>
      <w:r w:rsidR="00176F26">
        <w:rPr>
          <w:rFonts w:ascii="Calibri" w:eastAsia="Times New Roman" w:hAnsi="Calibri" w:cs="Calibri"/>
          <w:color w:val="000000"/>
          <w:sz w:val="24"/>
          <w:szCs w:val="24"/>
          <w:lang w:eastAsia="fi-FI"/>
        </w:rPr>
        <w:br/>
      </w:r>
      <w:r w:rsidRPr="00176F26">
        <w:rPr>
          <w:rFonts w:ascii="Calibri" w:eastAsia="Times New Roman" w:hAnsi="Calibri" w:cs="Calibri"/>
          <w:color w:val="000000"/>
          <w:sz w:val="24"/>
          <w:szCs w:val="24"/>
          <w:lang w:eastAsia="fi-FI"/>
        </w:rPr>
        <w:t>Lähtökohtana ovat  Seinäjoen kaupungin järjestysäännöt. Lisäksi koulullamme on selkeät perussäännöt (sisältäen esim. välituntisäännöt), jotka ovat oppilaiden ja henkilökunnan tiedossa. Nämä säännöt ovat koottuna näkyville  ja kansioon opettajanhuoneeseen. Kansio toimii myös henkilökunnan perehdyttämisessä ko.asioihin.</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Kurinpitotoimenpiteissä ensisijainen toimenpide on kasvatuskeskustelu/oppilaan puhuttelu.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Jälki-istunto on edelleen mukana keinovalikoimassa. Jälki-istunnossa voidaan teettää sellaisia tehtäviä, jotka ovat oikeassa suhteessa oppilaan tekoon ja ikään. Tekeminen on kasvatusta tukevaa. Jälki-istunnosta tiedotetaan kotiin kaavakkeella, joka löytyy </w:t>
      </w:r>
      <w:r w:rsidRPr="00176F26">
        <w:rPr>
          <w:rFonts w:ascii="Calibri" w:eastAsia="Times New Roman" w:hAnsi="Calibri" w:cs="Calibri"/>
          <w:color w:val="000000"/>
          <w:sz w:val="24"/>
          <w:szCs w:val="24"/>
          <w:lang w:eastAsia="fi-FI"/>
        </w:rPr>
        <w:lastRenderedPageBreak/>
        <w:t>kansiosta. Rike-ja vilppitapauksissa (esim. koulun omaisuuden rikkominen, varastaminen tai lunttaaminen koetilanteessa) oppilas selvittää asioita oman opettajan ja/tai koulun johtajan kanssa.</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Jälki-istunnosta, rike- ja vilppitapauksista lähetetään kotiin tieto kirjallisesti.</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Kirjallinen tiedote arkistoidaan tätä tarkoitusta varten olevaan paikkaan.</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Kansiossa on sääntöjen l</w:t>
      </w:r>
      <w:r w:rsidR="00176F26">
        <w:rPr>
          <w:rFonts w:ascii="Calibri" w:eastAsia="Times New Roman" w:hAnsi="Calibri" w:cs="Calibri"/>
          <w:color w:val="000000"/>
          <w:sz w:val="24"/>
          <w:szCs w:val="24"/>
          <w:lang w:eastAsia="fi-FI"/>
        </w:rPr>
        <w:t>isäksi malli työrauhaongelmissa</w:t>
      </w:r>
      <w:r w:rsidRPr="00176F26">
        <w:rPr>
          <w:rFonts w:ascii="Calibri" w:eastAsia="Times New Roman" w:hAnsi="Calibri" w:cs="Calibri"/>
          <w:color w:val="000000"/>
          <w:sz w:val="24"/>
          <w:szCs w:val="24"/>
          <w:lang w:eastAsia="fi-FI"/>
        </w:rPr>
        <w:t xml:space="preserve"> toimimisesta.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Keinoja toimia työrauhaongelmissa opettajan harkinnan mukaan:</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1) Huomautus oppilaalle.</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2) Siirtyminen rauhoittumaan toiseen paikkaan luokassa (esim. sermi).</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3) Siirtäminen toiseen luokkaan tunnin tai muutaman tunnin ajaksi.</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4) Keskustelu oppilaan kanssa kahden kesken.</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5) Keskustelu koulunjohtajan kanssa.</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6) Keskustelu vanhempien kanssa.</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7) Käsittely oppilashuoltoryhmässä.</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Erityisen tärkeää on ennaltaehkäisevä työ luokissa ja koko koulun kesken.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Opettaja voi harkintansa mukaan käyttää esim. KIVA-koulumateriaalia</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lastRenderedPageBreak/>
        <w:t>ennaltaehkäisevässä työssä.</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Mahdollisia keinoja toimia kiusaamistilanteissa: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1) Luokan oman opettajan toiminta koulussa kiusaamisen ilmettyä.</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2) Oma opettaja ottaa yhteyden kotiin.</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3) Jos kiusaaminen jatkuu, koulun johtaja ja OHR kokoontuu (erityisopettaja, psykologi ja koulukuraattori)Koulunjohtaja kirjaa käsitellyt asiat.</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4) Jos kiusaaminen jatkuu, järjestetään yhteinen tapaaminen, jossa ovat mukana opettaja, kiusaaja, kiusattu oppilas, molempien oppilaiden vanhemmat, koulunjohtaja ja OHR. Kuraattorin tai psykologin tulee olla paikalla. Koulun johtaja tekee tapahtumasta pöytäkirjan.</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Tiedottaminen koteihin:</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Koteihin jaetaan syksyisin koulun lukuvuositiedote. Lukuvuositiedotteessa tiedotetaan koteihin koulun tavoista toimia. Näitä koulun tapoja toimia kurinpidollisissa asioissa ovat esim. kasvatuskeskustelut, jälki-istunto ja yhteiset palaverit/ koulun yhteydenotot koteihin.</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b/>
          <w:bCs/>
          <w:color w:val="000000"/>
          <w:sz w:val="24"/>
          <w:szCs w:val="24"/>
          <w:u w:val="single"/>
          <w:lang w:eastAsia="fi-FI"/>
        </w:rPr>
        <w:t>5.3. Opetuksen ja kasvatuksen tavoitteita tukeva muu toiminta</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b/>
          <w:bCs/>
          <w:color w:val="000000"/>
          <w:sz w:val="24"/>
          <w:szCs w:val="24"/>
          <w:lang w:eastAsia="fi-FI"/>
        </w:rPr>
        <w:t>Kerhotoiminta:</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lastRenderedPageBreak/>
        <w:t>Koulussamme järjestetään resurssien ja mahdollisuuksien mukaan erilaisia kerhoja.</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Kerhonohjaaja voi olla omalta koululta tai yhteistyötahon (esim. seurakunnan, urheiluseuran tai 4H-yhdistyksen) työntekijä.</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Tavoitteena on,</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 että lapset voivat harrastaa lähikoululla.</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että jokaisella on mahdollisuus osallistua.</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että tuetaan kodin ja koulun kasvatustyötä.</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että oppilaat saavat yhteisöllisiä kokemuksia.</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että kaikki saavat onnistumisen elämyksiä.</w:t>
      </w:r>
    </w:p>
    <w:p w:rsidR="00C95F41" w:rsidRPr="00176F26" w:rsidRDefault="006D20B6" w:rsidP="00F663C0">
      <w:pPr>
        <w:spacing w:before="100" w:after="100" w:line="276" w:lineRule="auto"/>
        <w:rPr>
          <w:rFonts w:ascii="Calibri" w:eastAsia="Times New Roman" w:hAnsi="Calibri" w:cs="Calibri"/>
          <w:color w:val="000000"/>
          <w:sz w:val="24"/>
          <w:lang w:eastAsia="fi-FI"/>
        </w:rPr>
      </w:pPr>
      <w:r>
        <w:rPr>
          <w:rFonts w:ascii="Calibri" w:eastAsia="Times New Roman" w:hAnsi="Calibri" w:cs="Calibri"/>
          <w:color w:val="000000"/>
          <w:sz w:val="24"/>
          <w:lang w:eastAsia="fi-FI"/>
        </w:rPr>
        <w:t xml:space="preserve"> </w:t>
      </w:r>
      <w:r>
        <w:rPr>
          <w:rFonts w:ascii="Calibri" w:eastAsia="Times New Roman" w:hAnsi="Calibri" w:cs="Calibri"/>
          <w:b/>
          <w:bCs/>
          <w:color w:val="000000"/>
          <w:sz w:val="24"/>
          <w:lang w:eastAsia="fi-FI"/>
        </w:rPr>
        <w:br/>
      </w:r>
      <w:r w:rsidR="00C95F41" w:rsidRPr="00176F26">
        <w:rPr>
          <w:rFonts w:ascii="Calibri" w:eastAsia="Times New Roman" w:hAnsi="Calibri" w:cs="Calibri"/>
          <w:b/>
          <w:bCs/>
          <w:color w:val="000000"/>
          <w:sz w:val="24"/>
          <w:lang w:eastAsia="fi-FI"/>
        </w:rPr>
        <w:t>Koulukirjastotoiminta:</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Kombikirjasto on koulun käytössä päivittäin. Kirjasto tarjoaa erinomaisen ympäristön opiskeluun (esim. kirjojen lainaaminen, lukeminen ja tiedonhankinta). Tavoitteena on lukutaidon- ja innostuksen lisääminen.</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Kirjastohenkilökunnan kanssa tehdään yhteistyötä vuosisuunnitelmaan kirjattavalla tavalla (esim. lukutoukkapäivä, lukudiplomit, vierailut maakuntakirjastoon).</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b/>
          <w:bCs/>
          <w:color w:val="000000"/>
          <w:sz w:val="24"/>
          <w:szCs w:val="24"/>
          <w:lang w:eastAsia="fi-FI"/>
        </w:rPr>
        <w:t>Kouluruokailu:</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Ruokailu toteutetaan porrastetusti pitkän välitunnin aikana. Tällä pyritään varmistamaan kiireetön ja rauhallinen ruokailutilanne.</w:t>
      </w:r>
    </w:p>
    <w:p w:rsidR="00C95F41" w:rsidRPr="00176F26" w:rsidRDefault="00C95F41" w:rsidP="00F663C0">
      <w:pPr>
        <w:numPr>
          <w:ilvl w:val="0"/>
          <w:numId w:val="4"/>
        </w:numPr>
        <w:spacing w:after="0" w:line="276" w:lineRule="auto"/>
        <w:ind w:left="540"/>
        <w:textAlignment w:val="center"/>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terveellinen ja riittävä ruoka varmistaa ja auttaa keskittymään koulupäivään</w:t>
      </w:r>
    </w:p>
    <w:p w:rsidR="00C95F41" w:rsidRPr="00176F26" w:rsidRDefault="00C95F41" w:rsidP="00F663C0">
      <w:pPr>
        <w:numPr>
          <w:ilvl w:val="0"/>
          <w:numId w:val="4"/>
        </w:numPr>
        <w:spacing w:after="0" w:line="276" w:lineRule="auto"/>
        <w:ind w:left="540"/>
        <w:textAlignment w:val="center"/>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lastRenderedPageBreak/>
        <w:t>hyvät ruokailutavat</w:t>
      </w:r>
    </w:p>
    <w:p w:rsidR="00C95F41" w:rsidRPr="00176F26" w:rsidRDefault="00C95F41" w:rsidP="00F663C0">
      <w:pPr>
        <w:numPr>
          <w:ilvl w:val="0"/>
          <w:numId w:val="4"/>
        </w:numPr>
        <w:spacing w:after="0" w:line="276" w:lineRule="auto"/>
        <w:ind w:left="540"/>
        <w:textAlignment w:val="center"/>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ruokala toimii kohtaamispaikkana, jossa toisten huomioon ottaminen korostuu</w:t>
      </w:r>
    </w:p>
    <w:p w:rsidR="00C95F41" w:rsidRPr="00176F26" w:rsidRDefault="006D20B6" w:rsidP="00F663C0">
      <w:pPr>
        <w:spacing w:before="100" w:after="100" w:line="276" w:lineRule="auto"/>
        <w:rPr>
          <w:rFonts w:ascii="Calibri" w:eastAsia="Times New Roman" w:hAnsi="Calibri" w:cs="Calibri"/>
          <w:color w:val="000000"/>
          <w:sz w:val="24"/>
          <w:szCs w:val="24"/>
          <w:lang w:eastAsia="fi-FI"/>
        </w:rPr>
      </w:pPr>
      <w:r>
        <w:rPr>
          <w:rFonts w:ascii="Calibri" w:eastAsia="Times New Roman" w:hAnsi="Calibri" w:cs="Calibri"/>
          <w:color w:val="000000"/>
          <w:sz w:val="24"/>
          <w:szCs w:val="24"/>
          <w:lang w:eastAsia="fi-FI"/>
        </w:rPr>
        <w:t> </w:t>
      </w:r>
      <w:r w:rsidR="00C95F41" w:rsidRPr="00176F26">
        <w:rPr>
          <w:rFonts w:ascii="Calibri" w:eastAsia="Times New Roman" w:hAnsi="Calibri" w:cs="Calibri"/>
          <w:b/>
          <w:bCs/>
          <w:color w:val="000000"/>
          <w:sz w:val="24"/>
          <w:szCs w:val="24"/>
          <w:lang w:eastAsia="fi-FI"/>
        </w:rPr>
        <w:t>Välituntitoiminta:</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Turvallinen, leikkimisen ja liikkumisen mahdollistava välitunti. Pääosin käytetään kahta välituntipihaa ja –valvojaa. Koulun järjestyssäännöissä on tarkasti määritelty välituntialue ja vuosisuunnitelmassa määritellään väl</w:t>
      </w:r>
      <w:r w:rsidR="008830BB" w:rsidRPr="00176F26">
        <w:rPr>
          <w:rFonts w:ascii="Calibri" w:eastAsia="Times New Roman" w:hAnsi="Calibri" w:cs="Calibri"/>
          <w:color w:val="000000"/>
          <w:sz w:val="24"/>
          <w:szCs w:val="24"/>
          <w:lang w:eastAsia="fi-FI"/>
        </w:rPr>
        <w:t>i</w:t>
      </w:r>
      <w:r w:rsidRPr="00176F26">
        <w:rPr>
          <w:rFonts w:ascii="Calibri" w:eastAsia="Times New Roman" w:hAnsi="Calibri" w:cs="Calibri"/>
          <w:color w:val="000000"/>
          <w:sz w:val="24"/>
          <w:szCs w:val="24"/>
          <w:lang w:eastAsia="fi-FI"/>
        </w:rPr>
        <w:t>tiuntien ajankohta ja pituus.</w:t>
      </w:r>
    </w:p>
    <w:p w:rsidR="00C95F41" w:rsidRPr="00176F26" w:rsidRDefault="00C95F41" w:rsidP="00F663C0">
      <w:pPr>
        <w:numPr>
          <w:ilvl w:val="0"/>
          <w:numId w:val="5"/>
        </w:numPr>
        <w:spacing w:after="0" w:line="276" w:lineRule="auto"/>
        <w:ind w:left="540"/>
        <w:textAlignment w:val="center"/>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toisinaan ohjattuja liikunta- ja leikkihetkiä</w:t>
      </w:r>
    </w:p>
    <w:p w:rsidR="00C95F41" w:rsidRPr="00176F26" w:rsidRDefault="00C95F41" w:rsidP="00F663C0">
      <w:pPr>
        <w:numPr>
          <w:ilvl w:val="0"/>
          <w:numId w:val="5"/>
        </w:numPr>
        <w:spacing w:after="0" w:line="276" w:lineRule="auto"/>
        <w:ind w:left="540"/>
        <w:textAlignment w:val="center"/>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vanhempien oppilaiden opastaminen ja käyttäminen välituntiohjaajina</w:t>
      </w:r>
    </w:p>
    <w:p w:rsidR="00C95F41" w:rsidRPr="00176F26" w:rsidRDefault="00C95F41" w:rsidP="00F663C0">
      <w:pPr>
        <w:numPr>
          <w:ilvl w:val="0"/>
          <w:numId w:val="5"/>
        </w:numPr>
        <w:spacing w:after="0" w:line="276" w:lineRule="auto"/>
        <w:ind w:left="540"/>
        <w:textAlignment w:val="center"/>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kummitoiminta</w:t>
      </w:r>
    </w:p>
    <w:p w:rsidR="00C95F41" w:rsidRPr="00176F26" w:rsidRDefault="00C95F41" w:rsidP="00F663C0">
      <w:pPr>
        <w:numPr>
          <w:ilvl w:val="0"/>
          <w:numId w:val="5"/>
        </w:numPr>
        <w:spacing w:after="0" w:line="276" w:lineRule="auto"/>
        <w:ind w:left="540"/>
        <w:textAlignment w:val="center"/>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majojen rakentaminen</w:t>
      </w:r>
    </w:p>
    <w:p w:rsidR="00C95F41" w:rsidRPr="00176F26" w:rsidRDefault="00C95F41" w:rsidP="00F663C0">
      <w:pPr>
        <w:numPr>
          <w:ilvl w:val="0"/>
          <w:numId w:val="5"/>
        </w:numPr>
        <w:spacing w:after="0" w:line="276" w:lineRule="auto"/>
        <w:ind w:left="540"/>
        <w:textAlignment w:val="center"/>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ohjattuja välituntileikkejä salissa</w:t>
      </w:r>
    </w:p>
    <w:p w:rsidR="00C95F41" w:rsidRPr="00176F26" w:rsidRDefault="00C95F41" w:rsidP="00F663C0">
      <w:pPr>
        <w:numPr>
          <w:ilvl w:val="0"/>
          <w:numId w:val="5"/>
        </w:numPr>
        <w:spacing w:after="0" w:line="276" w:lineRule="auto"/>
        <w:ind w:left="540"/>
        <w:textAlignment w:val="center"/>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monipuoliset ja kunnossa olevat leikki- ja liikuntavälineet</w:t>
      </w:r>
    </w:p>
    <w:p w:rsidR="00C95F41" w:rsidRPr="00176F26" w:rsidRDefault="006D20B6" w:rsidP="00F663C0">
      <w:pPr>
        <w:spacing w:before="100" w:after="100" w:line="276" w:lineRule="auto"/>
        <w:rPr>
          <w:rFonts w:ascii="Calibri" w:eastAsia="Times New Roman" w:hAnsi="Calibri" w:cs="Calibri"/>
          <w:color w:val="000000"/>
          <w:sz w:val="24"/>
          <w:szCs w:val="24"/>
          <w:lang w:eastAsia="fi-FI"/>
        </w:rPr>
      </w:pPr>
      <w:r>
        <w:rPr>
          <w:rFonts w:ascii="Calibri" w:eastAsia="Times New Roman" w:hAnsi="Calibri" w:cs="Calibri"/>
          <w:color w:val="000000"/>
          <w:sz w:val="24"/>
          <w:szCs w:val="24"/>
          <w:lang w:eastAsia="fi-FI"/>
        </w:rPr>
        <w:t xml:space="preserve"> </w:t>
      </w:r>
      <w:r>
        <w:rPr>
          <w:rFonts w:ascii="Calibri" w:eastAsia="Times New Roman" w:hAnsi="Calibri" w:cs="Calibri"/>
          <w:color w:val="000000"/>
          <w:sz w:val="24"/>
          <w:szCs w:val="24"/>
          <w:lang w:eastAsia="fi-FI"/>
        </w:rPr>
        <w:br/>
      </w:r>
      <w:r w:rsidR="00C95F41" w:rsidRPr="00176F26">
        <w:rPr>
          <w:rFonts w:ascii="Calibri" w:eastAsia="Times New Roman" w:hAnsi="Calibri" w:cs="Calibri"/>
          <w:b/>
          <w:bCs/>
          <w:color w:val="000000"/>
          <w:sz w:val="24"/>
          <w:szCs w:val="24"/>
          <w:lang w:eastAsia="fi-FI"/>
        </w:rPr>
        <w:t>Koulun päivänavaukset:</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Koulumme yhteinen päivänavaus järjestetään kerran viikossa. Päivänavauksen pitäjänä voi olla koulun henkilökunnan lisäksi esim. paikallisen seurakunnan työntekijä. Aihe voi olla eettinen tai uskonnollinen. Päivänavauksessa voi olla myös oppilaiden esityksiä ja tuotoksia. Muulloin opettajat huolehtivat päiv</w:t>
      </w:r>
      <w:r w:rsidR="006D20B6">
        <w:rPr>
          <w:rFonts w:ascii="Calibri" w:eastAsia="Times New Roman" w:hAnsi="Calibri" w:cs="Calibri"/>
          <w:color w:val="000000"/>
          <w:sz w:val="24"/>
          <w:szCs w:val="24"/>
          <w:lang w:eastAsia="fi-FI"/>
        </w:rPr>
        <w:t>änavauksesta omassa luokassaan.</w:t>
      </w:r>
      <w:r w:rsidR="006D20B6">
        <w:rPr>
          <w:rFonts w:ascii="Calibri" w:eastAsia="Times New Roman" w:hAnsi="Calibri" w:cs="Calibri"/>
          <w:color w:val="000000"/>
          <w:sz w:val="24"/>
          <w:szCs w:val="24"/>
          <w:lang w:eastAsia="fi-FI"/>
        </w:rPr>
        <w:br/>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b/>
          <w:bCs/>
          <w:color w:val="000000"/>
          <w:sz w:val="24"/>
          <w:szCs w:val="24"/>
          <w:lang w:eastAsia="fi-FI"/>
        </w:rPr>
        <w:t xml:space="preserve">Juhlat: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Tarkennetaan koulun vuosisuunnitelmassa.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 juhlia järjestetään perinteet huomioon ottaen, esim. joulujuhla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lastRenderedPageBreak/>
        <w:t xml:space="preserve">* pienimuotoisempia juhlia, esim. pääsiäisjuhla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 luokissa pidettäviä pienempiä juhlia, esim. lukujuhla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b/>
          <w:bCs/>
          <w:color w:val="000000"/>
          <w:sz w:val="24"/>
          <w:szCs w:val="24"/>
          <w:lang w:eastAsia="fi-FI"/>
        </w:rPr>
        <w:t xml:space="preserve">Retket, opintokäynnit ja leirikoulut: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Käynnit ja kohteet tarkentuvat koulun vuosisuunnitelmassa. Periaatteena on, että 1-2lk luokkaretkikohde on Seinäjoen alueella, 3-4lk lähimaakunnassa ja 5-6lk Suomen alueella.  Lisäksi jokainen luokka voi sopia mahdollisista retkistä ja niiden toteuttamisesta vuosittain. Kaiken tämän lisäksi koulumme oppilaat voivat tehdä opintokäyntejä mm. kirjastoon, museoihin, teatteriin, eri yrityksiin, Yrityskylään. Turvallisuuden ylläpitämiseksi on syytä muistaa, että myös koulun ulkopuolelle suuntautuvilla käynneillä on voimassa koulun järjestyssäännöt sekä niitä koskevat käytänteet. Retkistä laaditaan aina turvallisuusasiakirja.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w:t>
      </w:r>
    </w:p>
    <w:p w:rsidR="006D20B6" w:rsidRDefault="006D20B6">
      <w:pPr>
        <w:rPr>
          <w:rFonts w:ascii="Calibri" w:eastAsia="Times New Roman" w:hAnsi="Calibri" w:cs="Calibri"/>
          <w:b/>
          <w:bCs/>
          <w:color w:val="000000"/>
          <w:sz w:val="24"/>
          <w:szCs w:val="24"/>
          <w:lang w:eastAsia="fi-FI"/>
        </w:rPr>
      </w:pPr>
      <w:r>
        <w:rPr>
          <w:rFonts w:ascii="Calibri" w:eastAsia="Times New Roman" w:hAnsi="Calibri" w:cs="Calibri"/>
          <w:b/>
          <w:bCs/>
          <w:color w:val="000000"/>
          <w:sz w:val="24"/>
          <w:szCs w:val="24"/>
          <w:lang w:eastAsia="fi-FI"/>
        </w:rPr>
        <w:br w:type="page"/>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b/>
          <w:bCs/>
          <w:color w:val="000000"/>
          <w:sz w:val="24"/>
          <w:szCs w:val="24"/>
          <w:lang w:eastAsia="fi-FI"/>
        </w:rPr>
        <w:lastRenderedPageBreak/>
        <w:t xml:space="preserve">Koulumatkat ja kuljetukset: </w:t>
      </w:r>
    </w:p>
    <w:p w:rsidR="00C95F41" w:rsidRPr="00176F26" w:rsidRDefault="00C95F41" w:rsidP="00F663C0">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 xml:space="preserve">Koulun sijainnin takia suurin osa oppilaista on kaupungin järjestämän koulukuljetuksen piirissä.  </w:t>
      </w:r>
    </w:p>
    <w:p w:rsidR="00C95F41" w:rsidRPr="00176F26" w:rsidRDefault="00C95F41" w:rsidP="006D20B6">
      <w:pPr>
        <w:spacing w:before="100" w:after="100" w:line="276" w:lineRule="auto"/>
        <w:rPr>
          <w:rFonts w:ascii="Calibri" w:eastAsia="Times New Roman" w:hAnsi="Calibri" w:cs="Calibri"/>
          <w:color w:val="000000"/>
          <w:sz w:val="24"/>
          <w:szCs w:val="24"/>
          <w:lang w:eastAsia="fi-FI"/>
        </w:rPr>
      </w:pPr>
      <w:r w:rsidRPr="00176F26">
        <w:rPr>
          <w:rFonts w:ascii="Calibri" w:eastAsia="Times New Roman" w:hAnsi="Calibri" w:cs="Calibri"/>
          <w:color w:val="000000"/>
          <w:sz w:val="24"/>
          <w:szCs w:val="24"/>
          <w:lang w:eastAsia="fi-FI"/>
        </w:rPr>
        <w:t>Kuljetusoppilaille järjestetään koulukuljetukset kaupungin kuljetusohjesäännön mukaisesti. Muissa kyydityksissä käytetään kaupungin hyväksyttyjä liikennöitsijöitä.</w:t>
      </w:r>
      <w:r w:rsidR="006D20B6">
        <w:rPr>
          <w:rFonts w:ascii="Calibri" w:eastAsia="Times New Roman" w:hAnsi="Calibri" w:cs="Calibri"/>
          <w:color w:val="000000"/>
          <w:sz w:val="24"/>
          <w:szCs w:val="24"/>
          <w:lang w:eastAsia="fi-FI"/>
        </w:rPr>
        <w:t xml:space="preserve"> </w:t>
      </w:r>
      <w:r w:rsidRPr="00176F26">
        <w:rPr>
          <w:rFonts w:ascii="Calibri" w:eastAsia="Times New Roman" w:hAnsi="Calibri" w:cs="Calibri"/>
          <w:color w:val="000000"/>
          <w:sz w:val="24"/>
          <w:szCs w:val="24"/>
          <w:lang w:eastAsia="fi-FI"/>
        </w:rPr>
        <w:t xml:space="preserve"> Kouluun pyörällä kuljettaessa vaaditaan ja seurat</w:t>
      </w:r>
      <w:r w:rsidR="00F663C0">
        <w:rPr>
          <w:rFonts w:ascii="Calibri" w:eastAsia="Times New Roman" w:hAnsi="Calibri" w:cs="Calibri"/>
          <w:color w:val="000000"/>
          <w:sz w:val="24"/>
          <w:szCs w:val="24"/>
          <w:lang w:eastAsia="fi-FI"/>
        </w:rPr>
        <w:t xml:space="preserve">aan polkupyöräkypärän käyttöä. </w:t>
      </w:r>
    </w:p>
    <w:p w:rsidR="00C95F41" w:rsidRPr="00176F26" w:rsidRDefault="00176F26" w:rsidP="00F663C0">
      <w:pPr>
        <w:spacing w:line="276" w:lineRule="auto"/>
        <w:rPr>
          <w:b/>
          <w:sz w:val="36"/>
          <w:szCs w:val="32"/>
        </w:rPr>
      </w:pPr>
      <w:r>
        <w:rPr>
          <w:b/>
          <w:sz w:val="36"/>
          <w:szCs w:val="32"/>
        </w:rPr>
        <w:br/>
      </w:r>
      <w:r w:rsidR="00C95F41" w:rsidRPr="00176F26">
        <w:rPr>
          <w:b/>
          <w:sz w:val="36"/>
          <w:szCs w:val="32"/>
        </w:rPr>
        <w:t>Luku 6</w:t>
      </w:r>
    </w:p>
    <w:p w:rsidR="00C95F41" w:rsidRPr="00176F26" w:rsidRDefault="00C95F41" w:rsidP="00F663C0">
      <w:pPr>
        <w:pStyle w:val="NormaaliWWW"/>
        <w:spacing w:before="0" w:beforeAutospacing="0" w:after="0" w:afterAutospacing="0" w:line="276" w:lineRule="auto"/>
        <w:rPr>
          <w:rFonts w:ascii="Calibri" w:hAnsi="Calibri" w:cs="Calibri"/>
          <w:color w:val="000000"/>
        </w:rPr>
      </w:pPr>
      <w:r w:rsidRPr="00176F26">
        <w:rPr>
          <w:rFonts w:ascii="Calibri" w:hAnsi="Calibri" w:cs="Calibri"/>
          <w:color w:val="000000"/>
        </w:rPr>
        <w:t>Koulujen arvioinnin linjaukset esitetään valtakunnallisessa ja maakunnallisessa opetussuunnitelmassa. Maakunnallisessa opetussuunnitelmassa on kirjattuna taulukkoon 2 arviointimuodot eri vuosiluokilla.</w:t>
      </w:r>
    </w:p>
    <w:p w:rsidR="00C95F41" w:rsidRPr="00176F26" w:rsidRDefault="00C95F41" w:rsidP="00F663C0">
      <w:pPr>
        <w:pStyle w:val="NormaaliWWW"/>
        <w:spacing w:before="0" w:beforeAutospacing="0" w:after="0" w:afterAutospacing="0" w:line="276" w:lineRule="auto"/>
        <w:rPr>
          <w:rFonts w:ascii="Calibri" w:hAnsi="Calibri" w:cs="Calibri"/>
          <w:color w:val="000000"/>
        </w:rPr>
      </w:pPr>
      <w:r w:rsidRPr="00176F26">
        <w:rPr>
          <w:rFonts w:ascii="Calibri" w:hAnsi="Calibri" w:cs="Calibri"/>
          <w:color w:val="000000"/>
        </w:rPr>
        <w:t xml:space="preserve">Arvioinnin tehtävänä on ohjata ja kannustaa opiskelua ja kehittää oppilaan edellytyksiä itsearviointiin. Arviointi kohdistuu oppilaan oppimiseen, työskentelyyn ja käyttäytymiseen. </w:t>
      </w:r>
    </w:p>
    <w:p w:rsidR="00C95F41" w:rsidRPr="00176F26" w:rsidRDefault="00C95F41" w:rsidP="00F663C0">
      <w:pPr>
        <w:pStyle w:val="NormaaliWWW"/>
        <w:spacing w:before="0" w:beforeAutospacing="0" w:after="0" w:afterAutospacing="0" w:line="276" w:lineRule="auto"/>
        <w:rPr>
          <w:rFonts w:ascii="Calibri" w:hAnsi="Calibri" w:cs="Calibri"/>
          <w:color w:val="000000"/>
        </w:rPr>
      </w:pPr>
      <w:r w:rsidRPr="00176F26">
        <w:rPr>
          <w:rFonts w:ascii="Calibri" w:hAnsi="Calibri" w:cs="Calibri"/>
          <w:color w:val="000000"/>
        </w:rPr>
        <w:t> </w:t>
      </w:r>
    </w:p>
    <w:p w:rsidR="00C95F41" w:rsidRPr="00176F26" w:rsidRDefault="006D20B6" w:rsidP="00F663C0">
      <w:pPr>
        <w:pStyle w:val="NormaaliWWW"/>
        <w:spacing w:before="0" w:beforeAutospacing="0" w:after="0" w:afterAutospacing="0" w:line="276" w:lineRule="auto"/>
        <w:rPr>
          <w:rFonts w:ascii="Calibri" w:hAnsi="Calibri" w:cs="Calibri"/>
          <w:color w:val="000000"/>
        </w:rPr>
      </w:pPr>
      <w:r>
        <w:rPr>
          <w:rFonts w:ascii="Calibri" w:hAnsi="Calibri" w:cs="Calibri"/>
          <w:color w:val="000000"/>
        </w:rPr>
        <w:t> </w:t>
      </w:r>
      <w:r w:rsidR="00C95F41" w:rsidRPr="00176F26">
        <w:rPr>
          <w:rFonts w:ascii="Calibri" w:hAnsi="Calibri" w:cs="Calibri"/>
          <w:color w:val="000000"/>
        </w:rPr>
        <w:t>Koulun toiminnan arviointiprosesseista vastaa koulun johtaja.</w:t>
      </w:r>
    </w:p>
    <w:p w:rsidR="00C95F41" w:rsidRPr="00176F26" w:rsidRDefault="00C95F41" w:rsidP="00F663C0">
      <w:pPr>
        <w:pStyle w:val="NormaaliWWW"/>
        <w:spacing w:before="0" w:beforeAutospacing="0" w:after="0" w:afterAutospacing="0" w:line="276" w:lineRule="auto"/>
        <w:rPr>
          <w:rFonts w:ascii="Calibri" w:hAnsi="Calibri" w:cs="Calibri"/>
          <w:color w:val="000000"/>
        </w:rPr>
      </w:pPr>
      <w:r w:rsidRPr="00176F26">
        <w:rPr>
          <w:rFonts w:ascii="Calibri" w:hAnsi="Calibri" w:cs="Calibri"/>
          <w:color w:val="000000"/>
        </w:rPr>
        <w:t>Koulullamme käydään vuosittain läpi arvioinnin kriteerit ja periaatteet ja keskustellaan niiden kehittämisestä. Keski-Nurmon koulussa käytetään monipuolisia arviointimenetelmiä, jotka sopivat parhaiten kulloisenkin oppiaineen luonteeseen, oppilasryhmän ja/tai yksittäisen oppilaan oppimisen tukemiseen esim. jatkuva opettajan ja oppilaan välinen vuorovaikutus ja palaute, arviointikeskustelut, lukuvuositodistukset, portfoliot, valokuvat/videot, oppimispäiväkirjat, kokeet, itse- ja vertaisarviointi.</w:t>
      </w:r>
    </w:p>
    <w:p w:rsidR="00C95F41" w:rsidRPr="00176F26" w:rsidRDefault="00C95F41" w:rsidP="00F663C0">
      <w:pPr>
        <w:pStyle w:val="NormaaliWWW"/>
        <w:spacing w:before="0" w:beforeAutospacing="0" w:after="0" w:afterAutospacing="0" w:line="276" w:lineRule="auto"/>
        <w:rPr>
          <w:rFonts w:ascii="Calibri" w:hAnsi="Calibri" w:cs="Calibri"/>
          <w:color w:val="000000"/>
        </w:rPr>
      </w:pPr>
      <w:r w:rsidRPr="00176F26">
        <w:rPr>
          <w:rFonts w:ascii="Calibri" w:hAnsi="Calibri" w:cs="Calibri"/>
          <w:color w:val="000000"/>
        </w:rPr>
        <w:t> </w:t>
      </w:r>
    </w:p>
    <w:p w:rsidR="00C95F41" w:rsidRPr="00176F26" w:rsidRDefault="006D20B6" w:rsidP="00F663C0">
      <w:pPr>
        <w:pStyle w:val="NormaaliWWW"/>
        <w:spacing w:before="0" w:beforeAutospacing="0" w:after="0" w:afterAutospacing="0" w:line="276" w:lineRule="auto"/>
        <w:rPr>
          <w:rFonts w:ascii="Calibri" w:hAnsi="Calibri" w:cs="Calibri"/>
          <w:color w:val="000000"/>
        </w:rPr>
      </w:pPr>
      <w:r>
        <w:rPr>
          <w:rFonts w:ascii="Calibri" w:hAnsi="Calibri" w:cs="Calibri"/>
          <w:color w:val="000000"/>
        </w:rPr>
        <w:lastRenderedPageBreak/>
        <w:t> </w:t>
      </w:r>
      <w:r w:rsidR="00C95F41" w:rsidRPr="00176F26">
        <w:rPr>
          <w:rFonts w:ascii="Calibri" w:hAnsi="Calibri" w:cs="Calibri"/>
          <w:color w:val="000000"/>
        </w:rPr>
        <w:t xml:space="preserve">Lisäksi koulullamme valitaan vuosittain "hyvä toveri" joka luokasta. Oppilaat valitsevat itse oman luokkansa joukosta tytön ja pojan, jotka ovat avuliaita ja reiluja, ystävällisiä ja luotettavia kavereita. Nämä palkitaan vuosittain kunniakirjalla tai patsaalla. </w:t>
      </w:r>
    </w:p>
    <w:p w:rsidR="00C95F41" w:rsidRPr="00176F26" w:rsidRDefault="00C95F41" w:rsidP="00F663C0">
      <w:pPr>
        <w:spacing w:line="276" w:lineRule="auto"/>
        <w:rPr>
          <w:sz w:val="24"/>
          <w:szCs w:val="24"/>
        </w:rPr>
      </w:pPr>
    </w:p>
    <w:p w:rsidR="00C95F41" w:rsidRPr="00F663C0" w:rsidRDefault="00C95F41" w:rsidP="00F663C0">
      <w:pPr>
        <w:spacing w:line="276" w:lineRule="auto"/>
        <w:rPr>
          <w:b/>
          <w:sz w:val="36"/>
          <w:szCs w:val="24"/>
        </w:rPr>
      </w:pPr>
      <w:r w:rsidRPr="00F663C0">
        <w:rPr>
          <w:b/>
          <w:sz w:val="36"/>
          <w:szCs w:val="24"/>
        </w:rPr>
        <w:t>Luku 7</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b/>
          <w:bCs/>
          <w:color w:val="000000"/>
          <w:sz w:val="24"/>
          <w:szCs w:val="24"/>
          <w:lang w:eastAsia="fi-FI"/>
        </w:rPr>
        <w:t>Oppimisen ja koulunkäynnin tuki</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 </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Keski-Nurmon koulun kanssa samassa rakennuksessa toimii päiväkodin esikoulu, josta vuosittain siirtyy suurin osa ensimmäisen luokan aloittavista oppilaista Keski-Nurmon kouluun. Tämä mahdollistaa sen, että yhteistyö esi- ja alkuopetuksen kanssa on saumattomampaa, monipuolisempaa ja esiopetuksen ja alakoulun väliset ns. nivelpalaverit lähettävän tahon (esikoulu) ja vastaanottavan tahon (Keski-Nurmon koulu) ovat sujuvammin järjestettävissä. Alakoulun päätyttyä Keski-Nurmon koulusta siirrytään yläkouluun pääsääntöisesti Nurmon yläasteelle, jolloin myös järjestetään nivelpalaveri. Riittävästä oppimiseen liittyvän tiedon siirtymisestä huolehditaan myös silloin, kun oppilas siirtyy to</w:t>
      </w:r>
      <w:r w:rsidR="00F663C0">
        <w:rPr>
          <w:rFonts w:ascii="Calibri" w:eastAsia="Times New Roman" w:hAnsi="Calibri" w:cs="Calibri"/>
          <w:color w:val="000000"/>
          <w:sz w:val="24"/>
          <w:szCs w:val="24"/>
          <w:lang w:eastAsia="fi-FI"/>
        </w:rPr>
        <w:t xml:space="preserve">iseen kouluun.  </w:t>
      </w:r>
      <w:r w:rsidR="00F663C0">
        <w:rPr>
          <w:rFonts w:ascii="Calibri" w:eastAsia="Times New Roman" w:hAnsi="Calibri" w:cs="Calibri"/>
          <w:color w:val="000000"/>
          <w:sz w:val="24"/>
          <w:szCs w:val="24"/>
          <w:lang w:eastAsia="fi-FI"/>
        </w:rPr>
        <w:br/>
      </w:r>
    </w:p>
    <w:p w:rsidR="00C95F41" w:rsidRPr="006D20B6" w:rsidRDefault="006D20B6" w:rsidP="00F663C0">
      <w:pPr>
        <w:spacing w:after="0" w:line="276" w:lineRule="auto"/>
        <w:rPr>
          <w:rFonts w:ascii="Arial" w:eastAsia="Times New Roman" w:hAnsi="Arial" w:cs="Arial"/>
          <w:color w:val="000000"/>
          <w:sz w:val="24"/>
          <w:szCs w:val="24"/>
          <w:lang w:eastAsia="fi-FI"/>
        </w:rPr>
      </w:pPr>
      <w:r>
        <w:rPr>
          <w:rFonts w:ascii="Arial" w:eastAsia="Times New Roman" w:hAnsi="Arial" w:cs="Arial"/>
          <w:color w:val="000000"/>
          <w:sz w:val="24"/>
          <w:szCs w:val="24"/>
          <w:lang w:eastAsia="fi-FI"/>
        </w:rPr>
        <w:t> </w:t>
      </w:r>
      <w:r w:rsidR="00C95F41" w:rsidRPr="00F663C0">
        <w:rPr>
          <w:rFonts w:ascii="Calibri" w:eastAsia="Times New Roman" w:hAnsi="Calibri" w:cs="Calibri"/>
          <w:b/>
          <w:bCs/>
          <w:color w:val="000000"/>
          <w:sz w:val="28"/>
          <w:szCs w:val="24"/>
          <w:shd w:val="clear" w:color="auto" w:fill="FFFFFF"/>
          <w:lang w:eastAsia="fi-FI"/>
        </w:rPr>
        <w:t>Oppimisen tukimuodot</w:t>
      </w:r>
    </w:p>
    <w:p w:rsidR="00C95F41" w:rsidRPr="00F663C0" w:rsidRDefault="00C95F41" w:rsidP="00F663C0">
      <w:pPr>
        <w:spacing w:after="0" w:line="276" w:lineRule="auto"/>
        <w:rPr>
          <w:rFonts w:ascii="Arial" w:eastAsia="Times New Roman" w:hAnsi="Arial" w:cs="Arial"/>
          <w:color w:val="000000"/>
          <w:sz w:val="24"/>
          <w:szCs w:val="24"/>
          <w:lang w:eastAsia="fi-FI"/>
        </w:rPr>
      </w:pPr>
      <w:r w:rsidRPr="00F663C0">
        <w:rPr>
          <w:rFonts w:ascii="Arial" w:eastAsia="Times New Roman" w:hAnsi="Arial" w:cs="Arial"/>
          <w:color w:val="000000"/>
          <w:sz w:val="24"/>
          <w:szCs w:val="24"/>
          <w:lang w:eastAsia="fi-FI"/>
        </w:rPr>
        <w:t> </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b/>
          <w:bCs/>
          <w:color w:val="000000"/>
          <w:sz w:val="24"/>
          <w:szCs w:val="24"/>
          <w:lang w:eastAsia="fi-FI"/>
        </w:rPr>
        <w:t>Yleinen tuki</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 </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Yleisen tuen tavoitteena on auttaa oppilasta oppimisessa ja koulunkäynnissä heti kun tuen tarve huomataan. Yleistä tukea antaa pääsääntöisesti oppilaan oma opettaja usein yhteistyössä laaja-</w:t>
      </w:r>
      <w:r w:rsidRPr="00F663C0">
        <w:rPr>
          <w:rFonts w:ascii="Calibri" w:eastAsia="Times New Roman" w:hAnsi="Calibri" w:cs="Calibri"/>
          <w:color w:val="000000"/>
          <w:sz w:val="24"/>
          <w:szCs w:val="24"/>
          <w:lang w:eastAsia="fi-FI"/>
        </w:rPr>
        <w:lastRenderedPageBreak/>
        <w:t xml:space="preserve">alaisen erityisopettajan kanssa. Erityistä huomiota tulee kiinnittää oppilaan oppimisen valmiuksiin ja hänen mahdollisuuksiinsa ottaa vähitellen vastuuta omasta opiskelustaan ja sen suunnittelusta, tavoitteiden asettamisesta ja toteuttamisesta. Käytettävien opetusmenetelmien tulee ohjata myös oppilaan itsearviointitaitojen kehittymistä. Yleisen tuen muotoja ovat: </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 </w:t>
      </w:r>
    </w:p>
    <w:p w:rsidR="00C95F41" w:rsidRPr="00F663C0" w:rsidRDefault="00C95F41" w:rsidP="00F663C0">
      <w:pPr>
        <w:numPr>
          <w:ilvl w:val="0"/>
          <w:numId w:val="6"/>
        </w:numPr>
        <w:spacing w:after="0" w:line="276" w:lineRule="auto"/>
        <w:ind w:left="540"/>
        <w:textAlignment w:val="center"/>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toimintaohjeiden selkiyttäminen</w:t>
      </w:r>
    </w:p>
    <w:p w:rsidR="00C95F41" w:rsidRPr="00F663C0" w:rsidRDefault="00C95F41" w:rsidP="00F663C0">
      <w:pPr>
        <w:numPr>
          <w:ilvl w:val="0"/>
          <w:numId w:val="6"/>
        </w:numPr>
        <w:spacing w:after="0" w:line="276" w:lineRule="auto"/>
        <w:ind w:left="540"/>
        <w:textAlignment w:val="center"/>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tehtävien eriyttäminen</w:t>
      </w:r>
    </w:p>
    <w:p w:rsidR="00C95F41" w:rsidRPr="00F663C0" w:rsidRDefault="00C95F41" w:rsidP="00F663C0">
      <w:pPr>
        <w:numPr>
          <w:ilvl w:val="0"/>
          <w:numId w:val="6"/>
        </w:numPr>
        <w:spacing w:after="0" w:line="276" w:lineRule="auto"/>
        <w:ind w:left="540"/>
        <w:textAlignment w:val="center"/>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henkilökohtaisen ohjaamisen lisääminen</w:t>
      </w:r>
    </w:p>
    <w:p w:rsidR="00C95F41" w:rsidRPr="00F663C0" w:rsidRDefault="00C95F41" w:rsidP="00F663C0">
      <w:pPr>
        <w:numPr>
          <w:ilvl w:val="0"/>
          <w:numId w:val="6"/>
        </w:numPr>
        <w:spacing w:after="0" w:line="276" w:lineRule="auto"/>
        <w:ind w:left="540"/>
        <w:textAlignment w:val="center"/>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 xml:space="preserve">tukiopetus </w:t>
      </w:r>
    </w:p>
    <w:p w:rsidR="00C95F41" w:rsidRPr="00F663C0" w:rsidRDefault="00C95F41" w:rsidP="00F663C0">
      <w:pPr>
        <w:numPr>
          <w:ilvl w:val="0"/>
          <w:numId w:val="6"/>
        </w:numPr>
        <w:spacing w:after="0" w:line="276" w:lineRule="auto"/>
        <w:ind w:left="540"/>
        <w:textAlignment w:val="center"/>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osa-aikainen erityisopetus</w:t>
      </w:r>
    </w:p>
    <w:p w:rsidR="00C95F41" w:rsidRPr="00F663C0" w:rsidRDefault="00C95F41" w:rsidP="00F663C0">
      <w:pPr>
        <w:numPr>
          <w:ilvl w:val="0"/>
          <w:numId w:val="6"/>
        </w:numPr>
        <w:spacing w:after="0" w:line="276" w:lineRule="auto"/>
        <w:ind w:left="540"/>
        <w:textAlignment w:val="center"/>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kodin ja koulun yhteistyön lisääminen</w:t>
      </w:r>
    </w:p>
    <w:p w:rsidR="00C95F41" w:rsidRPr="00F663C0" w:rsidRDefault="00C95F41" w:rsidP="00F663C0">
      <w:pPr>
        <w:numPr>
          <w:ilvl w:val="0"/>
          <w:numId w:val="6"/>
        </w:numPr>
        <w:spacing w:after="0" w:line="276" w:lineRule="auto"/>
        <w:ind w:left="540"/>
        <w:textAlignment w:val="center"/>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koulunkäynnin ja oppimisen tuen ryhmän kokoontumiset</w:t>
      </w:r>
    </w:p>
    <w:p w:rsidR="00C95F41" w:rsidRPr="00F663C0" w:rsidRDefault="00F663C0" w:rsidP="00F663C0">
      <w:pPr>
        <w:spacing w:after="0" w:line="276" w:lineRule="auto"/>
        <w:ind w:left="540"/>
        <w:rPr>
          <w:rFonts w:ascii="Calibri" w:eastAsia="Times New Roman" w:hAnsi="Calibri" w:cs="Calibri"/>
          <w:color w:val="000000"/>
          <w:sz w:val="24"/>
          <w:szCs w:val="24"/>
          <w:lang w:eastAsia="fi-FI"/>
        </w:rPr>
      </w:pPr>
      <w:r>
        <w:rPr>
          <w:rFonts w:ascii="Calibri" w:eastAsia="Times New Roman" w:hAnsi="Calibri" w:cs="Calibri"/>
          <w:color w:val="000000"/>
          <w:sz w:val="24"/>
          <w:szCs w:val="24"/>
          <w:lang w:eastAsia="fi-FI"/>
        </w:rPr>
        <w:t> </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b/>
          <w:bCs/>
          <w:color w:val="000000"/>
          <w:sz w:val="24"/>
          <w:szCs w:val="24"/>
          <w:lang w:eastAsia="fi-FI"/>
        </w:rPr>
        <w:t>Tehostettu tuki</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 </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Jos yleisen tuen keinot eivät riitä, aletaan oppilaalle antamaan tehostettua tukea, joka on yleistä tukea säännöllisempää ja yksilöllisempää. Tehostettua tukea antamalla pyritään ehkäisemään oppilaan vaikeuksien kasvamista ja kasautumista. Tehostettu tuki voidaan aloittaa sen jälkeen, kun oppilaan tilanteesta on tehty pedagoginen arvio. Pedagogisen arvion laatii oppilaan oma opettaja omien havaintojensa sekä oppilaan vanhempien kanssa käymiensä keskustelujen perusteella. Lisäksi opettaja voi pyytää pedagogiseen arvioon havaintoja myös muilta oppilasta opettavilta opettajilta sekä laaja-alaiselta erityisopettajalta.</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 </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lastRenderedPageBreak/>
        <w:t>Kasvun ja oppimisen tuen ryhmä tutustuu pedagogiseen arvioon ja tekee päätöksen tehostetun tuen aloittamisesta. Opettaja laatii tehostettua tukea saavalle oppilaalle oppimissuunnitelman yhteistyössä huoltajan kanssa. Halutessaan myös oppilas voi olla suunnittelussa mukana. Lisäksi muita asiantuntijoita voidaan pyytää tarpeen mukaan oppimissuunnitelman laadintaan.</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 </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Tehostetun tuen vaiheessa oppiaineiden oppimääriä ei voida yksilöl</w:t>
      </w:r>
      <w:r w:rsidR="006D20B6">
        <w:rPr>
          <w:rFonts w:ascii="Calibri" w:eastAsia="Times New Roman" w:hAnsi="Calibri" w:cs="Calibri"/>
          <w:color w:val="000000"/>
          <w:sz w:val="24"/>
          <w:szCs w:val="24"/>
          <w:lang w:eastAsia="fi-FI"/>
        </w:rPr>
        <w:t xml:space="preserve">listää, vaan oppilas opiskelee </w:t>
      </w:r>
      <w:r w:rsidRPr="00F663C0">
        <w:rPr>
          <w:rFonts w:ascii="Calibri" w:eastAsia="Times New Roman" w:hAnsi="Calibri" w:cs="Calibri"/>
          <w:color w:val="000000"/>
          <w:sz w:val="24"/>
          <w:szCs w:val="24"/>
          <w:lang w:eastAsia="fi-FI"/>
        </w:rPr>
        <w:t>yleisen opetussuunnitelman tavoitteiden mukaisesti. Tässä vaiheessa erityisen keskeisiä tukimuotoja ovat mm. oppimisen yksilöllinen ohjaus, osa-aikainen erityisopetus, joustavien opetusryhmien käyttö sekä kodin ja tarvittaessa myös koulunkäynnin ja oppimisen tuen ryhmän kanssa tehtävä yhteistyö. </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 </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Opettaja seuraa yhteistyössä Kasvun ja oppimisen tuen ryhmän kanssa tehostetun tuen riittävyyttä ja tarpeellisuutta oppilaan oppimisen, kasvun ja kehityksen suhteen. Mikäli tehostetun tuen tarve vähenee, voidaan oppilas siirtää takaisin yleisen tuen piiriin. Jos taasen tehostettu tuki osoittautuu riittämättömäksi, laaditaan oppilaan tilanteesta pedagoginen selvitys.</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 </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 </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b/>
          <w:bCs/>
          <w:color w:val="000000"/>
          <w:sz w:val="24"/>
          <w:szCs w:val="24"/>
          <w:lang w:eastAsia="fi-FI"/>
        </w:rPr>
        <w:t>Erityinen tuki</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 </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 xml:space="preserve">Erityisen tuen tarve todetaan pedagogisessa selvityksessä, jonka oppilaan oma opettaja tekee silloin kun tehostetun tuen keinot eivät ole olleet oppilaan oppimisen, kasvun ja kehityksen suhteen riittävät. Pedagoginen selvitys käsitellään Kasvun ja oppimisen </w:t>
      </w:r>
      <w:r w:rsidRPr="00F663C0">
        <w:rPr>
          <w:rFonts w:ascii="Calibri" w:eastAsia="Times New Roman" w:hAnsi="Calibri" w:cs="Calibri"/>
          <w:color w:val="000000"/>
          <w:sz w:val="24"/>
          <w:szCs w:val="24"/>
          <w:lang w:eastAsia="fi-FI"/>
        </w:rPr>
        <w:lastRenderedPageBreak/>
        <w:t xml:space="preserve">tuen ryhmässä, oppilasta ja huoltajaa kuullaan, minkä jälkeen erityisopetuksen rehtori tekee erityisen tuen antamista koskevan päätöksen. Erityisen tuen tavoitteena on tarjota oppilaalle kokonaisvaltaista ja suunnitelmallista tukea niin, että hän voi suorittaa oppivelvollisuutensa. Tuen tässä vaiheessa oppilaalle laaditaan henkilökohtainen opetuksen järjestämistä koskeva suunnitelma (HOJKS), mikä mahdollistaa myös opiskeltavan aineen oppimäärän yksilöllistämisen. Erityisen tuen piiriin kuuluvat myös ne oppilaat, joilla on pidennetty oppivelvollisuus. </w:t>
      </w:r>
    </w:p>
    <w:p w:rsidR="00C95F41" w:rsidRPr="00F663C0" w:rsidRDefault="00C95F41" w:rsidP="00F663C0">
      <w:pPr>
        <w:spacing w:before="100" w:after="100" w:line="276" w:lineRule="auto"/>
        <w:rPr>
          <w:rFonts w:ascii="Calibri" w:eastAsia="Times New Roman" w:hAnsi="Calibri" w:cs="Calibri"/>
          <w:color w:val="00B050"/>
          <w:sz w:val="24"/>
          <w:szCs w:val="24"/>
          <w:lang w:eastAsia="fi-FI"/>
        </w:rPr>
      </w:pPr>
      <w:r w:rsidRPr="00F663C0">
        <w:rPr>
          <w:rFonts w:ascii="Calibri" w:eastAsia="Times New Roman" w:hAnsi="Calibri" w:cs="Calibri"/>
          <w:color w:val="00B050"/>
          <w:sz w:val="24"/>
          <w:szCs w:val="24"/>
          <w:lang w:eastAsia="fi-FI"/>
        </w:rPr>
        <w:t> </w:t>
      </w:r>
    </w:p>
    <w:p w:rsidR="00C95F41" w:rsidRPr="00F663C0" w:rsidRDefault="00C95F41" w:rsidP="00F663C0">
      <w:pPr>
        <w:spacing w:before="100" w:after="100" w:line="276" w:lineRule="auto"/>
        <w:rPr>
          <w:rFonts w:ascii="Calibri" w:eastAsia="Times New Roman" w:hAnsi="Calibri" w:cs="Calibri"/>
          <w:color w:val="000000"/>
          <w:sz w:val="24"/>
          <w:szCs w:val="24"/>
          <w:lang w:eastAsia="fi-FI"/>
        </w:rPr>
      </w:pPr>
      <w:r w:rsidRPr="00F663C0">
        <w:rPr>
          <w:rFonts w:ascii="Calibri" w:eastAsia="Times New Roman" w:hAnsi="Calibri" w:cs="Calibri"/>
          <w:b/>
          <w:bCs/>
          <w:color w:val="000000"/>
          <w:sz w:val="24"/>
          <w:szCs w:val="24"/>
          <w:lang w:eastAsia="fi-FI"/>
        </w:rPr>
        <w:t>Pidennetty oppivelvollisuus</w:t>
      </w:r>
    </w:p>
    <w:p w:rsidR="00C95F41" w:rsidRPr="00F663C0" w:rsidRDefault="00C95F41" w:rsidP="00F663C0">
      <w:pPr>
        <w:spacing w:before="100" w:after="10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 xml:space="preserve">Päätöksen pidennetystä oppivelvollisuudesta tekee erityisopetuksen rehtori sinä vuonna, kun lapsi täyttää viisi vuotta. Pidennetyn oppivelvollisuuden oppilaan opetus voidaan järjestää yleisopetuksen ryhmässä (luokkakoko huomioiden).  </w:t>
      </w:r>
    </w:p>
    <w:p w:rsidR="00C95F41" w:rsidRPr="00F663C0" w:rsidRDefault="00F663C0"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 </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Keski-Nurmon koulun oppilashuoltosuunnitelmasta löytyy Keski-Nurmon koulun oppilashuollon toimintaperiaatteet, vastuualueet sekä aikataulutus.</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Keski-Nurmon koulun oppilashuoltosuunnitelma on koulun liite nro 1.</w:t>
      </w:r>
    </w:p>
    <w:p w:rsidR="00C95F41" w:rsidRPr="00F663C0" w:rsidRDefault="00C95F41" w:rsidP="00F663C0">
      <w:pPr>
        <w:spacing w:after="0" w:line="276" w:lineRule="auto"/>
        <w:rPr>
          <w:rFonts w:ascii="Calibri" w:eastAsia="Times New Roman" w:hAnsi="Calibri" w:cs="Calibri"/>
          <w:color w:val="000000"/>
          <w:sz w:val="24"/>
          <w:szCs w:val="24"/>
          <w:lang w:eastAsia="fi-FI"/>
        </w:rPr>
      </w:pPr>
      <w:r w:rsidRPr="00F663C0">
        <w:rPr>
          <w:rFonts w:ascii="Calibri" w:eastAsia="Times New Roman" w:hAnsi="Calibri" w:cs="Calibri"/>
          <w:color w:val="000000"/>
          <w:sz w:val="24"/>
          <w:szCs w:val="24"/>
          <w:lang w:eastAsia="fi-FI"/>
        </w:rPr>
        <w:t>Oppilashuoltosuunnitelma päivitetään vuosittain.</w:t>
      </w:r>
    </w:p>
    <w:p w:rsidR="00F663C0" w:rsidRDefault="00F663C0" w:rsidP="00F663C0">
      <w:pPr>
        <w:spacing w:line="276" w:lineRule="auto"/>
        <w:rPr>
          <w:rFonts w:ascii="Calibri" w:eastAsia="Times New Roman" w:hAnsi="Calibri" w:cs="Calibri"/>
          <w:color w:val="000000"/>
          <w:lang w:eastAsia="fi-FI"/>
        </w:rPr>
      </w:pPr>
      <w:r>
        <w:rPr>
          <w:rFonts w:ascii="Calibri" w:eastAsia="Times New Roman" w:hAnsi="Calibri" w:cs="Calibri"/>
          <w:color w:val="000000"/>
          <w:lang w:eastAsia="fi-FI"/>
        </w:rPr>
        <w:br w:type="page"/>
      </w:r>
    </w:p>
    <w:p w:rsidR="009B4F37" w:rsidRPr="007729C2" w:rsidRDefault="009B4F37" w:rsidP="00F663C0">
      <w:pPr>
        <w:spacing w:after="0" w:line="276" w:lineRule="auto"/>
        <w:rPr>
          <w:color w:val="FF0000"/>
        </w:rPr>
      </w:pPr>
      <w:r>
        <w:lastRenderedPageBreak/>
        <w:t xml:space="preserve">                                                                                                                                                    </w:t>
      </w:r>
    </w:p>
    <w:p w:rsidR="009B4F37" w:rsidRDefault="00F663C0" w:rsidP="00F663C0">
      <w:pPr>
        <w:spacing w:line="276" w:lineRule="auto"/>
      </w:pPr>
      <w:r>
        <w:rPr>
          <w:noProof/>
          <w:lang w:eastAsia="fi-FI"/>
        </w:rPr>
        <mc:AlternateContent>
          <mc:Choice Requires="wpg">
            <w:drawing>
              <wp:anchor distT="0" distB="0" distL="114300" distR="114300" simplePos="0" relativeHeight="251659264" behindDoc="0" locked="0" layoutInCell="1" allowOverlap="1" wp14:anchorId="4F8A5CB9" wp14:editId="0A140711">
                <wp:simplePos x="0" y="0"/>
                <wp:positionH relativeFrom="margin">
                  <wp:align>left</wp:align>
                </wp:positionH>
                <wp:positionV relativeFrom="paragraph">
                  <wp:posOffset>9611</wp:posOffset>
                </wp:positionV>
                <wp:extent cx="6250675" cy="6463950"/>
                <wp:effectExtent l="0" t="0" r="17145" b="13335"/>
                <wp:wrapNone/>
                <wp:docPr id="10" name="Ryhmä 10"/>
                <wp:cNvGraphicFramePr/>
                <a:graphic xmlns:a="http://schemas.openxmlformats.org/drawingml/2006/main">
                  <a:graphicData uri="http://schemas.microsoft.com/office/word/2010/wordprocessingGroup">
                    <wpg:wgp>
                      <wpg:cNvGrpSpPr/>
                      <wpg:grpSpPr>
                        <a:xfrm>
                          <a:off x="0" y="0"/>
                          <a:ext cx="6250675" cy="6463950"/>
                          <a:chOff x="0" y="0"/>
                          <a:chExt cx="6336665" cy="6368415"/>
                        </a:xfrm>
                      </wpg:grpSpPr>
                      <wps:wsp>
                        <wps:cNvPr id="11" name="Suorakulmio 11"/>
                        <wps:cNvSpPr/>
                        <wps:spPr>
                          <a:xfrm>
                            <a:off x="0" y="0"/>
                            <a:ext cx="6336665" cy="636841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kstiruutu 12"/>
                        <wps:cNvSpPr txBox="1"/>
                        <wps:spPr>
                          <a:xfrm>
                            <a:off x="257176" y="228600"/>
                            <a:ext cx="1838324" cy="314325"/>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F26" w:rsidRPr="00F06FD1" w:rsidRDefault="00176F26" w:rsidP="009B4F37">
                              <w:pPr>
                                <w:rPr>
                                  <w:b/>
                                  <w:sz w:val="28"/>
                                  <w:szCs w:val="28"/>
                                </w:rPr>
                              </w:pPr>
                              <w:r>
                                <w:rPr>
                                  <w:b/>
                                  <w:sz w:val="28"/>
                                  <w:szCs w:val="28"/>
                                </w:rPr>
                                <w:t>Keski-Nurmon koulun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kstiruutu 13"/>
                        <wps:cNvSpPr txBox="1"/>
                        <wps:spPr>
                          <a:xfrm>
                            <a:off x="2095500" y="228600"/>
                            <a:ext cx="4051681"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F26" w:rsidRPr="009F5652" w:rsidRDefault="00176F26" w:rsidP="009B4F37">
                              <w:pPr>
                                <w:rPr>
                                  <w:b/>
                                  <w:sz w:val="28"/>
                                  <w:szCs w:val="28"/>
                                </w:rPr>
                              </w:pPr>
                              <w:r w:rsidRPr="009F5652">
                                <w:rPr>
                                  <w:b/>
                                  <w:sz w:val="28"/>
                                  <w:szCs w:val="28"/>
                                </w:rPr>
                                <w:t>oppilashuoltosuunnitelma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kstiruutu 14"/>
                        <wps:cNvSpPr txBox="1"/>
                        <wps:spPr>
                          <a:xfrm>
                            <a:off x="1895475" y="1381125"/>
                            <a:ext cx="4191000" cy="485775"/>
                          </a:xfrm>
                          <a:prstGeom prst="rect">
                            <a:avLst/>
                          </a:prstGeom>
                          <a:solidFill>
                            <a:schemeClr val="accent5">
                              <a:lumMod val="40000"/>
                              <a:lumOff val="60000"/>
                            </a:schemeClr>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rsidR="00176F26" w:rsidRPr="00E2025A" w:rsidRDefault="00176F26" w:rsidP="009B4F37">
                              <w:pPr>
                                <w:spacing w:after="0" w:line="240" w:lineRule="auto"/>
                                <w:rPr>
                                  <w:b/>
                                  <w:sz w:val="10"/>
                                  <w:szCs w:val="10"/>
                                </w:rPr>
                              </w:pPr>
                            </w:p>
                            <w:p w:rsidR="00176F26" w:rsidRPr="0079114B" w:rsidRDefault="00176F26" w:rsidP="009B4F37">
                              <w:pPr>
                                <w:spacing w:after="0" w:line="240" w:lineRule="auto"/>
                                <w:jc w:val="center"/>
                                <w:rPr>
                                  <w:b/>
                                  <w:sz w:val="28"/>
                                  <w:szCs w:val="28"/>
                                </w:rPr>
                              </w:pPr>
                              <w:r w:rsidRPr="0079114B">
                                <w:rPr>
                                  <w:b/>
                                  <w:sz w:val="28"/>
                                  <w:szCs w:val="28"/>
                                </w:rPr>
                                <w:t>Kuntatason monialainen oppilashuollon ohjausryhmä</w:t>
                              </w:r>
                            </w:p>
                            <w:p w:rsidR="00176F26" w:rsidRPr="009F5652" w:rsidRDefault="00176F26" w:rsidP="009B4F37">
                              <w:pPr>
                                <w:spacing w:after="0" w:line="240" w:lineRule="auto"/>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kstiruutu 15"/>
                        <wps:cNvSpPr txBox="1"/>
                        <wps:spPr>
                          <a:xfrm>
                            <a:off x="1895475" y="1866900"/>
                            <a:ext cx="2095500" cy="428625"/>
                          </a:xfrm>
                          <a:prstGeom prst="rect">
                            <a:avLst/>
                          </a:prstGeom>
                          <a:solidFill>
                            <a:schemeClr val="accent5">
                              <a:lumMod val="20000"/>
                              <a:lumOff val="80000"/>
                            </a:schemeClr>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rsidR="00176F26" w:rsidRPr="003E0DAC" w:rsidRDefault="00176F26" w:rsidP="009B4F37">
                              <w:pPr>
                                <w:jc w:val="center"/>
                                <w:rPr>
                                  <w:sz w:val="18"/>
                                  <w:szCs w:val="18"/>
                                </w:rPr>
                              </w:pPr>
                              <w:r w:rsidRPr="003E0DAC">
                                <w:rPr>
                                  <w:sz w:val="18"/>
                                  <w:szCs w:val="18"/>
                                </w:rPr>
                                <w:t>Oppilashuoltopalveluiden suunnittelu, kehittäminen ja arviointi</w:t>
                              </w:r>
                            </w:p>
                            <w:p w:rsidR="00176F26" w:rsidRPr="009F5652" w:rsidRDefault="00176F26" w:rsidP="009B4F37">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kstiruutu 16"/>
                        <wps:cNvSpPr txBox="1"/>
                        <wps:spPr>
                          <a:xfrm>
                            <a:off x="3990975" y="1866900"/>
                            <a:ext cx="2095500" cy="428625"/>
                          </a:xfrm>
                          <a:prstGeom prst="rect">
                            <a:avLst/>
                          </a:prstGeom>
                          <a:solidFill>
                            <a:schemeClr val="accent5">
                              <a:lumMod val="20000"/>
                              <a:lumOff val="80000"/>
                            </a:schemeClr>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rsidR="00176F26" w:rsidRPr="003E0DAC" w:rsidRDefault="00176F26" w:rsidP="009B4F37">
                              <w:pPr>
                                <w:jc w:val="center"/>
                                <w:rPr>
                                  <w:sz w:val="18"/>
                                  <w:szCs w:val="18"/>
                                </w:rPr>
                              </w:pPr>
                              <w:r>
                                <w:rPr>
                                  <w:sz w:val="18"/>
                                  <w:szCs w:val="18"/>
                                </w:rPr>
                                <w:t>Lasten ja nuorten hyvinvointisuunnitelma</w:t>
                              </w:r>
                            </w:p>
                            <w:p w:rsidR="00176F26" w:rsidRPr="009F5652" w:rsidRDefault="00176F26" w:rsidP="009B4F37">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kstiruutu 17"/>
                        <wps:cNvSpPr txBox="1"/>
                        <wps:spPr>
                          <a:xfrm>
                            <a:off x="1895475" y="2962275"/>
                            <a:ext cx="4191000" cy="523875"/>
                          </a:xfrm>
                          <a:prstGeom prst="rect">
                            <a:avLst/>
                          </a:prstGeom>
                          <a:solidFill>
                            <a:schemeClr val="accent5">
                              <a:lumMod val="40000"/>
                              <a:lumOff val="60000"/>
                            </a:schemeClr>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rsidR="00176F26" w:rsidRDefault="00176F26" w:rsidP="009B4F37">
                              <w:pPr>
                                <w:spacing w:after="0" w:line="240" w:lineRule="auto"/>
                                <w:jc w:val="center"/>
                                <w:rPr>
                                  <w:b/>
                                  <w:sz w:val="28"/>
                                  <w:szCs w:val="28"/>
                                </w:rPr>
                              </w:pPr>
                              <w:r>
                                <w:rPr>
                                  <w:b/>
                                  <w:sz w:val="28"/>
                                  <w:szCs w:val="28"/>
                                </w:rPr>
                                <w:t xml:space="preserve">Koulu- ja yksikkökohtainen </w:t>
                              </w:r>
                            </w:p>
                            <w:p w:rsidR="00176F26" w:rsidRPr="0079114B" w:rsidRDefault="00176F26" w:rsidP="009B4F37">
                              <w:pPr>
                                <w:spacing w:after="0" w:line="240" w:lineRule="auto"/>
                                <w:jc w:val="center"/>
                                <w:rPr>
                                  <w:b/>
                                  <w:sz w:val="28"/>
                                  <w:szCs w:val="28"/>
                                </w:rPr>
                              </w:pPr>
                              <w:r>
                                <w:rPr>
                                  <w:b/>
                                  <w:sz w:val="28"/>
                                  <w:szCs w:val="28"/>
                                </w:rPr>
                                <w:t>oppilashuoltoryhmä (yhteisöllinen)</w:t>
                              </w:r>
                            </w:p>
                            <w:p w:rsidR="00176F26" w:rsidRPr="009F5652" w:rsidRDefault="00176F26" w:rsidP="009B4F37">
                              <w:pPr>
                                <w:spacing w:after="0" w:line="240" w:lineRule="auto"/>
                                <w:jc w:val="cente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kstiruutu 18"/>
                        <wps:cNvSpPr txBox="1"/>
                        <wps:spPr>
                          <a:xfrm>
                            <a:off x="1885950" y="3495675"/>
                            <a:ext cx="2095500" cy="666750"/>
                          </a:xfrm>
                          <a:prstGeom prst="rect">
                            <a:avLst/>
                          </a:prstGeom>
                          <a:solidFill>
                            <a:schemeClr val="accent5">
                              <a:lumMod val="20000"/>
                              <a:lumOff val="80000"/>
                            </a:schemeClr>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rsidR="00176F26" w:rsidRDefault="00176F26" w:rsidP="009B4F37">
                              <w:pPr>
                                <w:tabs>
                                  <w:tab w:val="num" w:pos="720"/>
                                </w:tabs>
                                <w:spacing w:after="0" w:line="240" w:lineRule="auto"/>
                                <w:jc w:val="center"/>
                                <w:rPr>
                                  <w:sz w:val="18"/>
                                  <w:szCs w:val="18"/>
                                </w:rPr>
                              </w:pPr>
                              <w:r w:rsidRPr="002E3B8A">
                                <w:rPr>
                                  <w:sz w:val="18"/>
                                  <w:szCs w:val="18"/>
                                </w:rPr>
                                <w:t>Koulun</w:t>
                              </w:r>
                              <w:r>
                                <w:rPr>
                                  <w:sz w:val="18"/>
                                  <w:szCs w:val="18"/>
                                </w:rPr>
                                <w:t xml:space="preserve"> hyvinvoinnin ja turvallisuuden </w:t>
                              </w:r>
                              <w:r w:rsidRPr="002E3B8A">
                                <w:rPr>
                                  <w:sz w:val="18"/>
                                  <w:szCs w:val="18"/>
                                </w:rPr>
                                <w:t>edistäminen</w:t>
                              </w:r>
                              <w:r>
                                <w:rPr>
                                  <w:sz w:val="18"/>
                                  <w:szCs w:val="18"/>
                                </w:rPr>
                                <w:t xml:space="preserve">, </w:t>
                              </w:r>
                            </w:p>
                            <w:p w:rsidR="00176F26" w:rsidRPr="002E3B8A" w:rsidRDefault="00176F26" w:rsidP="009B4F37">
                              <w:pPr>
                                <w:tabs>
                                  <w:tab w:val="num" w:pos="720"/>
                                </w:tabs>
                                <w:spacing w:after="0" w:line="240" w:lineRule="auto"/>
                                <w:jc w:val="center"/>
                                <w:rPr>
                                  <w:sz w:val="18"/>
                                  <w:szCs w:val="18"/>
                                </w:rPr>
                              </w:pPr>
                              <w:r>
                                <w:rPr>
                                  <w:sz w:val="18"/>
                                  <w:szCs w:val="18"/>
                                </w:rPr>
                                <w:t>K</w:t>
                              </w:r>
                              <w:r w:rsidRPr="002E3B8A">
                                <w:rPr>
                                  <w:sz w:val="18"/>
                                  <w:szCs w:val="18"/>
                                </w:rPr>
                                <w:t>asvun, oppimisen ja koulunkäynnin ongelmia ennaltaehkäisevä toiminta</w:t>
                              </w:r>
                            </w:p>
                            <w:p w:rsidR="00176F26" w:rsidRPr="009F5652" w:rsidRDefault="00176F26" w:rsidP="009B4F37">
                              <w:pPr>
                                <w:spacing w:after="0" w:line="240" w:lineRule="auto"/>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kstiruutu 19"/>
                        <wps:cNvSpPr txBox="1"/>
                        <wps:spPr>
                          <a:xfrm>
                            <a:off x="3990975" y="3495675"/>
                            <a:ext cx="2095500" cy="666750"/>
                          </a:xfrm>
                          <a:prstGeom prst="rect">
                            <a:avLst/>
                          </a:prstGeom>
                          <a:solidFill>
                            <a:schemeClr val="accent5">
                              <a:lumMod val="20000"/>
                              <a:lumOff val="80000"/>
                            </a:schemeClr>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rsidR="00176F26" w:rsidRDefault="00176F26" w:rsidP="009B4F37">
                              <w:pPr>
                                <w:spacing w:after="0" w:line="240" w:lineRule="auto"/>
                                <w:rPr>
                                  <w:sz w:val="18"/>
                                  <w:szCs w:val="18"/>
                                </w:rPr>
                              </w:pPr>
                            </w:p>
                            <w:p w:rsidR="00176F26" w:rsidRPr="006136AC" w:rsidRDefault="00176F26" w:rsidP="009B4F37">
                              <w:pPr>
                                <w:spacing w:after="0" w:line="240" w:lineRule="auto"/>
                                <w:jc w:val="center"/>
                                <w:rPr>
                                  <w:sz w:val="10"/>
                                  <w:szCs w:val="10"/>
                                </w:rPr>
                              </w:pPr>
                            </w:p>
                            <w:p w:rsidR="00176F26" w:rsidRPr="003E0DAC" w:rsidRDefault="00176F26" w:rsidP="009B4F37">
                              <w:pPr>
                                <w:spacing w:after="0" w:line="240" w:lineRule="auto"/>
                                <w:jc w:val="center"/>
                                <w:rPr>
                                  <w:sz w:val="18"/>
                                  <w:szCs w:val="18"/>
                                </w:rPr>
                              </w:pPr>
                              <w:r>
                                <w:rPr>
                                  <w:sz w:val="18"/>
                                  <w:szCs w:val="18"/>
                                </w:rPr>
                                <w:t>Oppilashuoltosuunnitelma</w:t>
                              </w:r>
                            </w:p>
                            <w:p w:rsidR="00176F26" w:rsidRPr="009F5652" w:rsidRDefault="00176F26" w:rsidP="009B4F37">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kstiruutu 20"/>
                        <wps:cNvSpPr txBox="1"/>
                        <wps:spPr>
                          <a:xfrm>
                            <a:off x="1885950" y="4819650"/>
                            <a:ext cx="4191000" cy="485775"/>
                          </a:xfrm>
                          <a:prstGeom prst="rect">
                            <a:avLst/>
                          </a:prstGeom>
                          <a:solidFill>
                            <a:schemeClr val="accent5">
                              <a:lumMod val="40000"/>
                              <a:lumOff val="60000"/>
                            </a:schemeClr>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rsidR="00176F26" w:rsidRPr="00E2025A" w:rsidRDefault="00176F26" w:rsidP="009B4F37">
                              <w:pPr>
                                <w:spacing w:after="0" w:line="240" w:lineRule="auto"/>
                                <w:rPr>
                                  <w:b/>
                                  <w:sz w:val="10"/>
                                  <w:szCs w:val="10"/>
                                </w:rPr>
                              </w:pPr>
                            </w:p>
                            <w:p w:rsidR="00176F26" w:rsidRPr="0079114B" w:rsidRDefault="00176F26" w:rsidP="009B4F37">
                              <w:pPr>
                                <w:spacing w:after="0" w:line="240" w:lineRule="auto"/>
                                <w:jc w:val="center"/>
                                <w:rPr>
                                  <w:b/>
                                  <w:sz w:val="28"/>
                                  <w:szCs w:val="28"/>
                                </w:rPr>
                              </w:pPr>
                              <w:r>
                                <w:rPr>
                                  <w:b/>
                                  <w:sz w:val="28"/>
                                  <w:szCs w:val="28"/>
                                </w:rPr>
                                <w:t>Monialainen asiantuntija</w:t>
                              </w:r>
                              <w:r w:rsidRPr="0079114B">
                                <w:rPr>
                                  <w:b/>
                                  <w:sz w:val="28"/>
                                  <w:szCs w:val="28"/>
                                </w:rPr>
                                <w:t>ryhmä</w:t>
                              </w:r>
                            </w:p>
                            <w:p w:rsidR="00176F26" w:rsidRPr="009F5652" w:rsidRDefault="00176F26" w:rsidP="009B4F37">
                              <w:pPr>
                                <w:spacing w:after="0" w:line="240" w:lineRule="auto"/>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kstiruutu 21"/>
                        <wps:cNvSpPr txBox="1"/>
                        <wps:spPr>
                          <a:xfrm>
                            <a:off x="1895475" y="5305425"/>
                            <a:ext cx="2095500" cy="733425"/>
                          </a:xfrm>
                          <a:prstGeom prst="rect">
                            <a:avLst/>
                          </a:prstGeom>
                          <a:solidFill>
                            <a:schemeClr val="accent5">
                              <a:lumMod val="20000"/>
                              <a:lumOff val="80000"/>
                            </a:schemeClr>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rsidR="00176F26" w:rsidRPr="00143236" w:rsidRDefault="00176F26" w:rsidP="009B4F37">
                              <w:pPr>
                                <w:jc w:val="center"/>
                                <w:rPr>
                                  <w:sz w:val="18"/>
                                  <w:szCs w:val="18"/>
                                </w:rPr>
                              </w:pPr>
                              <w:r w:rsidRPr="00143236">
                                <w:rPr>
                                  <w:sz w:val="18"/>
                                  <w:szCs w:val="18"/>
                                </w:rPr>
                                <w:t>Yksittäisen oppilaan asioiden käsittely</w:t>
                              </w:r>
                              <w:r>
                                <w:rPr>
                                  <w:sz w:val="18"/>
                                  <w:szCs w:val="18"/>
                                </w:rPr>
                                <w:t xml:space="preserve"> </w:t>
                              </w:r>
                              <w:r w:rsidRPr="00143236">
                                <w:rPr>
                                  <w:sz w:val="18"/>
                                  <w:szCs w:val="18"/>
                                </w:rPr>
                                <w:t>Konsultaatio yksittäisten toimijoiden kanssa (kuraattori, psykologi, terveydenhoitaja)</w:t>
                              </w:r>
                            </w:p>
                            <w:p w:rsidR="00176F26" w:rsidRPr="009F5652" w:rsidRDefault="00176F26" w:rsidP="009B4F37">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kstiruutu 22"/>
                        <wps:cNvSpPr txBox="1"/>
                        <wps:spPr>
                          <a:xfrm>
                            <a:off x="3990975" y="5305425"/>
                            <a:ext cx="2095500" cy="733425"/>
                          </a:xfrm>
                          <a:prstGeom prst="rect">
                            <a:avLst/>
                          </a:prstGeom>
                          <a:solidFill>
                            <a:schemeClr val="accent5">
                              <a:lumMod val="20000"/>
                              <a:lumOff val="80000"/>
                            </a:schemeClr>
                          </a:solidFill>
                          <a:ln w="6350">
                            <a:solidFill>
                              <a:schemeClr val="accent5"/>
                            </a:solidFill>
                          </a:ln>
                          <a:effectLst/>
                        </wps:spPr>
                        <wps:style>
                          <a:lnRef idx="0">
                            <a:schemeClr val="accent1"/>
                          </a:lnRef>
                          <a:fillRef idx="0">
                            <a:schemeClr val="accent1"/>
                          </a:fillRef>
                          <a:effectRef idx="0">
                            <a:schemeClr val="accent1"/>
                          </a:effectRef>
                          <a:fontRef idx="minor">
                            <a:schemeClr val="dk1"/>
                          </a:fontRef>
                        </wps:style>
                        <wps:txbx>
                          <w:txbxContent>
                            <w:p w:rsidR="00176F26" w:rsidRPr="00D8724A" w:rsidRDefault="00176F26" w:rsidP="009B4F37">
                              <w:pPr>
                                <w:spacing w:after="0" w:line="240" w:lineRule="auto"/>
                                <w:jc w:val="center"/>
                                <w:rPr>
                                  <w:sz w:val="14"/>
                                  <w:szCs w:val="14"/>
                                </w:rPr>
                              </w:pPr>
                            </w:p>
                            <w:p w:rsidR="00176F26" w:rsidRPr="00337DA6" w:rsidRDefault="00176F26" w:rsidP="009B4F37">
                              <w:pPr>
                                <w:spacing w:after="0" w:line="240" w:lineRule="auto"/>
                                <w:jc w:val="center"/>
                                <w:rPr>
                                  <w:sz w:val="18"/>
                                  <w:szCs w:val="18"/>
                                </w:rPr>
                              </w:pPr>
                              <w:r w:rsidRPr="00337DA6">
                                <w:rPr>
                                  <w:sz w:val="18"/>
                                  <w:szCs w:val="18"/>
                                </w:rPr>
                                <w:t>Vaatii oppilaan/huoltajan suostumuksen</w:t>
                              </w:r>
                              <w:r>
                                <w:rPr>
                                  <w:sz w:val="18"/>
                                  <w:szCs w:val="18"/>
                                </w:rPr>
                                <w:t xml:space="preserve"> </w:t>
                              </w:r>
                              <w:r w:rsidRPr="00337DA6">
                                <w:rPr>
                                  <w:sz w:val="18"/>
                                  <w:szCs w:val="18"/>
                                </w:rPr>
                                <w:t>Kirjataan oppilashuoltokertomukseen ja asiakasrekisteriin</w:t>
                              </w:r>
                            </w:p>
                            <w:p w:rsidR="00176F26" w:rsidRPr="009F5652" w:rsidRDefault="00176F26" w:rsidP="009B4F37">
                              <w:pPr>
                                <w:spacing w:after="0" w:line="240" w:lineRule="auto"/>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kstiruutu 23"/>
                        <wps:cNvSpPr txBox="1"/>
                        <wps:spPr>
                          <a:xfrm>
                            <a:off x="304800" y="1381125"/>
                            <a:ext cx="1381760" cy="4677410"/>
                          </a:xfrm>
                          <a:prstGeom prst="rect">
                            <a:avLst/>
                          </a:prstGeom>
                          <a:solidFill>
                            <a:schemeClr val="accent6">
                              <a:lumMod val="20000"/>
                              <a:lumOff val="80000"/>
                            </a:schemeClr>
                          </a:solidFill>
                          <a:ln w="635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rsidR="00176F26" w:rsidRDefault="00176F26" w:rsidP="009B4F37">
                              <w:pPr>
                                <w:shd w:val="clear" w:color="auto" w:fill="E2EFD9" w:themeFill="accent6" w:themeFillTint="33"/>
                                <w:spacing w:after="0" w:line="240" w:lineRule="auto"/>
                                <w:jc w:val="center"/>
                                <w:rPr>
                                  <w:b/>
                                  <w:sz w:val="18"/>
                                  <w:szCs w:val="18"/>
                                </w:rPr>
                              </w:pPr>
                            </w:p>
                            <w:p w:rsidR="00176F26" w:rsidRDefault="00176F26" w:rsidP="009B4F37">
                              <w:pPr>
                                <w:shd w:val="clear" w:color="auto" w:fill="E2EFD9" w:themeFill="accent6" w:themeFillTint="33"/>
                                <w:spacing w:after="0" w:line="240" w:lineRule="auto"/>
                                <w:jc w:val="center"/>
                                <w:rPr>
                                  <w:sz w:val="18"/>
                                  <w:szCs w:val="18"/>
                                </w:rPr>
                              </w:pPr>
                            </w:p>
                            <w:p w:rsidR="00176F26" w:rsidRDefault="00176F26" w:rsidP="009B4F37">
                              <w:pPr>
                                <w:shd w:val="clear" w:color="auto" w:fill="E2EFD9" w:themeFill="accent6" w:themeFillTint="33"/>
                                <w:spacing w:after="0" w:line="240" w:lineRule="auto"/>
                                <w:jc w:val="center"/>
                                <w:rPr>
                                  <w:sz w:val="18"/>
                                  <w:szCs w:val="18"/>
                                </w:rPr>
                              </w:pPr>
                            </w:p>
                            <w:p w:rsidR="00176F26" w:rsidRPr="00712B63" w:rsidRDefault="00176F26" w:rsidP="009B4F37">
                              <w:pPr>
                                <w:shd w:val="clear" w:color="auto" w:fill="E2EFD9" w:themeFill="accent6" w:themeFillTint="33"/>
                                <w:spacing w:after="0" w:line="240" w:lineRule="auto"/>
                                <w:jc w:val="center"/>
                                <w:rPr>
                                  <w:sz w:val="18"/>
                                  <w:szCs w:val="18"/>
                                </w:rPr>
                              </w:pPr>
                              <w:r w:rsidRPr="00712B63">
                                <w:rPr>
                                  <w:sz w:val="18"/>
                                  <w:szCs w:val="18"/>
                                </w:rPr>
                                <w:t>Perusopetuslain</w:t>
                              </w:r>
                              <w:r w:rsidRPr="00712B63">
                                <w:rPr>
                                  <w:sz w:val="18"/>
                                  <w:szCs w:val="18"/>
                                </w:rPr>
                                <w:br/>
                                <w:t xml:space="preserve">mukainen oppilashuolto ja oppimisen tukeen liittyvät opetusjärjestelyt </w:t>
                              </w:r>
                            </w:p>
                            <w:p w:rsidR="00176F26" w:rsidRPr="00BD7880" w:rsidRDefault="00176F26" w:rsidP="009B4F37">
                              <w:pPr>
                                <w:shd w:val="clear" w:color="auto" w:fill="E2EFD9" w:themeFill="accent6" w:themeFillTint="33"/>
                                <w:spacing w:after="0" w:line="240" w:lineRule="auto"/>
                                <w:rPr>
                                  <w:sz w:val="20"/>
                                  <w:szCs w:val="20"/>
                                </w:rPr>
                              </w:pPr>
                            </w:p>
                            <w:p w:rsidR="00176F26" w:rsidRPr="00B65B28" w:rsidRDefault="00176F26" w:rsidP="009B4F37">
                              <w:pPr>
                                <w:shd w:val="clear" w:color="auto" w:fill="E2EFD9" w:themeFill="accent6" w:themeFillTint="33"/>
                                <w:spacing w:after="0" w:line="240" w:lineRule="auto"/>
                                <w:rPr>
                                  <w:b/>
                                  <w:sz w:val="20"/>
                                  <w:szCs w:val="20"/>
                                </w:rPr>
                              </w:pPr>
                            </w:p>
                            <w:p w:rsidR="00176F26" w:rsidRDefault="00176F26" w:rsidP="009B4F37">
                              <w:pPr>
                                <w:shd w:val="clear" w:color="auto" w:fill="E2EFD9" w:themeFill="accent6" w:themeFillTint="33"/>
                                <w:spacing w:after="0" w:line="240" w:lineRule="auto"/>
                                <w:jc w:val="center"/>
                                <w:rPr>
                                  <w:b/>
                                  <w:sz w:val="26"/>
                                  <w:szCs w:val="26"/>
                                </w:rPr>
                              </w:pPr>
                            </w:p>
                            <w:p w:rsidR="00176F26" w:rsidRPr="00381B21" w:rsidRDefault="00176F26" w:rsidP="009B4F37">
                              <w:pPr>
                                <w:shd w:val="clear" w:color="auto" w:fill="E2EFD9" w:themeFill="accent6" w:themeFillTint="33"/>
                                <w:spacing w:after="0" w:line="240" w:lineRule="auto"/>
                                <w:jc w:val="center"/>
                                <w:rPr>
                                  <w:b/>
                                  <w:sz w:val="26"/>
                                  <w:szCs w:val="26"/>
                                </w:rPr>
                              </w:pPr>
                            </w:p>
                            <w:p w:rsidR="00176F26" w:rsidRDefault="00176F26" w:rsidP="009B4F37">
                              <w:pPr>
                                <w:shd w:val="clear" w:color="auto" w:fill="E2EFD9" w:themeFill="accent6" w:themeFillTint="33"/>
                                <w:spacing w:after="0" w:line="240" w:lineRule="auto"/>
                                <w:jc w:val="center"/>
                                <w:rPr>
                                  <w:sz w:val="26"/>
                                  <w:szCs w:val="26"/>
                                </w:rPr>
                              </w:pPr>
                            </w:p>
                            <w:p w:rsidR="00176F26" w:rsidRDefault="00176F26" w:rsidP="009B4F37">
                              <w:pPr>
                                <w:shd w:val="clear" w:color="auto" w:fill="E2EFD9" w:themeFill="accent6" w:themeFillTint="33"/>
                                <w:spacing w:after="0" w:line="240" w:lineRule="auto"/>
                                <w:jc w:val="center"/>
                                <w:rPr>
                                  <w:sz w:val="26"/>
                                  <w:szCs w:val="26"/>
                                </w:rPr>
                              </w:pPr>
                            </w:p>
                            <w:p w:rsidR="00176F26" w:rsidRPr="00B65B28" w:rsidRDefault="00176F26" w:rsidP="009B4F37">
                              <w:pPr>
                                <w:shd w:val="clear" w:color="auto" w:fill="E2EFD9" w:themeFill="accent6" w:themeFillTint="33"/>
                                <w:spacing w:after="0" w:line="240" w:lineRule="auto"/>
                                <w:jc w:val="center"/>
                                <w:rPr>
                                  <w:sz w:val="26"/>
                                  <w:szCs w:val="26"/>
                                </w:rPr>
                              </w:pPr>
                            </w:p>
                            <w:p w:rsidR="00176F26" w:rsidRPr="00E00C0E" w:rsidRDefault="00176F26" w:rsidP="009B4F37">
                              <w:pPr>
                                <w:shd w:val="clear" w:color="auto" w:fill="E2EFD9" w:themeFill="accent6" w:themeFillTint="33"/>
                                <w:spacing w:after="0" w:line="240" w:lineRule="auto"/>
                                <w:jc w:val="center"/>
                                <w:rPr>
                                  <w:sz w:val="18"/>
                                  <w:szCs w:val="18"/>
                                </w:rPr>
                              </w:pPr>
                              <w:r w:rsidRPr="00E00C0E">
                                <w:rPr>
                                  <w:sz w:val="18"/>
                                  <w:szCs w:val="18"/>
                                </w:rPr>
                                <w:t xml:space="preserve">Tehostetun tuen aloittaminen ja järjestäminen </w:t>
                              </w:r>
                              <w:r>
                                <w:rPr>
                                  <w:sz w:val="18"/>
                                  <w:szCs w:val="18"/>
                                </w:rPr>
                                <w:t>sekä</w:t>
                              </w:r>
                              <w:r w:rsidRPr="00E00C0E">
                                <w:rPr>
                                  <w:sz w:val="18"/>
                                  <w:szCs w:val="18"/>
                                </w:rPr>
                                <w:t xml:space="preserve"> pedagogisen selvityksen käsittely. Perusopetuslain 35-36 §:n mukaiset </w:t>
                              </w:r>
                            </w:p>
                            <w:p w:rsidR="00176F26" w:rsidRPr="00E00C0E" w:rsidRDefault="00176F26" w:rsidP="009B4F37">
                              <w:pPr>
                                <w:shd w:val="clear" w:color="auto" w:fill="E2EFD9" w:themeFill="accent6" w:themeFillTint="33"/>
                                <w:spacing w:after="0" w:line="240" w:lineRule="auto"/>
                                <w:jc w:val="center"/>
                                <w:rPr>
                                  <w:sz w:val="18"/>
                                  <w:szCs w:val="18"/>
                                </w:rPr>
                              </w:pPr>
                              <w:r w:rsidRPr="00E00C0E">
                                <w:rPr>
                                  <w:sz w:val="18"/>
                                  <w:szCs w:val="18"/>
                                </w:rPr>
                                <w:t xml:space="preserve">    oppilashuollolliset toimenpiteet, elleivät ne                                  </w:t>
                              </w:r>
                            </w:p>
                            <w:p w:rsidR="00176F26" w:rsidRPr="00E00C0E" w:rsidRDefault="00176F26" w:rsidP="009B4F37">
                              <w:pPr>
                                <w:shd w:val="clear" w:color="auto" w:fill="E2EFD9" w:themeFill="accent6" w:themeFillTint="33"/>
                                <w:spacing w:after="0" w:line="240" w:lineRule="auto"/>
                                <w:jc w:val="center"/>
                                <w:rPr>
                                  <w:sz w:val="18"/>
                                  <w:szCs w:val="18"/>
                                </w:rPr>
                              </w:pPr>
                              <w:r w:rsidRPr="00E00C0E">
                                <w:rPr>
                                  <w:sz w:val="18"/>
                                  <w:szCs w:val="18"/>
                                </w:rPr>
                                <w:t xml:space="preserve">    edellytä välittömästi yksilökohtaisen </w:t>
                              </w:r>
                            </w:p>
                            <w:p w:rsidR="00176F26" w:rsidRPr="00E00C0E" w:rsidRDefault="00176F26" w:rsidP="009B4F37">
                              <w:pPr>
                                <w:shd w:val="clear" w:color="auto" w:fill="E2EFD9" w:themeFill="accent6" w:themeFillTint="33"/>
                                <w:spacing w:after="0" w:line="240" w:lineRule="auto"/>
                                <w:jc w:val="center"/>
                                <w:rPr>
                                  <w:sz w:val="18"/>
                                  <w:szCs w:val="18"/>
                                </w:rPr>
                              </w:pPr>
                              <w:r w:rsidRPr="00E00C0E">
                                <w:rPr>
                                  <w:sz w:val="18"/>
                                  <w:szCs w:val="18"/>
                                </w:rPr>
                                <w:t xml:space="preserve">    oppilashuollon  aloittamista ja monialaisen asiantuntijaryhmän kokoamista.</w:t>
                              </w:r>
                            </w:p>
                            <w:p w:rsidR="00176F26" w:rsidRPr="00E00C0E" w:rsidRDefault="00176F26" w:rsidP="009B4F37">
                              <w:pPr>
                                <w:shd w:val="clear" w:color="auto" w:fill="E2EFD9" w:themeFill="accent6" w:themeFillTint="33"/>
                                <w:spacing w:after="0" w:line="240" w:lineRule="auto"/>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Alanuoli 24"/>
                        <wps:cNvSpPr/>
                        <wps:spPr>
                          <a:xfrm>
                            <a:off x="3609975" y="2371725"/>
                            <a:ext cx="711200" cy="534035"/>
                          </a:xfrm>
                          <a:prstGeom prst="downArrow">
                            <a:avLst>
                              <a:gd name="adj1" fmla="val 50000"/>
                              <a:gd name="adj2" fmla="val 54260"/>
                            </a:avLst>
                          </a:prstGeom>
                          <a:solidFill>
                            <a:schemeClr val="bg1"/>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lanuoli 25"/>
                        <wps:cNvSpPr/>
                        <wps:spPr>
                          <a:xfrm>
                            <a:off x="3609975" y="4229100"/>
                            <a:ext cx="711200" cy="534035"/>
                          </a:xfrm>
                          <a:prstGeom prst="downArrow">
                            <a:avLst>
                              <a:gd name="adj1" fmla="val 50000"/>
                              <a:gd name="adj2" fmla="val 54260"/>
                            </a:avLst>
                          </a:prstGeom>
                          <a:solidFill>
                            <a:schemeClr val="bg1"/>
                          </a:solidFill>
                          <a:ln w="127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A5CB9" id="Ryhmä 10" o:spid="_x0000_s1026" style="position:absolute;margin-left:0;margin-top:.75pt;width:492.2pt;height:508.95pt;z-index:251659264;mso-position-horizontal:left;mso-position-horizontal-relative:margin;mso-width-relative:margin;mso-height-relative:margin" coordsize="63366,63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">
                <v:rect id="Suorakulmio 11" o:spid="_x0000_s1027" style="position:absolute;width:63366;height:63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" filled="f" strokecolor="black [3213]"/>
                <v:shapetype id="_x0000_t202" coordsize="21600,21600" o:spt="202" path="m,l,21600r21600,l21600,xe">
                  <v:stroke joinstyle="miter"/>
                  <v:path gradientshapeok="t" o:connecttype="rect"/>
                </v:shapetype>
                <v:shape id="Tekstiruutu 12" o:spid="_x0000_s1028" type="#_x0000_t202" style="position:absolute;left:2571;top:2286;width:1838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" fillcolor="#d9e2f3 [664]" stroked="f" strokeweight=".5pt">
                  <v:textbox>
                    <w:txbxContent>
                      <w:p w:rsidR="00176F26" w:rsidRPr="00F06FD1" w:rsidRDefault="00176F26" w:rsidP="009B4F37">
                        <w:pPr>
                          <w:rPr>
                            <w:b/>
                            <w:sz w:val="28"/>
                            <w:szCs w:val="28"/>
                          </w:rPr>
                        </w:pPr>
                        <w:proofErr w:type="spellStart"/>
                        <w:r>
                          <w:rPr>
                            <w:b/>
                            <w:sz w:val="28"/>
                            <w:szCs w:val="28"/>
                          </w:rPr>
                          <w:t>Keski</w:t>
                        </w:r>
                        <w:proofErr w:type="spellEnd"/>
                        <w:r>
                          <w:rPr>
                            <w:b/>
                            <w:sz w:val="28"/>
                            <w:szCs w:val="28"/>
                          </w:rPr>
                          <w:t>-Nurmon koulun</w:t>
                        </w:r>
                      </w:p>
                    </w:txbxContent>
                  </v:textbox>
                </v:shape>
                <v:shape id="Tekstiruutu 13" o:spid="_x0000_s1029" type="#_x0000_t202" style="position:absolute;left:20955;top:2286;width:40516;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176F26" w:rsidRPr="009F5652" w:rsidRDefault="00176F26" w:rsidP="009B4F37">
                        <w:pPr>
                          <w:rPr>
                            <w:b/>
                            <w:sz w:val="28"/>
                            <w:szCs w:val="28"/>
                          </w:rPr>
                        </w:pPr>
                        <w:r w:rsidRPr="009F5652">
                          <w:rPr>
                            <w:b/>
                            <w:sz w:val="28"/>
                            <w:szCs w:val="28"/>
                          </w:rPr>
                          <w:t>oppilashuoltosuunnitelma</w:t>
                        </w:r>
                      </w:p>
                    </w:txbxContent>
                  </v:textbox>
                </v:shape>
                <v:shape id="Tekstiruutu 14" o:spid="_x0000_s1030" type="#_x0000_t202" style="position:absolute;left:18954;top:13811;width:41910;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" fillcolor="#b4c6e7 [1304]" strokecolor="#4472c4 [3208]" strokeweight=".5pt">
                  <v:textbox>
                    <w:txbxContent>
                      <w:p w:rsidR="00176F26" w:rsidRPr="00E2025A" w:rsidRDefault="00176F26" w:rsidP="009B4F37">
                        <w:pPr>
                          <w:spacing w:after="0" w:line="240" w:lineRule="auto"/>
                          <w:rPr>
                            <w:b/>
                            <w:sz w:val="10"/>
                            <w:szCs w:val="10"/>
                          </w:rPr>
                        </w:pPr>
                      </w:p>
                      <w:p w:rsidR="00176F26" w:rsidRPr="0079114B" w:rsidRDefault="00176F26" w:rsidP="009B4F37">
                        <w:pPr>
                          <w:spacing w:after="0" w:line="240" w:lineRule="auto"/>
                          <w:jc w:val="center"/>
                          <w:rPr>
                            <w:b/>
                            <w:sz w:val="28"/>
                            <w:szCs w:val="28"/>
                          </w:rPr>
                        </w:pPr>
                        <w:r w:rsidRPr="0079114B">
                          <w:rPr>
                            <w:b/>
                            <w:sz w:val="28"/>
                            <w:szCs w:val="28"/>
                          </w:rPr>
                          <w:t>Kuntatason monialainen oppilashuollon ohjausryhmä</w:t>
                        </w:r>
                      </w:p>
                      <w:p w:rsidR="00176F26" w:rsidRPr="009F5652" w:rsidRDefault="00176F26" w:rsidP="009B4F37">
                        <w:pPr>
                          <w:spacing w:after="0" w:line="240" w:lineRule="auto"/>
                          <w:rPr>
                            <w:b/>
                            <w:sz w:val="28"/>
                            <w:szCs w:val="28"/>
                          </w:rPr>
                        </w:pPr>
                      </w:p>
                    </w:txbxContent>
                  </v:textbox>
                </v:shape>
                <v:shape id="Tekstiruutu 15" o:spid="_x0000_s1031" type="#_x0000_t202" style="position:absolute;left:18954;top:18669;width:2095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" fillcolor="#d9e2f3 [664]" strokecolor="#4472c4 [3208]" strokeweight=".5pt">
                  <v:textbox>
                    <w:txbxContent>
                      <w:p w:rsidR="00176F26" w:rsidRPr="003E0DAC" w:rsidRDefault="00176F26" w:rsidP="009B4F37">
                        <w:pPr>
                          <w:jc w:val="center"/>
                          <w:rPr>
                            <w:sz w:val="18"/>
                            <w:szCs w:val="18"/>
                          </w:rPr>
                        </w:pPr>
                        <w:r w:rsidRPr="003E0DAC">
                          <w:rPr>
                            <w:sz w:val="18"/>
                            <w:szCs w:val="18"/>
                          </w:rPr>
                          <w:t>Oppilashuoltopalveluiden suunnittelu, kehittäminen ja arviointi</w:t>
                        </w:r>
                      </w:p>
                      <w:p w:rsidR="00176F26" w:rsidRPr="009F5652" w:rsidRDefault="00176F26" w:rsidP="009B4F37">
                        <w:pPr>
                          <w:rPr>
                            <w:b/>
                            <w:sz w:val="28"/>
                            <w:szCs w:val="28"/>
                          </w:rPr>
                        </w:pPr>
                      </w:p>
                    </w:txbxContent>
                  </v:textbox>
                </v:shape>
                <v:shape id="Tekstiruutu 16" o:spid="_x0000_s1032" type="#_x0000_t202" style="position:absolute;left:39909;top:18669;width:2095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" fillcolor="#d9e2f3 [664]" strokecolor="#4472c4 [3208]" strokeweight=".5pt">
                  <v:textbox>
                    <w:txbxContent>
                      <w:p w:rsidR="00176F26" w:rsidRPr="003E0DAC" w:rsidRDefault="00176F26" w:rsidP="009B4F37">
                        <w:pPr>
                          <w:jc w:val="center"/>
                          <w:rPr>
                            <w:sz w:val="18"/>
                            <w:szCs w:val="18"/>
                          </w:rPr>
                        </w:pPr>
                        <w:r>
                          <w:rPr>
                            <w:sz w:val="18"/>
                            <w:szCs w:val="18"/>
                          </w:rPr>
                          <w:t>Lasten ja nuorten hyvinvointisuunnitelma</w:t>
                        </w:r>
                      </w:p>
                      <w:p w:rsidR="00176F26" w:rsidRPr="009F5652" w:rsidRDefault="00176F26" w:rsidP="009B4F37">
                        <w:pPr>
                          <w:rPr>
                            <w:b/>
                            <w:sz w:val="28"/>
                            <w:szCs w:val="28"/>
                          </w:rPr>
                        </w:pPr>
                      </w:p>
                    </w:txbxContent>
                  </v:textbox>
                </v:shape>
                <v:shape id="Tekstiruutu 17" o:spid="_x0000_s1033" type="#_x0000_t202" style="position:absolute;left:18954;top:29622;width:41910;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" fillcolor="#b4c6e7 [1304]" strokecolor="#4472c4 [3208]" strokeweight=".5pt">
                  <v:textbox>
                    <w:txbxContent>
                      <w:p w:rsidR="00176F26" w:rsidRDefault="00176F26" w:rsidP="009B4F37">
                        <w:pPr>
                          <w:spacing w:after="0" w:line="240" w:lineRule="auto"/>
                          <w:jc w:val="center"/>
                          <w:rPr>
                            <w:b/>
                            <w:sz w:val="28"/>
                            <w:szCs w:val="28"/>
                          </w:rPr>
                        </w:pPr>
                        <w:r>
                          <w:rPr>
                            <w:b/>
                            <w:sz w:val="28"/>
                            <w:szCs w:val="28"/>
                          </w:rPr>
                          <w:t xml:space="preserve">Koulu- ja yksikkökohtainen </w:t>
                        </w:r>
                      </w:p>
                      <w:p w:rsidR="00176F26" w:rsidRPr="0079114B" w:rsidRDefault="00176F26" w:rsidP="009B4F37">
                        <w:pPr>
                          <w:spacing w:after="0" w:line="240" w:lineRule="auto"/>
                          <w:jc w:val="center"/>
                          <w:rPr>
                            <w:b/>
                            <w:sz w:val="28"/>
                            <w:szCs w:val="28"/>
                          </w:rPr>
                        </w:pPr>
                        <w:r>
                          <w:rPr>
                            <w:b/>
                            <w:sz w:val="28"/>
                            <w:szCs w:val="28"/>
                          </w:rPr>
                          <w:t>oppilashuoltoryhmä (yhteisöllinen)</w:t>
                        </w:r>
                      </w:p>
                      <w:p w:rsidR="00176F26" w:rsidRPr="009F5652" w:rsidRDefault="00176F26" w:rsidP="009B4F37">
                        <w:pPr>
                          <w:spacing w:after="0" w:line="240" w:lineRule="auto"/>
                          <w:jc w:val="center"/>
                          <w:rPr>
                            <w:b/>
                            <w:sz w:val="28"/>
                            <w:szCs w:val="28"/>
                          </w:rPr>
                        </w:pPr>
                      </w:p>
                    </w:txbxContent>
                  </v:textbox>
                </v:shape>
                <v:shape id="Tekstiruutu 18" o:spid="_x0000_s1034" type="#_x0000_t202" style="position:absolute;left:18859;top:34956;width:20955;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" fillcolor="#d9e2f3 [664]" strokecolor="#4472c4 [3208]" strokeweight=".5pt">
                  <v:textbox>
                    <w:txbxContent>
                      <w:p w:rsidR="00176F26" w:rsidRDefault="00176F26" w:rsidP="009B4F37">
                        <w:pPr>
                          <w:tabs>
                            <w:tab w:val="num" w:pos="720"/>
                          </w:tabs>
                          <w:spacing w:after="0" w:line="240" w:lineRule="auto"/>
                          <w:jc w:val="center"/>
                          <w:rPr>
                            <w:sz w:val="18"/>
                            <w:szCs w:val="18"/>
                          </w:rPr>
                        </w:pPr>
                        <w:r w:rsidRPr="002E3B8A">
                          <w:rPr>
                            <w:sz w:val="18"/>
                            <w:szCs w:val="18"/>
                          </w:rPr>
                          <w:t>Koulun</w:t>
                        </w:r>
                        <w:r>
                          <w:rPr>
                            <w:sz w:val="18"/>
                            <w:szCs w:val="18"/>
                          </w:rPr>
                          <w:t xml:space="preserve"> hyvinvoinnin ja turvallisuuden </w:t>
                        </w:r>
                        <w:r w:rsidRPr="002E3B8A">
                          <w:rPr>
                            <w:sz w:val="18"/>
                            <w:szCs w:val="18"/>
                          </w:rPr>
                          <w:t>edistäminen</w:t>
                        </w:r>
                        <w:r>
                          <w:rPr>
                            <w:sz w:val="18"/>
                            <w:szCs w:val="18"/>
                          </w:rPr>
                          <w:t xml:space="preserve">, </w:t>
                        </w:r>
                      </w:p>
                      <w:p w:rsidR="00176F26" w:rsidRPr="002E3B8A" w:rsidRDefault="00176F26" w:rsidP="009B4F37">
                        <w:pPr>
                          <w:tabs>
                            <w:tab w:val="num" w:pos="720"/>
                          </w:tabs>
                          <w:spacing w:after="0" w:line="240" w:lineRule="auto"/>
                          <w:jc w:val="center"/>
                          <w:rPr>
                            <w:sz w:val="18"/>
                            <w:szCs w:val="18"/>
                          </w:rPr>
                        </w:pPr>
                        <w:r>
                          <w:rPr>
                            <w:sz w:val="18"/>
                            <w:szCs w:val="18"/>
                          </w:rPr>
                          <w:t>K</w:t>
                        </w:r>
                        <w:r w:rsidRPr="002E3B8A">
                          <w:rPr>
                            <w:sz w:val="18"/>
                            <w:szCs w:val="18"/>
                          </w:rPr>
                          <w:t>asvun, oppimisen ja koulunkäynnin ongelmia ennaltaehkäisevä toiminta</w:t>
                        </w:r>
                      </w:p>
                      <w:p w:rsidR="00176F26" w:rsidRPr="009F5652" w:rsidRDefault="00176F26" w:rsidP="009B4F37">
                        <w:pPr>
                          <w:spacing w:after="0" w:line="240" w:lineRule="auto"/>
                          <w:rPr>
                            <w:b/>
                            <w:sz w:val="28"/>
                            <w:szCs w:val="28"/>
                          </w:rPr>
                        </w:pPr>
                      </w:p>
                    </w:txbxContent>
                  </v:textbox>
                </v:shape>
                <v:shape id="Tekstiruutu 19" o:spid="_x0000_s1035" type="#_x0000_t202" style="position:absolute;left:39909;top:34956;width:20955;height:6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" fillcolor="#d9e2f3 [664]" strokecolor="#4472c4 [3208]" strokeweight=".5pt">
                  <v:textbox>
                    <w:txbxContent>
                      <w:p w:rsidR="00176F26" w:rsidRDefault="00176F26" w:rsidP="009B4F37">
                        <w:pPr>
                          <w:spacing w:after="0" w:line="240" w:lineRule="auto"/>
                          <w:rPr>
                            <w:sz w:val="18"/>
                            <w:szCs w:val="18"/>
                          </w:rPr>
                        </w:pPr>
                      </w:p>
                      <w:p w:rsidR="00176F26" w:rsidRPr="006136AC" w:rsidRDefault="00176F26" w:rsidP="009B4F37">
                        <w:pPr>
                          <w:spacing w:after="0" w:line="240" w:lineRule="auto"/>
                          <w:jc w:val="center"/>
                          <w:rPr>
                            <w:sz w:val="10"/>
                            <w:szCs w:val="10"/>
                          </w:rPr>
                        </w:pPr>
                      </w:p>
                      <w:p w:rsidR="00176F26" w:rsidRPr="003E0DAC" w:rsidRDefault="00176F26" w:rsidP="009B4F37">
                        <w:pPr>
                          <w:spacing w:after="0" w:line="240" w:lineRule="auto"/>
                          <w:jc w:val="center"/>
                          <w:rPr>
                            <w:sz w:val="18"/>
                            <w:szCs w:val="18"/>
                          </w:rPr>
                        </w:pPr>
                        <w:r>
                          <w:rPr>
                            <w:sz w:val="18"/>
                            <w:szCs w:val="18"/>
                          </w:rPr>
                          <w:t>Oppilashuoltosuunnitelma</w:t>
                        </w:r>
                      </w:p>
                      <w:p w:rsidR="00176F26" w:rsidRPr="009F5652" w:rsidRDefault="00176F26" w:rsidP="009B4F37">
                        <w:pPr>
                          <w:rPr>
                            <w:b/>
                            <w:sz w:val="28"/>
                            <w:szCs w:val="28"/>
                          </w:rPr>
                        </w:pPr>
                      </w:p>
                    </w:txbxContent>
                  </v:textbox>
                </v:shape>
                <v:shape id="Tekstiruutu 20" o:spid="_x0000_s1036" type="#_x0000_t202" style="position:absolute;left:18859;top:48196;width:41910;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" fillcolor="#b4c6e7 [1304]" strokecolor="#4472c4 [3208]" strokeweight=".5pt">
                  <v:textbox>
                    <w:txbxContent>
                      <w:p w:rsidR="00176F26" w:rsidRPr="00E2025A" w:rsidRDefault="00176F26" w:rsidP="009B4F37">
                        <w:pPr>
                          <w:spacing w:after="0" w:line="240" w:lineRule="auto"/>
                          <w:rPr>
                            <w:b/>
                            <w:sz w:val="10"/>
                            <w:szCs w:val="10"/>
                          </w:rPr>
                        </w:pPr>
                      </w:p>
                      <w:p w:rsidR="00176F26" w:rsidRPr="0079114B" w:rsidRDefault="00176F26" w:rsidP="009B4F37">
                        <w:pPr>
                          <w:spacing w:after="0" w:line="240" w:lineRule="auto"/>
                          <w:jc w:val="center"/>
                          <w:rPr>
                            <w:b/>
                            <w:sz w:val="28"/>
                            <w:szCs w:val="28"/>
                          </w:rPr>
                        </w:pPr>
                        <w:r>
                          <w:rPr>
                            <w:b/>
                            <w:sz w:val="28"/>
                            <w:szCs w:val="28"/>
                          </w:rPr>
                          <w:t>Monialainen asiantuntija</w:t>
                        </w:r>
                        <w:r w:rsidRPr="0079114B">
                          <w:rPr>
                            <w:b/>
                            <w:sz w:val="28"/>
                            <w:szCs w:val="28"/>
                          </w:rPr>
                          <w:t>ryhmä</w:t>
                        </w:r>
                      </w:p>
                      <w:p w:rsidR="00176F26" w:rsidRPr="009F5652" w:rsidRDefault="00176F26" w:rsidP="009B4F37">
                        <w:pPr>
                          <w:spacing w:after="0" w:line="240" w:lineRule="auto"/>
                          <w:rPr>
                            <w:b/>
                            <w:sz w:val="28"/>
                            <w:szCs w:val="28"/>
                          </w:rPr>
                        </w:pPr>
                      </w:p>
                    </w:txbxContent>
                  </v:textbox>
                </v:shape>
                <v:shape id="Tekstiruutu 21" o:spid="_x0000_s1037" type="#_x0000_t202" style="position:absolute;left:18954;top:53054;width:2095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" fillcolor="#d9e2f3 [664]" strokecolor="#4472c4 [3208]" strokeweight=".5pt">
                  <v:textbox>
                    <w:txbxContent>
                      <w:p w:rsidR="00176F26" w:rsidRPr="00143236" w:rsidRDefault="00176F26" w:rsidP="009B4F37">
                        <w:pPr>
                          <w:jc w:val="center"/>
                          <w:rPr>
                            <w:sz w:val="18"/>
                            <w:szCs w:val="18"/>
                          </w:rPr>
                        </w:pPr>
                        <w:r w:rsidRPr="00143236">
                          <w:rPr>
                            <w:sz w:val="18"/>
                            <w:szCs w:val="18"/>
                          </w:rPr>
                          <w:t>Yksittäisen oppilaan asioiden käsittely</w:t>
                        </w:r>
                        <w:r>
                          <w:rPr>
                            <w:sz w:val="18"/>
                            <w:szCs w:val="18"/>
                          </w:rPr>
                          <w:t xml:space="preserve"> </w:t>
                        </w:r>
                        <w:r w:rsidRPr="00143236">
                          <w:rPr>
                            <w:sz w:val="18"/>
                            <w:szCs w:val="18"/>
                          </w:rPr>
                          <w:t>Konsultaatio yksittäisten toimijoiden kanssa (kuraattori, psykologi, terveydenhoitaja)</w:t>
                        </w:r>
                      </w:p>
                      <w:p w:rsidR="00176F26" w:rsidRPr="009F5652" w:rsidRDefault="00176F26" w:rsidP="009B4F37">
                        <w:pPr>
                          <w:rPr>
                            <w:b/>
                            <w:sz w:val="28"/>
                            <w:szCs w:val="28"/>
                          </w:rPr>
                        </w:pPr>
                      </w:p>
                    </w:txbxContent>
                  </v:textbox>
                </v:shape>
                <v:shape id="Tekstiruutu 22" o:spid="_x0000_s1038" type="#_x0000_t202" style="position:absolute;left:39909;top:53054;width:20955;height:7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" fillcolor="#d9e2f3 [664]" strokecolor="#4472c4 [3208]" strokeweight=".5pt">
                  <v:textbox>
                    <w:txbxContent>
                      <w:p w:rsidR="00176F26" w:rsidRPr="00D8724A" w:rsidRDefault="00176F26" w:rsidP="009B4F37">
                        <w:pPr>
                          <w:spacing w:after="0" w:line="240" w:lineRule="auto"/>
                          <w:jc w:val="center"/>
                          <w:rPr>
                            <w:sz w:val="14"/>
                            <w:szCs w:val="14"/>
                          </w:rPr>
                        </w:pPr>
                      </w:p>
                      <w:p w:rsidR="00176F26" w:rsidRPr="00337DA6" w:rsidRDefault="00176F26" w:rsidP="009B4F37">
                        <w:pPr>
                          <w:spacing w:after="0" w:line="240" w:lineRule="auto"/>
                          <w:jc w:val="center"/>
                          <w:rPr>
                            <w:sz w:val="18"/>
                            <w:szCs w:val="18"/>
                          </w:rPr>
                        </w:pPr>
                        <w:r w:rsidRPr="00337DA6">
                          <w:rPr>
                            <w:sz w:val="18"/>
                            <w:szCs w:val="18"/>
                          </w:rPr>
                          <w:t>Vaatii oppilaan/huoltajan suostumuksen</w:t>
                        </w:r>
                        <w:r>
                          <w:rPr>
                            <w:sz w:val="18"/>
                            <w:szCs w:val="18"/>
                          </w:rPr>
                          <w:t xml:space="preserve"> </w:t>
                        </w:r>
                        <w:r w:rsidRPr="00337DA6">
                          <w:rPr>
                            <w:sz w:val="18"/>
                            <w:szCs w:val="18"/>
                          </w:rPr>
                          <w:t>Kirjataan oppilashuoltokertomukseen ja asiakasrekisteriin</w:t>
                        </w:r>
                      </w:p>
                      <w:p w:rsidR="00176F26" w:rsidRPr="009F5652" w:rsidRDefault="00176F26" w:rsidP="009B4F37">
                        <w:pPr>
                          <w:spacing w:after="0" w:line="240" w:lineRule="auto"/>
                          <w:rPr>
                            <w:b/>
                            <w:sz w:val="28"/>
                            <w:szCs w:val="28"/>
                          </w:rPr>
                        </w:pPr>
                      </w:p>
                    </w:txbxContent>
                  </v:textbox>
                </v:shape>
                <v:shape id="Tekstiruutu 23" o:spid="_x0000_s1039" type="#_x0000_t202" style="position:absolute;left:3048;top:13811;width:13817;height:46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" fillcolor="#e2efd9 [665]" strokecolor="#70ad47 [3209]" strokeweight=".5pt">
                  <v:textbox>
                    <w:txbxContent>
                      <w:p w:rsidR="00176F26" w:rsidRDefault="00176F26" w:rsidP="009B4F37">
                        <w:pPr>
                          <w:shd w:val="clear" w:color="auto" w:fill="E2EFD9" w:themeFill="accent6" w:themeFillTint="33"/>
                          <w:spacing w:after="0" w:line="240" w:lineRule="auto"/>
                          <w:jc w:val="center"/>
                          <w:rPr>
                            <w:b/>
                            <w:sz w:val="18"/>
                            <w:szCs w:val="18"/>
                          </w:rPr>
                        </w:pPr>
                      </w:p>
                      <w:p w:rsidR="00176F26" w:rsidRDefault="00176F26" w:rsidP="009B4F37">
                        <w:pPr>
                          <w:shd w:val="clear" w:color="auto" w:fill="E2EFD9" w:themeFill="accent6" w:themeFillTint="33"/>
                          <w:spacing w:after="0" w:line="240" w:lineRule="auto"/>
                          <w:jc w:val="center"/>
                          <w:rPr>
                            <w:sz w:val="18"/>
                            <w:szCs w:val="18"/>
                          </w:rPr>
                        </w:pPr>
                      </w:p>
                      <w:p w:rsidR="00176F26" w:rsidRDefault="00176F26" w:rsidP="009B4F37">
                        <w:pPr>
                          <w:shd w:val="clear" w:color="auto" w:fill="E2EFD9" w:themeFill="accent6" w:themeFillTint="33"/>
                          <w:spacing w:after="0" w:line="240" w:lineRule="auto"/>
                          <w:jc w:val="center"/>
                          <w:rPr>
                            <w:sz w:val="18"/>
                            <w:szCs w:val="18"/>
                          </w:rPr>
                        </w:pPr>
                      </w:p>
                      <w:p w:rsidR="00176F26" w:rsidRPr="00712B63" w:rsidRDefault="00176F26" w:rsidP="009B4F37">
                        <w:pPr>
                          <w:shd w:val="clear" w:color="auto" w:fill="E2EFD9" w:themeFill="accent6" w:themeFillTint="33"/>
                          <w:spacing w:after="0" w:line="240" w:lineRule="auto"/>
                          <w:jc w:val="center"/>
                          <w:rPr>
                            <w:sz w:val="18"/>
                            <w:szCs w:val="18"/>
                          </w:rPr>
                        </w:pPr>
                        <w:r w:rsidRPr="00712B63">
                          <w:rPr>
                            <w:sz w:val="18"/>
                            <w:szCs w:val="18"/>
                          </w:rPr>
                          <w:t>Perusopetuslain</w:t>
                        </w:r>
                        <w:r w:rsidRPr="00712B63">
                          <w:rPr>
                            <w:sz w:val="18"/>
                            <w:szCs w:val="18"/>
                          </w:rPr>
                          <w:br/>
                          <w:t xml:space="preserve">mukainen oppilashuolto ja oppimisen tukeen liittyvät opetusjärjestelyt </w:t>
                        </w:r>
                      </w:p>
                      <w:p w:rsidR="00176F26" w:rsidRPr="00BD7880" w:rsidRDefault="00176F26" w:rsidP="009B4F37">
                        <w:pPr>
                          <w:shd w:val="clear" w:color="auto" w:fill="E2EFD9" w:themeFill="accent6" w:themeFillTint="33"/>
                          <w:spacing w:after="0" w:line="240" w:lineRule="auto"/>
                          <w:rPr>
                            <w:sz w:val="20"/>
                            <w:szCs w:val="20"/>
                          </w:rPr>
                        </w:pPr>
                      </w:p>
                      <w:p w:rsidR="00176F26" w:rsidRPr="00B65B28" w:rsidRDefault="00176F26" w:rsidP="009B4F37">
                        <w:pPr>
                          <w:shd w:val="clear" w:color="auto" w:fill="E2EFD9" w:themeFill="accent6" w:themeFillTint="33"/>
                          <w:spacing w:after="0" w:line="240" w:lineRule="auto"/>
                          <w:rPr>
                            <w:b/>
                            <w:sz w:val="20"/>
                            <w:szCs w:val="20"/>
                          </w:rPr>
                        </w:pPr>
                      </w:p>
                      <w:p w:rsidR="00176F26" w:rsidRDefault="00176F26" w:rsidP="009B4F37">
                        <w:pPr>
                          <w:shd w:val="clear" w:color="auto" w:fill="E2EFD9" w:themeFill="accent6" w:themeFillTint="33"/>
                          <w:spacing w:after="0" w:line="240" w:lineRule="auto"/>
                          <w:jc w:val="center"/>
                          <w:rPr>
                            <w:b/>
                            <w:sz w:val="26"/>
                            <w:szCs w:val="26"/>
                          </w:rPr>
                        </w:pPr>
                      </w:p>
                      <w:p w:rsidR="00176F26" w:rsidRPr="00381B21" w:rsidRDefault="00176F26" w:rsidP="009B4F37">
                        <w:pPr>
                          <w:shd w:val="clear" w:color="auto" w:fill="E2EFD9" w:themeFill="accent6" w:themeFillTint="33"/>
                          <w:spacing w:after="0" w:line="240" w:lineRule="auto"/>
                          <w:jc w:val="center"/>
                          <w:rPr>
                            <w:b/>
                            <w:sz w:val="26"/>
                            <w:szCs w:val="26"/>
                          </w:rPr>
                        </w:pPr>
                      </w:p>
                      <w:p w:rsidR="00176F26" w:rsidRDefault="00176F26" w:rsidP="009B4F37">
                        <w:pPr>
                          <w:shd w:val="clear" w:color="auto" w:fill="E2EFD9" w:themeFill="accent6" w:themeFillTint="33"/>
                          <w:spacing w:after="0" w:line="240" w:lineRule="auto"/>
                          <w:jc w:val="center"/>
                          <w:rPr>
                            <w:sz w:val="26"/>
                            <w:szCs w:val="26"/>
                          </w:rPr>
                        </w:pPr>
                      </w:p>
                      <w:p w:rsidR="00176F26" w:rsidRDefault="00176F26" w:rsidP="009B4F37">
                        <w:pPr>
                          <w:shd w:val="clear" w:color="auto" w:fill="E2EFD9" w:themeFill="accent6" w:themeFillTint="33"/>
                          <w:spacing w:after="0" w:line="240" w:lineRule="auto"/>
                          <w:jc w:val="center"/>
                          <w:rPr>
                            <w:sz w:val="26"/>
                            <w:szCs w:val="26"/>
                          </w:rPr>
                        </w:pPr>
                      </w:p>
                      <w:p w:rsidR="00176F26" w:rsidRPr="00B65B28" w:rsidRDefault="00176F26" w:rsidP="009B4F37">
                        <w:pPr>
                          <w:shd w:val="clear" w:color="auto" w:fill="E2EFD9" w:themeFill="accent6" w:themeFillTint="33"/>
                          <w:spacing w:after="0" w:line="240" w:lineRule="auto"/>
                          <w:jc w:val="center"/>
                          <w:rPr>
                            <w:sz w:val="26"/>
                            <w:szCs w:val="26"/>
                          </w:rPr>
                        </w:pPr>
                      </w:p>
                      <w:p w:rsidR="00176F26" w:rsidRPr="00E00C0E" w:rsidRDefault="00176F26" w:rsidP="009B4F37">
                        <w:pPr>
                          <w:shd w:val="clear" w:color="auto" w:fill="E2EFD9" w:themeFill="accent6" w:themeFillTint="33"/>
                          <w:spacing w:after="0" w:line="240" w:lineRule="auto"/>
                          <w:jc w:val="center"/>
                          <w:rPr>
                            <w:sz w:val="18"/>
                            <w:szCs w:val="18"/>
                          </w:rPr>
                        </w:pPr>
                        <w:r w:rsidRPr="00E00C0E">
                          <w:rPr>
                            <w:sz w:val="18"/>
                            <w:szCs w:val="18"/>
                          </w:rPr>
                          <w:t xml:space="preserve">Tehostetun tuen aloittaminen ja järjestäminen </w:t>
                        </w:r>
                        <w:r>
                          <w:rPr>
                            <w:sz w:val="18"/>
                            <w:szCs w:val="18"/>
                          </w:rPr>
                          <w:t>sekä</w:t>
                        </w:r>
                        <w:r w:rsidRPr="00E00C0E">
                          <w:rPr>
                            <w:sz w:val="18"/>
                            <w:szCs w:val="18"/>
                          </w:rPr>
                          <w:t xml:space="preserve"> pedagogisen selvityksen käsittely. Perusopetuslain 35-36 §:n mukaiset </w:t>
                        </w:r>
                      </w:p>
                      <w:p w:rsidR="00176F26" w:rsidRPr="00E00C0E" w:rsidRDefault="00176F26" w:rsidP="009B4F37">
                        <w:pPr>
                          <w:shd w:val="clear" w:color="auto" w:fill="E2EFD9" w:themeFill="accent6" w:themeFillTint="33"/>
                          <w:spacing w:after="0" w:line="240" w:lineRule="auto"/>
                          <w:jc w:val="center"/>
                          <w:rPr>
                            <w:sz w:val="18"/>
                            <w:szCs w:val="18"/>
                          </w:rPr>
                        </w:pPr>
                        <w:r w:rsidRPr="00E00C0E">
                          <w:rPr>
                            <w:sz w:val="18"/>
                            <w:szCs w:val="18"/>
                          </w:rPr>
                          <w:t xml:space="preserve">    oppilashuollolliset toimenpiteet, elleivät ne                                  </w:t>
                        </w:r>
                      </w:p>
                      <w:p w:rsidR="00176F26" w:rsidRPr="00E00C0E" w:rsidRDefault="00176F26" w:rsidP="009B4F37">
                        <w:pPr>
                          <w:shd w:val="clear" w:color="auto" w:fill="E2EFD9" w:themeFill="accent6" w:themeFillTint="33"/>
                          <w:spacing w:after="0" w:line="240" w:lineRule="auto"/>
                          <w:jc w:val="center"/>
                          <w:rPr>
                            <w:sz w:val="18"/>
                            <w:szCs w:val="18"/>
                          </w:rPr>
                        </w:pPr>
                        <w:r w:rsidRPr="00E00C0E">
                          <w:rPr>
                            <w:sz w:val="18"/>
                            <w:szCs w:val="18"/>
                          </w:rPr>
                          <w:t xml:space="preserve">    edellytä välittömästi yksilökohtaisen </w:t>
                        </w:r>
                      </w:p>
                      <w:p w:rsidR="00176F26" w:rsidRPr="00E00C0E" w:rsidRDefault="00176F26" w:rsidP="009B4F37">
                        <w:pPr>
                          <w:shd w:val="clear" w:color="auto" w:fill="E2EFD9" w:themeFill="accent6" w:themeFillTint="33"/>
                          <w:spacing w:after="0" w:line="240" w:lineRule="auto"/>
                          <w:jc w:val="center"/>
                          <w:rPr>
                            <w:sz w:val="18"/>
                            <w:szCs w:val="18"/>
                          </w:rPr>
                        </w:pPr>
                        <w:r w:rsidRPr="00E00C0E">
                          <w:rPr>
                            <w:sz w:val="18"/>
                            <w:szCs w:val="18"/>
                          </w:rPr>
                          <w:t xml:space="preserve">    </w:t>
                        </w:r>
                        <w:proofErr w:type="gramStart"/>
                        <w:r w:rsidRPr="00E00C0E">
                          <w:rPr>
                            <w:sz w:val="18"/>
                            <w:szCs w:val="18"/>
                          </w:rPr>
                          <w:t>oppilashuollon  aloittamista</w:t>
                        </w:r>
                        <w:proofErr w:type="gramEnd"/>
                        <w:r w:rsidRPr="00E00C0E">
                          <w:rPr>
                            <w:sz w:val="18"/>
                            <w:szCs w:val="18"/>
                          </w:rPr>
                          <w:t xml:space="preserve"> ja monialaisen asiantuntijaryhmän kokoamista.</w:t>
                        </w:r>
                      </w:p>
                      <w:p w:rsidR="00176F26" w:rsidRPr="00E00C0E" w:rsidRDefault="00176F26" w:rsidP="009B4F37">
                        <w:pPr>
                          <w:shd w:val="clear" w:color="auto" w:fill="E2EFD9" w:themeFill="accent6" w:themeFillTint="33"/>
                          <w:spacing w:after="0" w:line="240" w:lineRule="auto"/>
                          <w:rPr>
                            <w:b/>
                            <w:sz w:val="18"/>
                            <w:szCs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lanuoli 24" o:spid="_x0000_s1040" type="#_x0000_t67" style="position:absolute;left:36099;top:23717;width:7112;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" adj="9880" fillcolor="white [3212]" strokecolor="#4472c4 [3208]" strokeweight="1pt"/>
                <v:shape id="Alanuoli 25" o:spid="_x0000_s1041" type="#_x0000_t67" style="position:absolute;left:36099;top:42291;width:7112;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" adj="9880" fillcolor="white [3212]" strokecolor="#4472c4 [3208]" strokeweight="1pt"/>
                <w10:wrap anchorx="margin"/>
              </v:group>
            </w:pict>
          </mc:Fallback>
        </mc:AlternateContent>
      </w:r>
      <w:r w:rsidR="009B4F37">
        <w:rPr>
          <w:noProof/>
          <w:lang w:eastAsia="fi-FI"/>
        </w:rPr>
        <mc:AlternateContent>
          <mc:Choice Requires="wps">
            <w:drawing>
              <wp:anchor distT="0" distB="0" distL="114300" distR="114300" simplePos="0" relativeHeight="251661312" behindDoc="0" locked="0" layoutInCell="1" allowOverlap="1" wp14:anchorId="3D5FD332" wp14:editId="2035EB99">
                <wp:simplePos x="0" y="0"/>
                <wp:positionH relativeFrom="column">
                  <wp:posOffset>413385</wp:posOffset>
                </wp:positionH>
                <wp:positionV relativeFrom="paragraph">
                  <wp:posOffset>2690495</wp:posOffset>
                </wp:positionV>
                <wp:extent cx="1171575" cy="781050"/>
                <wp:effectExtent l="0" t="0" r="28575" b="19050"/>
                <wp:wrapNone/>
                <wp:docPr id="26" name="Tekstiruutu 26"/>
                <wp:cNvGraphicFramePr/>
                <a:graphic xmlns:a="http://schemas.openxmlformats.org/drawingml/2006/main">
                  <a:graphicData uri="http://schemas.microsoft.com/office/word/2010/wordprocessingShape">
                    <wps:wsp>
                      <wps:cNvSpPr txBox="1"/>
                      <wps:spPr>
                        <a:xfrm>
                          <a:off x="0" y="0"/>
                          <a:ext cx="1171575" cy="781050"/>
                        </a:xfrm>
                        <a:prstGeom prst="rect">
                          <a:avLst/>
                        </a:prstGeom>
                        <a:solidFill>
                          <a:schemeClr val="accent6">
                            <a:lumMod val="60000"/>
                            <a:lumOff val="40000"/>
                          </a:schemeClr>
                        </a:solidFill>
                        <a:ln w="63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176F26" w:rsidRPr="00B65B28" w:rsidRDefault="00176F26" w:rsidP="009B4F37">
                            <w:pPr>
                              <w:jc w:val="center"/>
                              <w:rPr>
                                <w:b/>
                                <w:sz w:val="26"/>
                                <w:szCs w:val="26"/>
                              </w:rPr>
                            </w:pPr>
                            <w:r w:rsidRPr="00B65B28">
                              <w:rPr>
                                <w:b/>
                                <w:sz w:val="26"/>
                                <w:szCs w:val="26"/>
                              </w:rPr>
                              <w:t>Kasvun ja oppimisen tuen ryhmä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FD332" id="Tekstiruutu 26" o:spid="_x0000_s1042" type="#_x0000_t202" style="position:absolute;margin-left:32.55pt;margin-top:211.85pt;width:92.2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" fillcolor="#a8d08d [1945]" strokecolor="#538135 [2409]" strokeweight=".5pt">
                <v:textbox>
                  <w:txbxContent>
                    <w:p w:rsidR="00176F26" w:rsidRPr="00B65B28" w:rsidRDefault="00176F26" w:rsidP="009B4F37">
                      <w:pPr>
                        <w:jc w:val="center"/>
                        <w:rPr>
                          <w:b/>
                          <w:sz w:val="26"/>
                          <w:szCs w:val="26"/>
                        </w:rPr>
                      </w:pPr>
                      <w:r w:rsidRPr="00B65B28">
                        <w:rPr>
                          <w:b/>
                          <w:sz w:val="26"/>
                          <w:szCs w:val="26"/>
                        </w:rPr>
                        <w:t>Kasvun ja oppimisen tuen ryhmä</w:t>
                      </w:r>
                    </w:p>
                  </w:txbxContent>
                </v:textbox>
              </v:shape>
            </w:pict>
          </mc:Fallback>
        </mc:AlternateContent>
      </w:r>
      <w:r w:rsidR="009B4F37">
        <w:rPr>
          <w:noProof/>
          <w:lang w:eastAsia="fi-FI"/>
        </w:rPr>
        <mc:AlternateContent>
          <mc:Choice Requires="wps">
            <w:drawing>
              <wp:anchor distT="0" distB="0" distL="114300" distR="114300" simplePos="0" relativeHeight="251660288" behindDoc="0" locked="0" layoutInCell="1" allowOverlap="1" wp14:anchorId="4F9C1C88" wp14:editId="32FF5FFA">
                <wp:simplePos x="0" y="0"/>
                <wp:positionH relativeFrom="column">
                  <wp:posOffset>1003935</wp:posOffset>
                </wp:positionH>
                <wp:positionV relativeFrom="paragraph">
                  <wp:posOffset>853440</wp:posOffset>
                </wp:positionV>
                <wp:extent cx="4286250" cy="371475"/>
                <wp:effectExtent l="0" t="0" r="0" b="0"/>
                <wp:wrapNone/>
                <wp:docPr id="27" name="Tekstiruutu 27"/>
                <wp:cNvGraphicFramePr/>
                <a:graphic xmlns:a="http://schemas.openxmlformats.org/drawingml/2006/main">
                  <a:graphicData uri="http://schemas.microsoft.com/office/word/2010/wordprocessingShape">
                    <wps:wsp>
                      <wps:cNvSpPr txBox="1"/>
                      <wps:spPr>
                        <a:xfrm>
                          <a:off x="0" y="0"/>
                          <a:ext cx="428625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6F26" w:rsidRPr="00773A04" w:rsidRDefault="00176F26" w:rsidP="009B4F37">
                            <w:pPr>
                              <w:jc w:val="center"/>
                              <w:rPr>
                                <w:b/>
                                <w:sz w:val="36"/>
                                <w:szCs w:val="36"/>
                              </w:rPr>
                            </w:pPr>
                            <w:r w:rsidRPr="00773A04">
                              <w:rPr>
                                <w:b/>
                                <w:sz w:val="36"/>
                                <w:szCs w:val="36"/>
                              </w:rPr>
                              <w:t>OPPILASHUOLLON RAKENNE KUNNASSA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C1C88" id="Tekstiruutu 27" o:spid="_x0000_s1043" type="#_x0000_t202" style="position:absolute;margin-left:79.05pt;margin-top:67.2pt;width:337.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" filled="f" stroked="f" strokeweight=".5pt">
                <v:textbox>
                  <w:txbxContent>
                    <w:p w:rsidR="00176F26" w:rsidRPr="00773A04" w:rsidRDefault="00176F26" w:rsidP="009B4F37">
                      <w:pPr>
                        <w:jc w:val="center"/>
                        <w:rPr>
                          <w:b/>
                          <w:sz w:val="36"/>
                          <w:szCs w:val="36"/>
                        </w:rPr>
                      </w:pPr>
                      <w:r w:rsidRPr="00773A04">
                        <w:rPr>
                          <w:b/>
                          <w:sz w:val="36"/>
                          <w:szCs w:val="36"/>
                        </w:rPr>
                        <w:t>OPPILASHUOLLON RAKENNE KUNNASSA</w:t>
                      </w:r>
                    </w:p>
                  </w:txbxContent>
                </v:textbox>
              </v:shape>
            </w:pict>
          </mc:Fallback>
        </mc:AlternateContent>
      </w:r>
      <w:r w:rsidR="009B4F37">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2"/>
      </w:tblGrid>
      <w:tr w:rsidR="009B4F37" w:rsidTr="009B4F37">
        <w:tc>
          <w:tcPr>
            <w:tcW w:w="9786" w:type="dxa"/>
            <w:shd w:val="clear" w:color="auto" w:fill="E2EFD9" w:themeFill="accent6" w:themeFillTint="33"/>
          </w:tcPr>
          <w:p w:rsidR="009B4F37" w:rsidRPr="006853F5" w:rsidRDefault="009B4F37" w:rsidP="00F663C0">
            <w:pPr>
              <w:spacing w:after="0" w:line="276" w:lineRule="auto"/>
              <w:rPr>
                <w:b/>
                <w:sz w:val="28"/>
                <w:szCs w:val="28"/>
              </w:rPr>
            </w:pPr>
            <w:r w:rsidRPr="006853F5">
              <w:rPr>
                <w:b/>
                <w:sz w:val="28"/>
                <w:szCs w:val="28"/>
              </w:rPr>
              <w:lastRenderedPageBreak/>
              <w:t>Toteuttaminen</w:t>
            </w:r>
          </w:p>
        </w:tc>
      </w:tr>
      <w:tr w:rsidR="009B4F37" w:rsidTr="009B4F37">
        <w:tc>
          <w:tcPr>
            <w:tcW w:w="9786" w:type="dxa"/>
            <w:shd w:val="clear" w:color="auto" w:fill="auto"/>
          </w:tcPr>
          <w:p w:rsidR="009B4F37" w:rsidRDefault="009B4F37" w:rsidP="00F663C0">
            <w:pPr>
              <w:spacing w:after="0" w:line="276" w:lineRule="auto"/>
              <w:rPr>
                <w:sz w:val="16"/>
                <w:szCs w:val="16"/>
              </w:rPr>
            </w:pPr>
            <w:r>
              <w:rPr>
                <w:b/>
              </w:rPr>
              <w:t xml:space="preserve">Oppilashuollon suunnittelu ja </w:t>
            </w:r>
            <w:r w:rsidRPr="008D7169">
              <w:rPr>
                <w:b/>
              </w:rPr>
              <w:t>tiedottaminen</w:t>
            </w:r>
          </w:p>
        </w:tc>
      </w:tr>
      <w:tr w:rsidR="009B4F37" w:rsidTr="009B4F37">
        <w:tc>
          <w:tcPr>
            <w:tcW w:w="9786" w:type="dxa"/>
            <w:shd w:val="clear" w:color="auto" w:fill="auto"/>
          </w:tcPr>
          <w:p w:rsidR="009B4F37" w:rsidRPr="00B5001A" w:rsidRDefault="009B4F37" w:rsidP="00F663C0">
            <w:pPr>
              <w:spacing w:after="0" w:line="276" w:lineRule="auto"/>
              <w:rPr>
                <w:b/>
                <w:sz w:val="16"/>
                <w:szCs w:val="16"/>
              </w:rPr>
            </w:pPr>
          </w:p>
          <w:p w:rsidR="009B4F37" w:rsidRPr="00927D5F" w:rsidRDefault="009B4F37" w:rsidP="00F663C0">
            <w:pPr>
              <w:spacing w:after="0" w:line="276" w:lineRule="auto"/>
              <w:rPr>
                <w:rFonts w:ascii="Arial" w:hAnsi="Arial" w:cs="Arial"/>
                <w:b/>
                <w:sz w:val="16"/>
                <w:szCs w:val="16"/>
              </w:rPr>
            </w:pPr>
            <w:r w:rsidRPr="00927D5F">
              <w:rPr>
                <w:rFonts w:ascii="Arial" w:hAnsi="Arial" w:cs="Arial"/>
                <w:b/>
                <w:sz w:val="16"/>
                <w:szCs w:val="16"/>
              </w:rPr>
              <w:t xml:space="preserve">Miten </w:t>
            </w:r>
          </w:p>
          <w:p w:rsidR="009B4F37" w:rsidRPr="00927D5F" w:rsidRDefault="009B4F37" w:rsidP="00F663C0">
            <w:pPr>
              <w:numPr>
                <w:ilvl w:val="0"/>
                <w:numId w:val="8"/>
              </w:numPr>
              <w:spacing w:after="0" w:line="276" w:lineRule="auto"/>
              <w:rPr>
                <w:rFonts w:ascii="Arial" w:hAnsi="Arial" w:cs="Arial"/>
                <w:b/>
                <w:sz w:val="16"/>
                <w:szCs w:val="16"/>
              </w:rPr>
            </w:pPr>
            <w:r w:rsidRPr="00927D5F">
              <w:rPr>
                <w:rFonts w:ascii="Arial" w:hAnsi="Arial" w:cs="Arial"/>
                <w:b/>
                <w:sz w:val="16"/>
                <w:szCs w:val="16"/>
              </w:rPr>
              <w:t>koulun henkilöstö osallistetaan</w:t>
            </w:r>
            <w:r w:rsidRPr="00927D5F">
              <w:rPr>
                <w:rFonts w:ascii="Arial" w:hAnsi="Arial" w:cs="Arial"/>
                <w:sz w:val="16"/>
                <w:szCs w:val="16"/>
              </w:rPr>
              <w:t xml:space="preserve"> koulun oppilashuoltoon</w:t>
            </w:r>
          </w:p>
          <w:p w:rsidR="009B4F37" w:rsidRPr="00927D5F" w:rsidRDefault="009B4F37" w:rsidP="00F663C0">
            <w:pPr>
              <w:pStyle w:val="Luettelokappale"/>
              <w:numPr>
                <w:ilvl w:val="0"/>
                <w:numId w:val="18"/>
              </w:numPr>
              <w:spacing w:line="276" w:lineRule="auto"/>
              <w:rPr>
                <w:rFonts w:cs="Arial"/>
                <w:sz w:val="16"/>
                <w:szCs w:val="16"/>
              </w:rPr>
            </w:pPr>
            <w:r w:rsidRPr="00927D5F">
              <w:rPr>
                <w:rFonts w:eastAsia="Calibri" w:cs="Arial"/>
                <w:sz w:val="16"/>
                <w:szCs w:val="16"/>
              </w:rPr>
              <w:t>käyttäytymiseen puuttuminen</w:t>
            </w:r>
          </w:p>
          <w:p w:rsidR="009B4F37" w:rsidRPr="00927D5F" w:rsidRDefault="009B4F37" w:rsidP="00F663C0">
            <w:pPr>
              <w:pStyle w:val="Luettelokappale"/>
              <w:numPr>
                <w:ilvl w:val="0"/>
                <w:numId w:val="18"/>
              </w:numPr>
              <w:spacing w:line="276" w:lineRule="auto"/>
              <w:rPr>
                <w:rFonts w:cs="Arial"/>
                <w:sz w:val="16"/>
                <w:szCs w:val="16"/>
              </w:rPr>
            </w:pPr>
            <w:r w:rsidRPr="00927D5F">
              <w:rPr>
                <w:rFonts w:cs="Arial"/>
                <w:sz w:val="16"/>
                <w:szCs w:val="16"/>
              </w:rPr>
              <w:t>ruokalassa käyttäytyminen, ruoan ottaminen ja syöminen</w:t>
            </w:r>
          </w:p>
          <w:p w:rsidR="009B4F37" w:rsidRPr="00927D5F" w:rsidRDefault="009B4F37" w:rsidP="00F663C0">
            <w:pPr>
              <w:pStyle w:val="Luettelokappale"/>
              <w:numPr>
                <w:ilvl w:val="0"/>
                <w:numId w:val="18"/>
              </w:numPr>
              <w:spacing w:line="276" w:lineRule="auto"/>
              <w:rPr>
                <w:rFonts w:cs="Arial"/>
                <w:sz w:val="16"/>
                <w:szCs w:val="16"/>
              </w:rPr>
            </w:pPr>
            <w:r w:rsidRPr="00927D5F">
              <w:rPr>
                <w:rFonts w:cs="Arial"/>
                <w:sz w:val="16"/>
                <w:szCs w:val="16"/>
              </w:rPr>
              <w:t>ympäristöstä huolehtiminen; kiinteistö, oma luokka, oman pulpetin ympäristö</w:t>
            </w:r>
          </w:p>
          <w:p w:rsidR="009B4F37" w:rsidRPr="00927D5F" w:rsidRDefault="009B4F37" w:rsidP="00F663C0">
            <w:pPr>
              <w:pStyle w:val="Luettelokappale"/>
              <w:numPr>
                <w:ilvl w:val="0"/>
                <w:numId w:val="18"/>
              </w:numPr>
              <w:spacing w:line="276" w:lineRule="auto"/>
              <w:rPr>
                <w:rFonts w:cs="Arial"/>
                <w:sz w:val="16"/>
                <w:szCs w:val="16"/>
              </w:rPr>
            </w:pPr>
            <w:r w:rsidRPr="00927D5F">
              <w:rPr>
                <w:rFonts w:cs="Arial"/>
                <w:sz w:val="16"/>
                <w:szCs w:val="16"/>
              </w:rPr>
              <w:t>merkittävien sairauksien tiedottaminen kaikille</w:t>
            </w:r>
          </w:p>
          <w:p w:rsidR="009B4F37" w:rsidRPr="007D6528" w:rsidRDefault="009B4F37" w:rsidP="00F663C0">
            <w:pPr>
              <w:spacing w:after="0" w:line="276" w:lineRule="auto"/>
              <w:ind w:left="720"/>
              <w:rPr>
                <w:rFonts w:ascii="Arial" w:hAnsi="Arial" w:cs="Arial"/>
                <w:sz w:val="16"/>
                <w:szCs w:val="16"/>
              </w:rPr>
            </w:pPr>
            <w:r w:rsidRPr="00927D5F">
              <w:rPr>
                <w:rFonts w:ascii="Arial" w:hAnsi="Arial" w:cs="Arial"/>
                <w:b/>
                <w:sz w:val="16"/>
                <w:szCs w:val="16"/>
              </w:rPr>
              <w:t xml:space="preserve"> </w:t>
            </w:r>
          </w:p>
          <w:p w:rsidR="009B4F37" w:rsidRPr="00927D5F" w:rsidRDefault="009B4F37" w:rsidP="00F663C0">
            <w:pPr>
              <w:numPr>
                <w:ilvl w:val="0"/>
                <w:numId w:val="8"/>
              </w:numPr>
              <w:spacing w:after="0" w:line="276" w:lineRule="auto"/>
              <w:rPr>
                <w:rFonts w:ascii="Arial" w:hAnsi="Arial" w:cs="Arial"/>
                <w:sz w:val="16"/>
                <w:szCs w:val="16"/>
              </w:rPr>
            </w:pPr>
            <w:r w:rsidRPr="00927D5F">
              <w:rPr>
                <w:rFonts w:ascii="Arial" w:hAnsi="Arial" w:cs="Arial"/>
                <w:b/>
                <w:sz w:val="16"/>
                <w:szCs w:val="16"/>
              </w:rPr>
              <w:t>huoltajat osallistetaan</w:t>
            </w:r>
            <w:r w:rsidRPr="00927D5F">
              <w:rPr>
                <w:rFonts w:ascii="Arial" w:hAnsi="Arial" w:cs="Arial"/>
                <w:sz w:val="16"/>
                <w:szCs w:val="16"/>
              </w:rPr>
              <w:t xml:space="preserve"> oppilashuollon suunnitteluun, toteuttamiseen ja arviointiin </w:t>
            </w:r>
          </w:p>
          <w:p w:rsidR="009B4F37" w:rsidRDefault="009B4F37" w:rsidP="00F663C0">
            <w:pPr>
              <w:pStyle w:val="Luettelokappale"/>
              <w:numPr>
                <w:ilvl w:val="0"/>
                <w:numId w:val="18"/>
              </w:numPr>
              <w:spacing w:line="276" w:lineRule="auto"/>
              <w:rPr>
                <w:rFonts w:cs="Arial"/>
                <w:sz w:val="16"/>
                <w:szCs w:val="16"/>
              </w:rPr>
            </w:pPr>
            <w:r w:rsidRPr="00927D5F">
              <w:rPr>
                <w:rFonts w:cs="Arial"/>
                <w:sz w:val="16"/>
                <w:szCs w:val="16"/>
              </w:rPr>
              <w:t>huoltajien, mukaan lukien vanhempain toimikunnan kanssa tehtävän yhteistyön ja yhteydenpidon muodot ja periaatteet sekä toimenpiteet vanhempien osallistumisen vahvistamiseksi (kirjattu vuosisuunnitelmaan)</w:t>
            </w:r>
          </w:p>
          <w:p w:rsidR="009B4F37" w:rsidRPr="00927D5F" w:rsidRDefault="009B4F37" w:rsidP="00F663C0">
            <w:pPr>
              <w:pStyle w:val="Luettelokappale"/>
              <w:spacing w:line="276" w:lineRule="auto"/>
              <w:ind w:left="1080"/>
              <w:rPr>
                <w:rFonts w:cs="Arial"/>
                <w:sz w:val="16"/>
                <w:szCs w:val="16"/>
              </w:rPr>
            </w:pPr>
          </w:p>
          <w:p w:rsidR="009B4F37" w:rsidRPr="00927D5F" w:rsidRDefault="009B4F37" w:rsidP="00F663C0">
            <w:pPr>
              <w:numPr>
                <w:ilvl w:val="0"/>
                <w:numId w:val="8"/>
              </w:numPr>
              <w:spacing w:after="0" w:line="276" w:lineRule="auto"/>
              <w:rPr>
                <w:rFonts w:ascii="Arial" w:hAnsi="Arial" w:cs="Arial"/>
                <w:sz w:val="16"/>
                <w:szCs w:val="16"/>
              </w:rPr>
            </w:pPr>
            <w:r w:rsidRPr="00927D5F">
              <w:rPr>
                <w:rFonts w:ascii="Arial" w:hAnsi="Arial" w:cs="Arial"/>
                <w:b/>
                <w:sz w:val="16"/>
                <w:szCs w:val="16"/>
              </w:rPr>
              <w:t>oppilasta/oppilaskuntaa osallistetaan</w:t>
            </w:r>
            <w:r w:rsidRPr="00927D5F">
              <w:rPr>
                <w:rFonts w:ascii="Arial" w:hAnsi="Arial" w:cs="Arial"/>
                <w:sz w:val="16"/>
                <w:szCs w:val="16"/>
              </w:rPr>
              <w:t xml:space="preserve"> </w:t>
            </w:r>
          </w:p>
          <w:p w:rsidR="009B4F37" w:rsidRDefault="009B4F37" w:rsidP="00F663C0">
            <w:pPr>
              <w:pStyle w:val="Luettelokappale"/>
              <w:numPr>
                <w:ilvl w:val="0"/>
                <w:numId w:val="18"/>
              </w:numPr>
              <w:spacing w:line="276" w:lineRule="auto"/>
              <w:rPr>
                <w:rFonts w:cs="Arial"/>
                <w:sz w:val="16"/>
                <w:szCs w:val="16"/>
              </w:rPr>
            </w:pPr>
            <w:r w:rsidRPr="00927D5F">
              <w:rPr>
                <w:rFonts w:cs="Arial"/>
                <w:sz w:val="16"/>
                <w:szCs w:val="16"/>
              </w:rPr>
              <w:t>Koulun yhteishengen vahvistaminen yhteisten tapahtumien suunnittelulla ja toteutuksella, oppilaskunnan aktivoiminen yhteistoiminnan ideointiin, edustajat edistävät tiedonkulkua luokkiinsa</w:t>
            </w:r>
          </w:p>
          <w:p w:rsidR="009B4F37" w:rsidRPr="00927D5F" w:rsidRDefault="009B4F37" w:rsidP="00F663C0">
            <w:pPr>
              <w:pStyle w:val="Luettelokappale"/>
              <w:spacing w:line="276" w:lineRule="auto"/>
              <w:ind w:left="1080"/>
              <w:rPr>
                <w:rFonts w:cs="Arial"/>
                <w:sz w:val="16"/>
                <w:szCs w:val="16"/>
              </w:rPr>
            </w:pPr>
          </w:p>
          <w:p w:rsidR="009B4F37" w:rsidRPr="00927D5F" w:rsidRDefault="009B4F37" w:rsidP="00F663C0">
            <w:pPr>
              <w:numPr>
                <w:ilvl w:val="0"/>
                <w:numId w:val="8"/>
              </w:numPr>
              <w:spacing w:after="0" w:line="276" w:lineRule="auto"/>
              <w:rPr>
                <w:rFonts w:ascii="Arial" w:hAnsi="Arial" w:cs="Arial"/>
                <w:b/>
                <w:sz w:val="16"/>
                <w:szCs w:val="16"/>
              </w:rPr>
            </w:pPr>
            <w:r w:rsidRPr="00927D5F">
              <w:rPr>
                <w:rFonts w:ascii="Arial" w:hAnsi="Arial" w:cs="Arial"/>
                <w:b/>
                <w:sz w:val="16"/>
                <w:szCs w:val="16"/>
              </w:rPr>
              <w:t xml:space="preserve">yhteisöllisen ja yksilöllisen oppilashuollon periaatteista ja menettelytavoista tiedotetaan oppilaita, huoltajia ja yhteistyötahoja </w:t>
            </w:r>
          </w:p>
          <w:p w:rsidR="009B4F37" w:rsidRPr="00927D5F" w:rsidRDefault="009B4F37" w:rsidP="00F663C0">
            <w:pPr>
              <w:pStyle w:val="Luettelokappale"/>
              <w:numPr>
                <w:ilvl w:val="0"/>
                <w:numId w:val="19"/>
              </w:numPr>
              <w:spacing w:line="276" w:lineRule="auto"/>
              <w:rPr>
                <w:rFonts w:cs="Arial"/>
                <w:sz w:val="16"/>
                <w:szCs w:val="16"/>
              </w:rPr>
            </w:pPr>
            <w:r w:rsidRPr="00927D5F">
              <w:rPr>
                <w:rFonts w:cs="Arial"/>
                <w:sz w:val="16"/>
                <w:szCs w:val="16"/>
              </w:rPr>
              <w:t>oppilashuollon opas, lukuvuosittaiset työsuunnitelmat, vanhempainillat, vanhempaintoimikunnat</w:t>
            </w:r>
          </w:p>
          <w:p w:rsidR="009B4F37" w:rsidRDefault="009B4F37" w:rsidP="00F663C0">
            <w:pPr>
              <w:spacing w:after="0" w:line="276" w:lineRule="auto"/>
              <w:ind w:left="720"/>
              <w:rPr>
                <w:sz w:val="16"/>
                <w:szCs w:val="16"/>
              </w:rPr>
            </w:pPr>
          </w:p>
          <w:p w:rsidR="009B4F37" w:rsidRDefault="009B4F37" w:rsidP="00F663C0">
            <w:pPr>
              <w:spacing w:after="0" w:line="276" w:lineRule="auto"/>
              <w:ind w:left="720"/>
              <w:rPr>
                <w:sz w:val="16"/>
                <w:szCs w:val="16"/>
              </w:rPr>
            </w:pPr>
          </w:p>
          <w:p w:rsidR="009B4F37" w:rsidRDefault="009B4F37" w:rsidP="00F663C0">
            <w:pPr>
              <w:spacing w:after="0" w:line="276" w:lineRule="auto"/>
              <w:ind w:left="720"/>
              <w:rPr>
                <w:sz w:val="16"/>
                <w:szCs w:val="16"/>
              </w:rPr>
            </w:pPr>
            <w:r>
              <w:rPr>
                <w:sz w:val="16"/>
                <w:szCs w:val="16"/>
              </w:rPr>
              <w:t>Oppilashuollon suunnittelua ja toteuttamista arvioidaan koulun henkilöstön, oppilaiden ja huoltajilta saadun palautteen sekä kaupungin toimesta tehtyjen kyselytutkimusten tulosten perusteella.</w:t>
            </w:r>
          </w:p>
          <w:p w:rsidR="009B4F37" w:rsidRPr="008D7169" w:rsidRDefault="009B4F37" w:rsidP="00F663C0">
            <w:pPr>
              <w:spacing w:after="0" w:line="276" w:lineRule="auto"/>
              <w:ind w:left="720"/>
              <w:rPr>
                <w:sz w:val="16"/>
                <w:szCs w:val="16"/>
              </w:rPr>
            </w:pPr>
          </w:p>
        </w:tc>
      </w:tr>
      <w:tr w:rsidR="009B4F37" w:rsidTr="009B4F37">
        <w:tc>
          <w:tcPr>
            <w:tcW w:w="9786" w:type="dxa"/>
            <w:shd w:val="clear" w:color="auto" w:fill="FFFFFF"/>
          </w:tcPr>
          <w:p w:rsidR="009B4F37" w:rsidRPr="005C4631" w:rsidRDefault="009B4F37" w:rsidP="00F663C0">
            <w:pPr>
              <w:spacing w:after="0" w:line="276" w:lineRule="auto"/>
              <w:jc w:val="both"/>
              <w:rPr>
                <w:b/>
              </w:rPr>
            </w:pPr>
            <w:r w:rsidRPr="005C4631">
              <w:rPr>
                <w:b/>
              </w:rPr>
              <w:t>Koulun oppilashuollon kokonaistarve</w:t>
            </w:r>
          </w:p>
        </w:tc>
      </w:tr>
      <w:tr w:rsidR="009B4F37" w:rsidTr="009B4F37">
        <w:tc>
          <w:tcPr>
            <w:tcW w:w="9786" w:type="dxa"/>
            <w:shd w:val="clear" w:color="auto" w:fill="FFFFFF"/>
          </w:tcPr>
          <w:p w:rsidR="009B4F37" w:rsidRDefault="009B4F37" w:rsidP="00F663C0">
            <w:pPr>
              <w:spacing w:after="0" w:line="276" w:lineRule="auto"/>
              <w:rPr>
                <w:sz w:val="16"/>
                <w:szCs w:val="16"/>
              </w:rPr>
            </w:pPr>
          </w:p>
          <w:p w:rsidR="009B4F37" w:rsidRPr="00927D5F" w:rsidRDefault="009B4F37" w:rsidP="00F663C0">
            <w:pPr>
              <w:pStyle w:val="Luettelokappale"/>
              <w:numPr>
                <w:ilvl w:val="0"/>
                <w:numId w:val="10"/>
              </w:numPr>
              <w:spacing w:line="276" w:lineRule="auto"/>
              <w:rPr>
                <w:rFonts w:cs="Arial"/>
                <w:sz w:val="16"/>
                <w:szCs w:val="16"/>
              </w:rPr>
            </w:pPr>
            <w:r w:rsidRPr="00927D5F">
              <w:rPr>
                <w:rFonts w:cs="Arial"/>
                <w:sz w:val="16"/>
                <w:szCs w:val="16"/>
              </w:rPr>
              <w:t>oppilasmäärä</w:t>
            </w:r>
            <w:r>
              <w:rPr>
                <w:rFonts w:cs="Arial"/>
                <w:sz w:val="16"/>
                <w:szCs w:val="16"/>
              </w:rPr>
              <w:t xml:space="preserve"> vaihtelee 120 ja 14</w:t>
            </w:r>
            <w:r w:rsidRPr="00927D5F">
              <w:rPr>
                <w:rFonts w:cs="Arial"/>
                <w:sz w:val="16"/>
                <w:szCs w:val="16"/>
              </w:rPr>
              <w:t>0 oppilaan välillä</w:t>
            </w:r>
          </w:p>
          <w:p w:rsidR="009B4F37" w:rsidRPr="00927D5F" w:rsidRDefault="009B4F37" w:rsidP="00F663C0">
            <w:pPr>
              <w:numPr>
                <w:ilvl w:val="0"/>
                <w:numId w:val="10"/>
              </w:numPr>
              <w:spacing w:after="0" w:line="276" w:lineRule="auto"/>
              <w:rPr>
                <w:rFonts w:ascii="Arial" w:hAnsi="Arial" w:cs="Arial"/>
                <w:sz w:val="16"/>
                <w:szCs w:val="16"/>
              </w:rPr>
            </w:pPr>
            <w:r>
              <w:rPr>
                <w:rFonts w:ascii="Arial" w:hAnsi="Arial" w:cs="Arial"/>
                <w:sz w:val="16"/>
                <w:szCs w:val="16"/>
              </w:rPr>
              <w:t>koulu on rakennettu 2009</w:t>
            </w:r>
          </w:p>
          <w:p w:rsidR="009B4F37" w:rsidRPr="00927D5F" w:rsidRDefault="009B4F37" w:rsidP="00F663C0">
            <w:pPr>
              <w:numPr>
                <w:ilvl w:val="0"/>
                <w:numId w:val="10"/>
              </w:numPr>
              <w:spacing w:after="0" w:line="276" w:lineRule="auto"/>
              <w:rPr>
                <w:rFonts w:ascii="Arial" w:hAnsi="Arial" w:cs="Arial"/>
                <w:sz w:val="16"/>
                <w:szCs w:val="16"/>
              </w:rPr>
            </w:pPr>
            <w:r w:rsidRPr="00927D5F">
              <w:rPr>
                <w:rFonts w:ascii="Arial" w:hAnsi="Arial" w:cs="Arial"/>
                <w:sz w:val="16"/>
                <w:szCs w:val="16"/>
              </w:rPr>
              <w:t xml:space="preserve">koulu sijaitsee </w:t>
            </w:r>
            <w:r>
              <w:rPr>
                <w:rFonts w:ascii="Arial" w:hAnsi="Arial" w:cs="Arial"/>
                <w:sz w:val="16"/>
                <w:szCs w:val="16"/>
              </w:rPr>
              <w:t>haja-asutusalueella, ’kyläkoulumainen’</w:t>
            </w:r>
          </w:p>
          <w:p w:rsidR="009B4F37" w:rsidRPr="00927D5F" w:rsidRDefault="009B4F37" w:rsidP="00F663C0">
            <w:pPr>
              <w:numPr>
                <w:ilvl w:val="0"/>
                <w:numId w:val="10"/>
              </w:numPr>
              <w:spacing w:after="0" w:line="276" w:lineRule="auto"/>
              <w:rPr>
                <w:rFonts w:ascii="Arial" w:hAnsi="Arial" w:cs="Arial"/>
                <w:sz w:val="16"/>
                <w:szCs w:val="16"/>
              </w:rPr>
            </w:pPr>
            <w:r w:rsidRPr="00927D5F">
              <w:rPr>
                <w:rFonts w:ascii="Arial" w:hAnsi="Arial" w:cs="Arial"/>
                <w:sz w:val="16"/>
                <w:szCs w:val="16"/>
              </w:rPr>
              <w:t>tehostettua ja erityistä tukea tarvitsevien oppilaiden määrä koulussa</w:t>
            </w:r>
            <w:r>
              <w:rPr>
                <w:rFonts w:ascii="Arial" w:hAnsi="Arial" w:cs="Arial"/>
                <w:sz w:val="16"/>
                <w:szCs w:val="16"/>
              </w:rPr>
              <w:t xml:space="preserve"> vaihtelee 10</w:t>
            </w:r>
            <w:r w:rsidRPr="00927D5F">
              <w:rPr>
                <w:rFonts w:ascii="Arial" w:hAnsi="Arial" w:cs="Arial"/>
                <w:sz w:val="16"/>
                <w:szCs w:val="16"/>
              </w:rPr>
              <w:t>-20 välillä</w:t>
            </w:r>
          </w:p>
          <w:p w:rsidR="009B4F37" w:rsidRPr="00FF289A" w:rsidRDefault="009B4F37" w:rsidP="00F663C0">
            <w:pPr>
              <w:spacing w:after="0" w:line="276" w:lineRule="auto"/>
              <w:rPr>
                <w:b/>
              </w:rPr>
            </w:pPr>
          </w:p>
        </w:tc>
      </w:tr>
      <w:tr w:rsidR="009B4F37" w:rsidTr="009B4F37">
        <w:tc>
          <w:tcPr>
            <w:tcW w:w="9786" w:type="dxa"/>
            <w:shd w:val="clear" w:color="auto" w:fill="FFFFFF"/>
          </w:tcPr>
          <w:p w:rsidR="009B4F37" w:rsidRPr="00FF289A" w:rsidRDefault="009B4F37" w:rsidP="00F663C0">
            <w:pPr>
              <w:spacing w:after="0" w:line="276" w:lineRule="auto"/>
              <w:rPr>
                <w:b/>
              </w:rPr>
            </w:pPr>
            <w:r>
              <w:rPr>
                <w:b/>
              </w:rPr>
              <w:t xml:space="preserve">Käytettävissä olevat oppilashuoltopalvelut </w:t>
            </w:r>
          </w:p>
        </w:tc>
      </w:tr>
      <w:tr w:rsidR="009B4F37" w:rsidTr="009B4F37">
        <w:tc>
          <w:tcPr>
            <w:tcW w:w="9786" w:type="dxa"/>
            <w:shd w:val="clear" w:color="auto" w:fill="FFFFFF"/>
          </w:tcPr>
          <w:p w:rsidR="009B4F37" w:rsidRDefault="009B4F37" w:rsidP="00F663C0">
            <w:pPr>
              <w:spacing w:after="0" w:line="276" w:lineRule="auto"/>
              <w:rPr>
                <w:sz w:val="16"/>
                <w:szCs w:val="16"/>
              </w:rPr>
            </w:pPr>
          </w:p>
          <w:p w:rsidR="009B4F37" w:rsidRPr="00C76433" w:rsidRDefault="009B4F37" w:rsidP="00F663C0">
            <w:pPr>
              <w:pStyle w:val="Luettelokappale"/>
              <w:numPr>
                <w:ilvl w:val="0"/>
                <w:numId w:val="9"/>
              </w:numPr>
              <w:spacing w:line="276" w:lineRule="auto"/>
              <w:rPr>
                <w:rFonts w:cs="Arial"/>
                <w:sz w:val="16"/>
                <w:szCs w:val="16"/>
              </w:rPr>
            </w:pPr>
            <w:r w:rsidRPr="00C76433">
              <w:rPr>
                <w:rFonts w:cs="Arial"/>
                <w:sz w:val="16"/>
                <w:szCs w:val="16"/>
              </w:rPr>
              <w:t>kouluterveydenhuolto on koulussa, psykologi- ja kuraattoripalvelut tarvittaessa</w:t>
            </w:r>
          </w:p>
          <w:p w:rsidR="009B4F37" w:rsidRPr="00927D5F" w:rsidRDefault="009B4F37" w:rsidP="00F663C0">
            <w:pPr>
              <w:numPr>
                <w:ilvl w:val="0"/>
                <w:numId w:val="9"/>
              </w:numPr>
              <w:spacing w:after="0" w:line="276" w:lineRule="auto"/>
              <w:rPr>
                <w:rFonts w:ascii="Arial" w:hAnsi="Arial" w:cs="Arial"/>
                <w:sz w:val="16"/>
                <w:szCs w:val="16"/>
              </w:rPr>
            </w:pPr>
            <w:r w:rsidRPr="00927D5F">
              <w:rPr>
                <w:rFonts w:ascii="Arial" w:hAnsi="Arial" w:cs="Arial"/>
                <w:sz w:val="16"/>
                <w:szCs w:val="16"/>
              </w:rPr>
              <w:t>oppilashuollon palvelut kohdennetaan yksittäisiin oppilaisiin, kouluyhteisöön ja yhteistyöhön liittyviin tehtäviin sekä oppilashuollon kehittämiseen ja seurantaan</w:t>
            </w:r>
          </w:p>
          <w:p w:rsidR="009B4F37" w:rsidRDefault="009B4F37" w:rsidP="00F663C0">
            <w:pPr>
              <w:widowControl w:val="0"/>
              <w:tabs>
                <w:tab w:val="left" w:pos="820"/>
              </w:tabs>
              <w:spacing w:before="15" w:line="276" w:lineRule="auto"/>
              <w:ind w:right="50"/>
              <w:contextualSpacing/>
              <w:rPr>
                <w:sz w:val="18"/>
                <w:szCs w:val="18"/>
              </w:rPr>
            </w:pPr>
          </w:p>
          <w:p w:rsidR="009B4F37" w:rsidRPr="004606E6" w:rsidRDefault="009B4F37" w:rsidP="00F663C0">
            <w:pPr>
              <w:widowControl w:val="0"/>
              <w:tabs>
                <w:tab w:val="left" w:pos="820"/>
              </w:tabs>
              <w:spacing w:before="15" w:line="276" w:lineRule="auto"/>
              <w:ind w:right="50"/>
              <w:contextualSpacing/>
              <w:rPr>
                <w:sz w:val="18"/>
                <w:szCs w:val="18"/>
              </w:rPr>
            </w:pPr>
          </w:p>
        </w:tc>
      </w:tr>
      <w:tr w:rsidR="009B4F37" w:rsidTr="009B4F37">
        <w:tc>
          <w:tcPr>
            <w:tcW w:w="9786" w:type="dxa"/>
            <w:shd w:val="clear" w:color="auto" w:fill="E2EFD9" w:themeFill="accent6" w:themeFillTint="33"/>
          </w:tcPr>
          <w:p w:rsidR="009B4F37" w:rsidRPr="00760AF2" w:rsidRDefault="009B4F37" w:rsidP="00F663C0">
            <w:pPr>
              <w:spacing w:after="0" w:line="276" w:lineRule="auto"/>
              <w:rPr>
                <w:b/>
                <w:color w:val="FF0000"/>
              </w:rPr>
            </w:pPr>
            <w:r>
              <w:rPr>
                <w:b/>
              </w:rPr>
              <w:t xml:space="preserve"> </w:t>
            </w:r>
            <w:r>
              <w:rPr>
                <w:b/>
                <w:sz w:val="28"/>
              </w:rPr>
              <w:t>Yhteisöllinen oppilashuolt</w:t>
            </w:r>
            <w:r w:rsidRPr="00584783">
              <w:rPr>
                <w:b/>
                <w:sz w:val="28"/>
              </w:rPr>
              <w:t>oryhmä</w:t>
            </w:r>
          </w:p>
        </w:tc>
      </w:tr>
      <w:tr w:rsidR="009B4F37" w:rsidTr="009B4F37">
        <w:trPr>
          <w:trHeight w:val="309"/>
        </w:trPr>
        <w:tc>
          <w:tcPr>
            <w:tcW w:w="9786" w:type="dxa"/>
            <w:shd w:val="clear" w:color="auto" w:fill="FFFFFF"/>
          </w:tcPr>
          <w:p w:rsidR="009B4F37" w:rsidRPr="00B371F3" w:rsidRDefault="009B4F37" w:rsidP="00F663C0">
            <w:pPr>
              <w:spacing w:after="0" w:line="276" w:lineRule="auto"/>
            </w:pPr>
            <w:r w:rsidRPr="00584783">
              <w:rPr>
                <w:b/>
              </w:rPr>
              <w:t xml:space="preserve">Tavoitteet </w:t>
            </w:r>
          </w:p>
        </w:tc>
      </w:tr>
      <w:tr w:rsidR="009B4F37" w:rsidTr="009B4F37">
        <w:trPr>
          <w:trHeight w:val="309"/>
        </w:trPr>
        <w:tc>
          <w:tcPr>
            <w:tcW w:w="9786" w:type="dxa"/>
            <w:shd w:val="clear" w:color="auto" w:fill="FFFFFF"/>
          </w:tcPr>
          <w:p w:rsidR="009B4F37" w:rsidRDefault="009B4F37" w:rsidP="00F663C0">
            <w:pPr>
              <w:spacing w:after="0" w:line="276" w:lineRule="auto"/>
              <w:ind w:left="720"/>
              <w:rPr>
                <w:color w:val="FF0000"/>
                <w:sz w:val="16"/>
                <w:szCs w:val="18"/>
              </w:rPr>
            </w:pPr>
          </w:p>
          <w:p w:rsidR="009B4F37" w:rsidRPr="00584783" w:rsidRDefault="009B4F37" w:rsidP="00F663C0">
            <w:pPr>
              <w:numPr>
                <w:ilvl w:val="0"/>
                <w:numId w:val="12"/>
              </w:numPr>
              <w:spacing w:after="0" w:line="276" w:lineRule="auto"/>
              <w:rPr>
                <w:sz w:val="16"/>
                <w:szCs w:val="18"/>
              </w:rPr>
            </w:pPr>
            <w:r w:rsidRPr="00584783">
              <w:rPr>
                <w:sz w:val="16"/>
                <w:szCs w:val="18"/>
              </w:rPr>
              <w:t>Kouluyhteisön ja oppilasryhmien hyvinvoinnin seuraaminen, arvioiminen ja kehittäminen</w:t>
            </w:r>
          </w:p>
          <w:p w:rsidR="009B4F37" w:rsidRPr="00584783" w:rsidRDefault="009B4F37" w:rsidP="00F663C0">
            <w:pPr>
              <w:numPr>
                <w:ilvl w:val="0"/>
                <w:numId w:val="12"/>
              </w:numPr>
              <w:spacing w:after="0" w:line="276" w:lineRule="auto"/>
              <w:rPr>
                <w:sz w:val="16"/>
                <w:szCs w:val="18"/>
              </w:rPr>
            </w:pPr>
            <w:r w:rsidRPr="00584783">
              <w:rPr>
                <w:sz w:val="16"/>
                <w:szCs w:val="18"/>
              </w:rPr>
              <w:t>Kouluympäristön terveellisyydestä, turvallisuudesta ja esteettömyydestä huolehtiminen (koulurakennus, -tilat ja – välineet)</w:t>
            </w:r>
          </w:p>
          <w:p w:rsidR="009B4F37" w:rsidRPr="00D47429" w:rsidRDefault="009B4F37" w:rsidP="00F663C0">
            <w:pPr>
              <w:spacing w:after="0" w:line="276" w:lineRule="auto"/>
              <w:ind w:left="720"/>
              <w:rPr>
                <w:color w:val="FF0000"/>
                <w:sz w:val="16"/>
                <w:szCs w:val="18"/>
              </w:rPr>
            </w:pPr>
          </w:p>
        </w:tc>
      </w:tr>
      <w:tr w:rsidR="009B4F37" w:rsidTr="009B4F37">
        <w:trPr>
          <w:trHeight w:val="309"/>
        </w:trPr>
        <w:tc>
          <w:tcPr>
            <w:tcW w:w="9786" w:type="dxa"/>
            <w:shd w:val="clear" w:color="auto" w:fill="FFFFFF"/>
          </w:tcPr>
          <w:p w:rsidR="009B4F37" w:rsidRPr="00D47429" w:rsidRDefault="009B4F37" w:rsidP="00F663C0">
            <w:pPr>
              <w:spacing w:after="0" w:line="276" w:lineRule="auto"/>
              <w:rPr>
                <w:b/>
                <w:color w:val="FF0000"/>
              </w:rPr>
            </w:pPr>
            <w:r w:rsidRPr="00584783">
              <w:rPr>
                <w:b/>
              </w:rPr>
              <w:t>Tehtävät</w:t>
            </w:r>
          </w:p>
        </w:tc>
      </w:tr>
      <w:tr w:rsidR="009B4F37" w:rsidTr="009B4F37">
        <w:trPr>
          <w:trHeight w:val="309"/>
        </w:trPr>
        <w:tc>
          <w:tcPr>
            <w:tcW w:w="9786" w:type="dxa"/>
            <w:shd w:val="clear" w:color="auto" w:fill="FFFFFF"/>
          </w:tcPr>
          <w:p w:rsidR="009B4F37" w:rsidRPr="00D47429" w:rsidRDefault="009B4F37" w:rsidP="00F663C0">
            <w:pPr>
              <w:pStyle w:val="Luettelokappale"/>
              <w:spacing w:line="276" w:lineRule="auto"/>
              <w:rPr>
                <w:rFonts w:asciiTheme="minorHAnsi" w:eastAsia="Times New Roman" w:hAnsiTheme="minorHAnsi"/>
                <w:color w:val="FF0000"/>
                <w:sz w:val="16"/>
                <w:szCs w:val="18"/>
                <w:lang w:eastAsia="fi-FI"/>
              </w:rPr>
            </w:pPr>
          </w:p>
          <w:p w:rsidR="009B4F37" w:rsidRPr="00584783" w:rsidRDefault="009B4F37" w:rsidP="00F663C0">
            <w:pPr>
              <w:pStyle w:val="Luettelokappale"/>
              <w:numPr>
                <w:ilvl w:val="0"/>
                <w:numId w:val="12"/>
              </w:numPr>
              <w:spacing w:line="276" w:lineRule="auto"/>
              <w:rPr>
                <w:rFonts w:asciiTheme="minorHAnsi" w:eastAsia="Times New Roman" w:hAnsiTheme="minorHAnsi"/>
                <w:sz w:val="16"/>
                <w:szCs w:val="18"/>
                <w:lang w:eastAsia="fi-FI"/>
              </w:rPr>
            </w:pPr>
            <w:r w:rsidRPr="00584783">
              <w:rPr>
                <w:rFonts w:asciiTheme="minorHAnsi" w:hAnsiTheme="minorHAnsi"/>
                <w:sz w:val="16"/>
                <w:szCs w:val="18"/>
              </w:rPr>
              <w:t>Yhteisöllinen k</w:t>
            </w:r>
            <w:r w:rsidRPr="00584783">
              <w:rPr>
                <w:rFonts w:asciiTheme="minorHAnsi" w:eastAsia="Times New Roman" w:hAnsiTheme="minorHAnsi"/>
                <w:sz w:val="16"/>
                <w:szCs w:val="18"/>
                <w:lang w:eastAsia="fi-FI"/>
              </w:rPr>
              <w:t xml:space="preserve">oulukohtainen oppilashuoltoryhmä vastaa oppilashuollon toiminnan suunnittelusta, arvioinnista ja kehittämisestä. </w:t>
            </w:r>
          </w:p>
          <w:p w:rsidR="009B4F37" w:rsidRPr="00584783" w:rsidRDefault="009B4F37" w:rsidP="00F663C0">
            <w:pPr>
              <w:pStyle w:val="Luettelokappale"/>
              <w:numPr>
                <w:ilvl w:val="1"/>
                <w:numId w:val="12"/>
              </w:numPr>
              <w:spacing w:line="276" w:lineRule="auto"/>
              <w:rPr>
                <w:rFonts w:asciiTheme="minorHAnsi" w:eastAsia="Times New Roman" w:hAnsiTheme="minorHAnsi"/>
                <w:sz w:val="16"/>
                <w:szCs w:val="18"/>
                <w:lang w:eastAsia="fi-FI"/>
              </w:rPr>
            </w:pPr>
            <w:r w:rsidRPr="00584783">
              <w:rPr>
                <w:rFonts w:asciiTheme="minorHAnsi" w:eastAsia="Times New Roman" w:hAnsiTheme="minorHAnsi"/>
                <w:sz w:val="16"/>
                <w:szCs w:val="18"/>
                <w:lang w:eastAsia="fi-FI"/>
              </w:rPr>
              <w:t>Järjestyssääntöjen valmistelu ja päivittäminen</w:t>
            </w:r>
          </w:p>
          <w:p w:rsidR="009B4F37" w:rsidRPr="00584783" w:rsidRDefault="009B4F37" w:rsidP="00F663C0">
            <w:pPr>
              <w:pStyle w:val="Luettelokappale"/>
              <w:numPr>
                <w:ilvl w:val="1"/>
                <w:numId w:val="12"/>
              </w:numPr>
              <w:spacing w:line="276" w:lineRule="auto"/>
              <w:rPr>
                <w:rFonts w:asciiTheme="minorHAnsi" w:eastAsia="Times New Roman" w:hAnsiTheme="minorHAnsi"/>
                <w:sz w:val="16"/>
                <w:szCs w:val="18"/>
                <w:lang w:eastAsia="fi-FI"/>
              </w:rPr>
            </w:pPr>
            <w:r w:rsidRPr="00584783">
              <w:rPr>
                <w:rFonts w:asciiTheme="minorHAnsi" w:eastAsia="Times New Roman" w:hAnsiTheme="minorHAnsi"/>
                <w:sz w:val="16"/>
                <w:szCs w:val="18"/>
                <w:lang w:eastAsia="fi-FI"/>
              </w:rPr>
              <w:t>Miten perusopetuslain ede</w:t>
            </w:r>
            <w:r>
              <w:rPr>
                <w:rFonts w:asciiTheme="minorHAnsi" w:eastAsia="Times New Roman" w:hAnsiTheme="minorHAnsi"/>
                <w:sz w:val="16"/>
                <w:szCs w:val="18"/>
                <w:lang w:eastAsia="fi-FI"/>
              </w:rPr>
              <w:t>llyttämää oppilashuoltoa toteu</w:t>
            </w:r>
            <w:r w:rsidRPr="00584783">
              <w:rPr>
                <w:rFonts w:asciiTheme="minorHAnsi" w:eastAsia="Times New Roman" w:hAnsiTheme="minorHAnsi"/>
                <w:sz w:val="16"/>
                <w:szCs w:val="18"/>
                <w:lang w:eastAsia="fi-FI"/>
              </w:rPr>
              <w:t>tetaan (menettelytavat kasvatuskeskustelujen toteuttamisessa, tavaroiden tarkastaminen ja haltuunotto)</w:t>
            </w:r>
          </w:p>
          <w:p w:rsidR="009B4F37" w:rsidRPr="00584783" w:rsidRDefault="009B4F37" w:rsidP="00F663C0">
            <w:pPr>
              <w:pStyle w:val="Luettelokappale"/>
              <w:numPr>
                <w:ilvl w:val="1"/>
                <w:numId w:val="12"/>
              </w:numPr>
              <w:spacing w:line="276" w:lineRule="auto"/>
              <w:rPr>
                <w:rFonts w:asciiTheme="minorHAnsi" w:eastAsia="Times New Roman" w:hAnsiTheme="minorHAnsi"/>
                <w:sz w:val="16"/>
                <w:szCs w:val="18"/>
                <w:lang w:eastAsia="fi-FI"/>
              </w:rPr>
            </w:pPr>
            <w:r w:rsidRPr="00584783">
              <w:rPr>
                <w:rFonts w:asciiTheme="minorHAnsi" w:eastAsia="Times New Roman" w:hAnsiTheme="minorHAnsi"/>
                <w:sz w:val="16"/>
                <w:szCs w:val="18"/>
                <w:lang w:eastAsia="fi-FI"/>
              </w:rPr>
              <w:t>Toimintatavat kouluympäristön terveellisyyden ja turvallisuuden sekä kouluyhteisön hyvinvoinnin tarkastuksissa (koulurakennus, opetustilat ja – välineet, eri oppimisympäristöt, välitunnit)</w:t>
            </w:r>
          </w:p>
          <w:p w:rsidR="009B4F37" w:rsidRPr="00584783" w:rsidRDefault="009B4F37" w:rsidP="00F663C0">
            <w:pPr>
              <w:pStyle w:val="Luettelokappale"/>
              <w:numPr>
                <w:ilvl w:val="1"/>
                <w:numId w:val="12"/>
              </w:numPr>
              <w:spacing w:line="276" w:lineRule="auto"/>
              <w:rPr>
                <w:rFonts w:asciiTheme="minorHAnsi" w:eastAsia="Times New Roman" w:hAnsiTheme="minorHAnsi"/>
                <w:sz w:val="16"/>
                <w:szCs w:val="18"/>
                <w:lang w:eastAsia="fi-FI"/>
              </w:rPr>
            </w:pPr>
            <w:r w:rsidRPr="00584783">
              <w:rPr>
                <w:rFonts w:asciiTheme="minorHAnsi" w:eastAsia="Times New Roman" w:hAnsiTheme="minorHAnsi"/>
                <w:sz w:val="16"/>
                <w:szCs w:val="18"/>
                <w:lang w:eastAsia="fi-FI"/>
              </w:rPr>
              <w:t>Poissaolojen seuranta, niistä ilmoittaminen ja niihin puuttuminen</w:t>
            </w:r>
          </w:p>
          <w:p w:rsidR="009B4F37" w:rsidRPr="00584783" w:rsidRDefault="009B4F37" w:rsidP="00F663C0">
            <w:pPr>
              <w:pStyle w:val="Luettelokappale"/>
              <w:numPr>
                <w:ilvl w:val="1"/>
                <w:numId w:val="12"/>
              </w:numPr>
              <w:spacing w:line="276" w:lineRule="auto"/>
              <w:rPr>
                <w:rFonts w:asciiTheme="minorHAnsi" w:eastAsia="Times New Roman" w:hAnsiTheme="minorHAnsi"/>
                <w:sz w:val="16"/>
                <w:szCs w:val="18"/>
                <w:lang w:eastAsia="fi-FI"/>
              </w:rPr>
            </w:pPr>
            <w:r w:rsidRPr="00584783">
              <w:rPr>
                <w:rFonts w:asciiTheme="minorHAnsi" w:eastAsia="Times New Roman" w:hAnsiTheme="minorHAnsi"/>
                <w:sz w:val="16"/>
                <w:szCs w:val="18"/>
                <w:lang w:eastAsia="fi-FI"/>
              </w:rPr>
              <w:t xml:space="preserve">Koulun ulkopuolisten, hyvinvointia edistävien tahojen kanssa tehtävän yhteistyön menettelytavat </w:t>
            </w:r>
          </w:p>
          <w:p w:rsidR="009B4F37" w:rsidRPr="00584783" w:rsidRDefault="009B4F37" w:rsidP="00F663C0">
            <w:pPr>
              <w:pStyle w:val="Luettelokappale"/>
              <w:numPr>
                <w:ilvl w:val="1"/>
                <w:numId w:val="12"/>
              </w:numPr>
              <w:spacing w:line="276" w:lineRule="auto"/>
              <w:rPr>
                <w:rFonts w:asciiTheme="minorHAnsi" w:eastAsia="Times New Roman" w:hAnsiTheme="minorHAnsi"/>
                <w:sz w:val="16"/>
                <w:szCs w:val="18"/>
                <w:lang w:eastAsia="fi-FI"/>
              </w:rPr>
            </w:pPr>
            <w:r w:rsidRPr="00584783">
              <w:rPr>
                <w:rFonts w:asciiTheme="minorHAnsi" w:eastAsia="Times New Roman" w:hAnsiTheme="minorHAnsi"/>
                <w:sz w:val="16"/>
                <w:szCs w:val="18"/>
                <w:lang w:eastAsia="fi-FI"/>
              </w:rPr>
              <w:t>Nivelvaiheiden vastuut ja toimintatavat</w:t>
            </w:r>
          </w:p>
          <w:p w:rsidR="009B4F37" w:rsidRPr="00584783" w:rsidRDefault="009B4F37" w:rsidP="00F663C0">
            <w:pPr>
              <w:pStyle w:val="Luettelokappale"/>
              <w:numPr>
                <w:ilvl w:val="1"/>
                <w:numId w:val="12"/>
              </w:numPr>
              <w:spacing w:line="276" w:lineRule="auto"/>
              <w:rPr>
                <w:rFonts w:asciiTheme="minorHAnsi" w:eastAsia="Times New Roman" w:hAnsiTheme="minorHAnsi"/>
                <w:sz w:val="16"/>
                <w:szCs w:val="18"/>
                <w:lang w:eastAsia="fi-FI"/>
              </w:rPr>
            </w:pPr>
            <w:r w:rsidRPr="00584783">
              <w:rPr>
                <w:rFonts w:asciiTheme="minorHAnsi" w:eastAsia="Times New Roman" w:hAnsiTheme="minorHAnsi"/>
                <w:sz w:val="16"/>
                <w:szCs w:val="18"/>
                <w:lang w:eastAsia="fi-FI"/>
              </w:rPr>
              <w:t>Tapaturmien ehkäiseminen sekä ensiavun järjestäminen ja hoitoonohjaus</w:t>
            </w:r>
          </w:p>
          <w:p w:rsidR="009B4F37" w:rsidRPr="00584783" w:rsidRDefault="009B4F37" w:rsidP="00F663C0">
            <w:pPr>
              <w:pStyle w:val="Luettelokappale"/>
              <w:numPr>
                <w:ilvl w:val="1"/>
                <w:numId w:val="12"/>
              </w:numPr>
              <w:spacing w:line="276" w:lineRule="auto"/>
              <w:rPr>
                <w:rFonts w:asciiTheme="minorHAnsi" w:eastAsia="Times New Roman" w:hAnsiTheme="minorHAnsi"/>
                <w:sz w:val="16"/>
                <w:szCs w:val="18"/>
                <w:lang w:eastAsia="fi-FI"/>
              </w:rPr>
            </w:pPr>
            <w:r w:rsidRPr="00584783">
              <w:rPr>
                <w:rFonts w:asciiTheme="minorHAnsi" w:eastAsia="Times New Roman" w:hAnsiTheme="minorHAnsi"/>
                <w:sz w:val="16"/>
                <w:szCs w:val="18"/>
                <w:lang w:eastAsia="fi-FI"/>
              </w:rPr>
              <w:t>Tupakkatuotteiden, alkoholin ja muiden päihteiden käytön ehkäiseminen ja käyttöön puuttuminen</w:t>
            </w:r>
          </w:p>
          <w:p w:rsidR="009B4F37" w:rsidRPr="00584783" w:rsidRDefault="009B4F37" w:rsidP="00F663C0">
            <w:pPr>
              <w:pStyle w:val="Luettelokappale"/>
              <w:numPr>
                <w:ilvl w:val="1"/>
                <w:numId w:val="12"/>
              </w:numPr>
              <w:spacing w:line="276" w:lineRule="auto"/>
              <w:rPr>
                <w:rFonts w:asciiTheme="minorHAnsi" w:eastAsia="Times New Roman" w:hAnsiTheme="minorHAnsi"/>
                <w:sz w:val="16"/>
                <w:szCs w:val="18"/>
                <w:lang w:eastAsia="fi-FI"/>
              </w:rPr>
            </w:pPr>
            <w:r w:rsidRPr="00584783">
              <w:rPr>
                <w:rFonts w:asciiTheme="minorHAnsi" w:eastAsia="Times New Roman" w:hAnsiTheme="minorHAnsi"/>
                <w:sz w:val="16"/>
                <w:szCs w:val="18"/>
                <w:lang w:eastAsia="fi-FI"/>
              </w:rPr>
              <w:t>Koulukuljetusten odotusaikoja ja turvallisuutta koskevat ohjeet</w:t>
            </w:r>
          </w:p>
          <w:p w:rsidR="009B4F37" w:rsidRPr="00A54A94" w:rsidRDefault="009B4F37" w:rsidP="00F663C0">
            <w:pPr>
              <w:pStyle w:val="Luettelokappale"/>
              <w:spacing w:line="276" w:lineRule="auto"/>
              <w:ind w:left="1440"/>
              <w:rPr>
                <w:rFonts w:asciiTheme="minorHAnsi" w:eastAsia="Times New Roman" w:hAnsiTheme="minorHAnsi"/>
                <w:color w:val="00B050"/>
                <w:sz w:val="16"/>
                <w:szCs w:val="18"/>
                <w:lang w:eastAsia="fi-FI"/>
              </w:rPr>
            </w:pPr>
          </w:p>
          <w:p w:rsidR="009B4F37" w:rsidRPr="00584783" w:rsidRDefault="009B4F37" w:rsidP="00F663C0">
            <w:pPr>
              <w:pStyle w:val="Luettelokappale"/>
              <w:numPr>
                <w:ilvl w:val="0"/>
                <w:numId w:val="12"/>
              </w:numPr>
              <w:spacing w:line="276" w:lineRule="auto"/>
              <w:rPr>
                <w:rFonts w:asciiTheme="minorHAnsi" w:eastAsia="Times New Roman" w:hAnsiTheme="minorHAnsi"/>
                <w:sz w:val="16"/>
                <w:szCs w:val="18"/>
                <w:lang w:eastAsia="fi-FI"/>
              </w:rPr>
            </w:pPr>
            <w:r w:rsidRPr="00584783">
              <w:rPr>
                <w:rFonts w:asciiTheme="minorHAnsi" w:eastAsia="Times New Roman" w:hAnsiTheme="minorHAnsi"/>
                <w:sz w:val="16"/>
                <w:szCs w:val="18"/>
                <w:lang w:eastAsia="fi-FI"/>
              </w:rPr>
              <w:t xml:space="preserve">Oppilashuoltoryhmää johtaa rehtori </w:t>
            </w:r>
          </w:p>
          <w:p w:rsidR="009B4F37" w:rsidRPr="00584783" w:rsidRDefault="009B4F37" w:rsidP="00F663C0">
            <w:pPr>
              <w:pStyle w:val="Luettelokappale"/>
              <w:numPr>
                <w:ilvl w:val="0"/>
                <w:numId w:val="12"/>
              </w:numPr>
              <w:spacing w:line="276" w:lineRule="auto"/>
              <w:rPr>
                <w:rFonts w:asciiTheme="minorHAnsi" w:eastAsia="Times New Roman" w:hAnsiTheme="minorHAnsi"/>
                <w:sz w:val="16"/>
                <w:szCs w:val="18"/>
                <w:lang w:eastAsia="fi-FI"/>
              </w:rPr>
            </w:pPr>
            <w:r w:rsidRPr="00584783">
              <w:rPr>
                <w:rFonts w:asciiTheme="minorHAnsi" w:eastAsia="Times New Roman" w:hAnsiTheme="minorHAnsi"/>
                <w:sz w:val="16"/>
                <w:szCs w:val="18"/>
                <w:lang w:eastAsia="fi-FI"/>
              </w:rPr>
              <w:t xml:space="preserve">Oppilaiden ja huoltajien osallisuus ja kuulluksi tuleminen tulee ottaa huomioon kaikessa yhteisöllisen oppilashuollon suunnittelussa, toteuttamisessa, arvioinnissa ja kehittämisessä. </w:t>
            </w:r>
          </w:p>
          <w:p w:rsidR="009B4F37" w:rsidRPr="00584783" w:rsidRDefault="009B4F37" w:rsidP="00F663C0">
            <w:pPr>
              <w:pStyle w:val="Luettelokappale"/>
              <w:numPr>
                <w:ilvl w:val="0"/>
                <w:numId w:val="12"/>
              </w:numPr>
              <w:spacing w:line="276" w:lineRule="auto"/>
              <w:rPr>
                <w:rFonts w:asciiTheme="minorHAnsi" w:eastAsia="Times New Roman" w:hAnsiTheme="minorHAnsi"/>
                <w:sz w:val="16"/>
                <w:szCs w:val="18"/>
                <w:lang w:eastAsia="fi-FI"/>
              </w:rPr>
            </w:pPr>
            <w:r w:rsidRPr="00584783">
              <w:rPr>
                <w:rFonts w:asciiTheme="minorHAnsi" w:eastAsia="Times New Roman" w:hAnsiTheme="minorHAnsi"/>
                <w:sz w:val="16"/>
                <w:szCs w:val="18"/>
                <w:lang w:eastAsia="fi-FI"/>
              </w:rPr>
              <w:t>Ryhmään kutsutaan tarvittaessa muita lasten ja nuorten hyvinvointia edistäviä viranomaisia ja toimijoita.</w:t>
            </w:r>
          </w:p>
          <w:p w:rsidR="009B4F37" w:rsidRDefault="009B4F37" w:rsidP="00F663C0">
            <w:pPr>
              <w:spacing w:after="0" w:line="276" w:lineRule="auto"/>
              <w:rPr>
                <w:b/>
                <w:color w:val="FF0000"/>
              </w:rPr>
            </w:pPr>
          </w:p>
        </w:tc>
      </w:tr>
      <w:tr w:rsidR="009B4F37" w:rsidTr="009B4F37">
        <w:trPr>
          <w:trHeight w:val="309"/>
        </w:trPr>
        <w:tc>
          <w:tcPr>
            <w:tcW w:w="9786" w:type="dxa"/>
            <w:shd w:val="clear" w:color="auto" w:fill="FFFFFF"/>
          </w:tcPr>
          <w:p w:rsidR="009B4F37" w:rsidRPr="00B371F3" w:rsidRDefault="009B4F37" w:rsidP="00F663C0">
            <w:pPr>
              <w:spacing w:after="0" w:line="276" w:lineRule="auto"/>
              <w:rPr>
                <w:b/>
                <w:color w:val="FF0000"/>
              </w:rPr>
            </w:pPr>
            <w:r w:rsidRPr="00584783">
              <w:rPr>
                <w:b/>
              </w:rPr>
              <w:t xml:space="preserve">Kokoontuminen ja </w:t>
            </w:r>
            <w:r>
              <w:rPr>
                <w:b/>
              </w:rPr>
              <w:t>kirjaaminen</w:t>
            </w:r>
          </w:p>
        </w:tc>
      </w:tr>
      <w:tr w:rsidR="009B4F37" w:rsidTr="009B4F37">
        <w:tc>
          <w:tcPr>
            <w:tcW w:w="9786" w:type="dxa"/>
            <w:shd w:val="clear" w:color="auto" w:fill="FFFFFF"/>
          </w:tcPr>
          <w:p w:rsidR="009B4F37" w:rsidRPr="002153C0" w:rsidRDefault="009B4F37" w:rsidP="00F663C0">
            <w:pPr>
              <w:spacing w:after="0" w:line="276" w:lineRule="auto"/>
              <w:ind w:left="720"/>
              <w:rPr>
                <w:color w:val="FF0000"/>
                <w:sz w:val="16"/>
                <w:szCs w:val="16"/>
                <w:u w:val="single"/>
              </w:rPr>
            </w:pPr>
          </w:p>
          <w:p w:rsidR="009B4F37" w:rsidRDefault="009B4F37" w:rsidP="00F663C0">
            <w:pPr>
              <w:spacing w:after="0" w:line="276" w:lineRule="auto"/>
              <w:ind w:left="720"/>
              <w:rPr>
                <w:sz w:val="16"/>
                <w:szCs w:val="18"/>
              </w:rPr>
            </w:pPr>
          </w:p>
          <w:p w:rsidR="009B4F37" w:rsidRDefault="009B4F37" w:rsidP="00F663C0">
            <w:pPr>
              <w:numPr>
                <w:ilvl w:val="0"/>
                <w:numId w:val="11"/>
              </w:numPr>
              <w:spacing w:after="0" w:line="276" w:lineRule="auto"/>
              <w:rPr>
                <w:rFonts w:ascii="Arial" w:hAnsi="Arial" w:cs="Arial"/>
                <w:sz w:val="16"/>
                <w:szCs w:val="16"/>
              </w:rPr>
            </w:pPr>
            <w:r>
              <w:rPr>
                <w:rFonts w:ascii="Arial" w:hAnsi="Arial" w:cs="Arial"/>
                <w:sz w:val="16"/>
                <w:szCs w:val="16"/>
              </w:rPr>
              <w:t>Koulu- ja yksikkökohtainen oppilashuoltoryhmä kokoontuu kaksi kertaa vuodessa.</w:t>
            </w:r>
          </w:p>
          <w:p w:rsidR="009B4F37" w:rsidRPr="00927D5F" w:rsidRDefault="009B4F37" w:rsidP="00F663C0">
            <w:pPr>
              <w:numPr>
                <w:ilvl w:val="0"/>
                <w:numId w:val="11"/>
              </w:numPr>
              <w:spacing w:after="0" w:line="276" w:lineRule="auto"/>
              <w:rPr>
                <w:rFonts w:ascii="Arial" w:hAnsi="Arial" w:cs="Arial"/>
                <w:sz w:val="16"/>
                <w:szCs w:val="16"/>
              </w:rPr>
            </w:pPr>
            <w:r>
              <w:rPr>
                <w:rFonts w:ascii="Arial" w:hAnsi="Arial" w:cs="Arial"/>
                <w:sz w:val="16"/>
                <w:szCs w:val="16"/>
              </w:rPr>
              <w:t xml:space="preserve">Monialainen asiantuntijaryhmä kokoontuu </w:t>
            </w:r>
            <w:r w:rsidRPr="00927D5F">
              <w:rPr>
                <w:rFonts w:ascii="Arial" w:hAnsi="Arial" w:cs="Arial"/>
                <w:sz w:val="16"/>
                <w:szCs w:val="16"/>
              </w:rPr>
              <w:t>tarvittaessa</w:t>
            </w:r>
          </w:p>
          <w:p w:rsidR="009B4F37" w:rsidRPr="00927D5F" w:rsidRDefault="009B4F37" w:rsidP="00F663C0">
            <w:pPr>
              <w:numPr>
                <w:ilvl w:val="0"/>
                <w:numId w:val="11"/>
              </w:numPr>
              <w:spacing w:after="0" w:line="276" w:lineRule="auto"/>
              <w:rPr>
                <w:rFonts w:ascii="Arial" w:hAnsi="Arial" w:cs="Arial"/>
                <w:sz w:val="16"/>
                <w:szCs w:val="18"/>
              </w:rPr>
            </w:pPr>
            <w:r w:rsidRPr="00927D5F">
              <w:rPr>
                <w:rFonts w:ascii="Arial" w:hAnsi="Arial" w:cs="Arial"/>
                <w:sz w:val="16"/>
                <w:szCs w:val="18"/>
              </w:rPr>
              <w:t>Koollekutsujana toimii ryhmän puheenjohtaja</w:t>
            </w:r>
          </w:p>
          <w:p w:rsidR="009B4F37" w:rsidRPr="00927D5F" w:rsidRDefault="009B4F37" w:rsidP="00F663C0">
            <w:pPr>
              <w:numPr>
                <w:ilvl w:val="0"/>
                <w:numId w:val="11"/>
              </w:numPr>
              <w:spacing w:after="0" w:line="276" w:lineRule="auto"/>
              <w:rPr>
                <w:rFonts w:ascii="Arial" w:hAnsi="Arial" w:cs="Arial"/>
                <w:sz w:val="18"/>
                <w:szCs w:val="18"/>
              </w:rPr>
            </w:pPr>
            <w:r w:rsidRPr="00927D5F">
              <w:rPr>
                <w:rFonts w:ascii="Arial" w:hAnsi="Arial" w:cs="Arial"/>
                <w:sz w:val="16"/>
                <w:szCs w:val="18"/>
              </w:rPr>
              <w:lastRenderedPageBreak/>
              <w:t>Kokouksista kirjoitetaan muistiot, joita käytetään omavalvonnassa</w:t>
            </w:r>
          </w:p>
          <w:p w:rsidR="009B4F37" w:rsidRPr="00927D5F" w:rsidRDefault="009B4F37" w:rsidP="00F663C0">
            <w:pPr>
              <w:spacing w:after="0" w:line="276" w:lineRule="auto"/>
              <w:contextualSpacing/>
              <w:textAlignment w:val="baseline"/>
              <w:rPr>
                <w:rFonts w:ascii="Arial" w:eastAsia="Times New Roman" w:hAnsi="Arial" w:cs="Arial"/>
                <w:sz w:val="16"/>
                <w:szCs w:val="18"/>
                <w:lang w:eastAsia="fi-FI"/>
              </w:rPr>
            </w:pPr>
          </w:p>
          <w:p w:rsidR="009B4F37" w:rsidRPr="00927D5F" w:rsidRDefault="009B4F37" w:rsidP="00F663C0">
            <w:pPr>
              <w:spacing w:after="0" w:line="276" w:lineRule="auto"/>
              <w:contextualSpacing/>
              <w:textAlignment w:val="baseline"/>
              <w:rPr>
                <w:rFonts w:ascii="Arial" w:eastAsia="Times New Roman" w:hAnsi="Arial" w:cs="Arial"/>
                <w:color w:val="000000" w:themeColor="text1"/>
                <w:sz w:val="16"/>
                <w:szCs w:val="18"/>
                <w:lang w:eastAsia="fi-FI"/>
              </w:rPr>
            </w:pPr>
            <w:r w:rsidRPr="00927D5F">
              <w:rPr>
                <w:rFonts w:ascii="Arial" w:eastAsia="Times New Roman" w:hAnsi="Arial" w:cs="Arial"/>
                <w:color w:val="000000" w:themeColor="text1"/>
                <w:sz w:val="16"/>
                <w:szCs w:val="18"/>
                <w:lang w:eastAsia="fi-FI"/>
              </w:rPr>
              <w:t xml:space="preserve">Siirtymävaiheiden yhteistyössä rehtori kutsuu lukukausittain alakoulussa yhteistyöalueen esiopetuksen ja </w:t>
            </w:r>
            <w:r>
              <w:rPr>
                <w:rFonts w:ascii="Arial" w:eastAsia="Times New Roman" w:hAnsi="Arial" w:cs="Arial"/>
                <w:color w:val="000000" w:themeColor="text1"/>
                <w:sz w:val="16"/>
                <w:szCs w:val="18"/>
                <w:lang w:eastAsia="fi-FI"/>
              </w:rPr>
              <w:t>Keski-Nurmon</w:t>
            </w:r>
            <w:r w:rsidRPr="00927D5F">
              <w:rPr>
                <w:rFonts w:ascii="Arial" w:eastAsia="Times New Roman" w:hAnsi="Arial" w:cs="Arial"/>
                <w:color w:val="000000" w:themeColor="text1"/>
                <w:sz w:val="16"/>
                <w:szCs w:val="18"/>
                <w:lang w:eastAsia="fi-FI"/>
              </w:rPr>
              <w:t xml:space="preserve"> koulun edustajat oppilashuoltotyöhön. Käsiteltäviä asioita ovat esi- ja alkuopetuksen sekä </w:t>
            </w:r>
            <w:r>
              <w:rPr>
                <w:rFonts w:ascii="Arial" w:eastAsia="Times New Roman" w:hAnsi="Arial" w:cs="Arial"/>
                <w:color w:val="000000" w:themeColor="text1"/>
                <w:sz w:val="16"/>
                <w:szCs w:val="18"/>
                <w:lang w:eastAsia="fi-FI"/>
              </w:rPr>
              <w:t>Keski-Nurmon</w:t>
            </w:r>
            <w:r w:rsidRPr="00927D5F">
              <w:rPr>
                <w:rFonts w:ascii="Arial" w:eastAsia="Times New Roman" w:hAnsi="Arial" w:cs="Arial"/>
                <w:color w:val="000000" w:themeColor="text1"/>
                <w:sz w:val="16"/>
                <w:szCs w:val="18"/>
                <w:lang w:eastAsia="fi-FI"/>
              </w:rPr>
              <w:t xml:space="preserve"> koulun välisen yhteistyön rakenteiden ja toimintatapojen suunnittelu ja toteuttaminen.</w:t>
            </w:r>
          </w:p>
          <w:p w:rsidR="009B4F37" w:rsidRPr="00927D5F" w:rsidRDefault="009B4F37" w:rsidP="00F663C0">
            <w:pPr>
              <w:spacing w:before="100" w:beforeAutospacing="1" w:after="100" w:afterAutospacing="1" w:line="276" w:lineRule="auto"/>
              <w:contextualSpacing/>
              <w:textAlignment w:val="baseline"/>
              <w:rPr>
                <w:rFonts w:ascii="Arial" w:eastAsia="Times New Roman" w:hAnsi="Arial" w:cs="Arial"/>
                <w:color w:val="000000" w:themeColor="text1"/>
                <w:sz w:val="16"/>
                <w:szCs w:val="18"/>
                <w:lang w:eastAsia="fi-FI"/>
              </w:rPr>
            </w:pPr>
          </w:p>
          <w:p w:rsidR="009B4F37" w:rsidRPr="00927D5F" w:rsidRDefault="009B4F37" w:rsidP="00F663C0">
            <w:pPr>
              <w:spacing w:before="100" w:beforeAutospacing="1" w:after="100" w:afterAutospacing="1" w:line="276" w:lineRule="auto"/>
              <w:contextualSpacing/>
              <w:textAlignment w:val="baseline"/>
              <w:rPr>
                <w:rFonts w:ascii="Arial" w:hAnsi="Arial" w:cs="Arial"/>
                <w:bCs/>
                <w:color w:val="000000" w:themeColor="text1"/>
                <w:sz w:val="16"/>
                <w:szCs w:val="18"/>
              </w:rPr>
            </w:pPr>
            <w:r w:rsidRPr="00927D5F">
              <w:rPr>
                <w:rFonts w:ascii="Arial" w:hAnsi="Arial" w:cs="Arial"/>
                <w:bCs/>
                <w:color w:val="000000" w:themeColor="text1"/>
                <w:sz w:val="16"/>
                <w:szCs w:val="18"/>
              </w:rPr>
              <w:t>Vanhempien kasvatustyön tukeminen sekä kodin ja koulun yhteistyön vahvistaminen kuuluvat yhteisölliseen oppilashuoltotoimintaan. Keinoja näiden toteuttamiseen ovat vanhempain kuuleminen ja yhteistyö vanhempainyhdistysten kanssa.</w:t>
            </w:r>
          </w:p>
          <w:p w:rsidR="009B4F37" w:rsidRDefault="009B4F37" w:rsidP="00F663C0">
            <w:pPr>
              <w:spacing w:after="0" w:line="276" w:lineRule="auto"/>
              <w:rPr>
                <w:color w:val="FF0000"/>
                <w:sz w:val="16"/>
                <w:szCs w:val="16"/>
              </w:rPr>
            </w:pPr>
          </w:p>
          <w:p w:rsidR="009B4F37" w:rsidRDefault="009B4F37" w:rsidP="00F663C0">
            <w:pPr>
              <w:spacing w:after="0" w:line="276" w:lineRule="auto"/>
              <w:ind w:left="720"/>
              <w:rPr>
                <w:color w:val="FF0000"/>
                <w:sz w:val="16"/>
                <w:szCs w:val="16"/>
              </w:rPr>
            </w:pPr>
          </w:p>
          <w:p w:rsidR="009B4F37" w:rsidRDefault="009B4F37" w:rsidP="00F663C0">
            <w:pPr>
              <w:spacing w:after="0" w:line="276" w:lineRule="auto"/>
              <w:contextualSpacing/>
              <w:textAlignment w:val="baseline"/>
            </w:pPr>
          </w:p>
        </w:tc>
      </w:tr>
      <w:tr w:rsidR="009B4F37" w:rsidTr="009B4F37">
        <w:trPr>
          <w:trHeight w:val="280"/>
        </w:trPr>
        <w:tc>
          <w:tcPr>
            <w:tcW w:w="9786" w:type="dxa"/>
            <w:shd w:val="clear" w:color="auto" w:fill="E2EFD9" w:themeFill="accent6" w:themeFillTint="33"/>
          </w:tcPr>
          <w:p w:rsidR="009B4F37" w:rsidRPr="00FF289A" w:rsidRDefault="009B4F37" w:rsidP="00F663C0">
            <w:pPr>
              <w:spacing w:after="0" w:line="276" w:lineRule="auto"/>
              <w:rPr>
                <w:b/>
              </w:rPr>
            </w:pPr>
            <w:r w:rsidRPr="0059046E">
              <w:rPr>
                <w:b/>
                <w:sz w:val="28"/>
              </w:rPr>
              <w:lastRenderedPageBreak/>
              <w:t>Yksilöllinen oppilashuoltotyö</w:t>
            </w:r>
            <w:r>
              <w:rPr>
                <w:b/>
                <w:sz w:val="16"/>
                <w:szCs w:val="16"/>
              </w:rPr>
              <w:t xml:space="preserve">      </w:t>
            </w:r>
          </w:p>
        </w:tc>
      </w:tr>
      <w:tr w:rsidR="009B4F37" w:rsidTr="009B4F37">
        <w:tc>
          <w:tcPr>
            <w:tcW w:w="9786" w:type="dxa"/>
            <w:shd w:val="clear" w:color="auto" w:fill="FFFFFF"/>
          </w:tcPr>
          <w:p w:rsidR="009B4F37" w:rsidRPr="008F3EFD" w:rsidRDefault="009B4F37" w:rsidP="00F663C0">
            <w:pPr>
              <w:spacing w:after="0" w:line="276" w:lineRule="auto"/>
              <w:rPr>
                <w:b/>
                <w:color w:val="FF0000"/>
              </w:rPr>
            </w:pPr>
            <w:r w:rsidRPr="00584783">
              <w:rPr>
                <w:b/>
              </w:rPr>
              <w:t xml:space="preserve">Tavoitteet </w:t>
            </w:r>
          </w:p>
        </w:tc>
      </w:tr>
      <w:tr w:rsidR="009B4F37" w:rsidTr="009B4F37">
        <w:tc>
          <w:tcPr>
            <w:tcW w:w="9786" w:type="dxa"/>
            <w:shd w:val="clear" w:color="auto" w:fill="FFFFFF"/>
          </w:tcPr>
          <w:p w:rsidR="009B4F37" w:rsidRPr="00584783" w:rsidRDefault="009B4F37" w:rsidP="00F663C0">
            <w:pPr>
              <w:numPr>
                <w:ilvl w:val="0"/>
                <w:numId w:val="15"/>
              </w:numPr>
              <w:spacing w:after="0" w:line="276" w:lineRule="auto"/>
              <w:rPr>
                <w:sz w:val="16"/>
                <w:szCs w:val="16"/>
              </w:rPr>
            </w:pPr>
            <w:r w:rsidRPr="00584783">
              <w:rPr>
                <w:sz w:val="16"/>
                <w:szCs w:val="16"/>
              </w:rPr>
              <w:t>Seurata ja edistää oppilaan kokonaisvaltaista kehitystä, terveyttä, hyvinvointia ja oppimista</w:t>
            </w:r>
          </w:p>
          <w:p w:rsidR="009B4F37" w:rsidRPr="00584783" w:rsidRDefault="009B4F37" w:rsidP="00F663C0">
            <w:pPr>
              <w:numPr>
                <w:ilvl w:val="0"/>
                <w:numId w:val="15"/>
              </w:numPr>
              <w:spacing w:after="0" w:line="276" w:lineRule="auto"/>
              <w:rPr>
                <w:sz w:val="16"/>
                <w:szCs w:val="16"/>
              </w:rPr>
            </w:pPr>
            <w:r w:rsidRPr="00584783">
              <w:rPr>
                <w:sz w:val="16"/>
                <w:szCs w:val="16"/>
              </w:rPr>
              <w:t>Varhaisen tuen turvaaminen, ongelmien ehkäiseminen ja ratkaiseminen</w:t>
            </w:r>
          </w:p>
          <w:p w:rsidR="009B4F37" w:rsidRDefault="009B4F37" w:rsidP="00F663C0">
            <w:pPr>
              <w:numPr>
                <w:ilvl w:val="0"/>
                <w:numId w:val="15"/>
              </w:numPr>
              <w:spacing w:after="0" w:line="276" w:lineRule="auto"/>
              <w:rPr>
                <w:sz w:val="16"/>
                <w:szCs w:val="16"/>
              </w:rPr>
            </w:pPr>
            <w:r w:rsidRPr="00584783">
              <w:rPr>
                <w:sz w:val="16"/>
                <w:szCs w:val="16"/>
              </w:rPr>
              <w:t xml:space="preserve">Yksittäisen oppilaan tuen ja opiskeluhuollon tarpeen selvittäminen ja siihen liittyvä monialainen oppilashuolto.    </w:t>
            </w:r>
          </w:p>
          <w:p w:rsidR="009B4F37" w:rsidRDefault="009B4F37" w:rsidP="00F663C0">
            <w:pPr>
              <w:spacing w:after="0" w:line="276" w:lineRule="auto"/>
              <w:ind w:left="720"/>
              <w:rPr>
                <w:sz w:val="16"/>
                <w:szCs w:val="16"/>
              </w:rPr>
            </w:pPr>
          </w:p>
          <w:p w:rsidR="009B4F37" w:rsidRPr="00584783" w:rsidRDefault="009B4F37" w:rsidP="00F663C0">
            <w:pPr>
              <w:spacing w:after="0" w:line="276" w:lineRule="auto"/>
              <w:ind w:left="720"/>
              <w:rPr>
                <w:sz w:val="16"/>
                <w:szCs w:val="16"/>
              </w:rPr>
            </w:pPr>
          </w:p>
          <w:p w:rsidR="009B4F37" w:rsidRPr="004B47AD" w:rsidRDefault="009B4F37" w:rsidP="00F663C0">
            <w:pPr>
              <w:spacing w:after="0" w:line="276" w:lineRule="auto"/>
              <w:rPr>
                <w:b/>
              </w:rPr>
            </w:pPr>
          </w:p>
        </w:tc>
      </w:tr>
      <w:tr w:rsidR="009B4F37" w:rsidTr="009B4F37">
        <w:tc>
          <w:tcPr>
            <w:tcW w:w="9786" w:type="dxa"/>
            <w:shd w:val="clear" w:color="auto" w:fill="FFFFFF"/>
          </w:tcPr>
          <w:p w:rsidR="009B4F37" w:rsidRPr="00D47429" w:rsidRDefault="009B4F37" w:rsidP="00F663C0">
            <w:pPr>
              <w:spacing w:after="0" w:line="276" w:lineRule="auto"/>
              <w:rPr>
                <w:b/>
                <w:color w:val="FF0000"/>
              </w:rPr>
            </w:pPr>
            <w:r w:rsidRPr="00584783">
              <w:rPr>
                <w:b/>
              </w:rPr>
              <w:t>Tehtävät</w:t>
            </w:r>
          </w:p>
        </w:tc>
      </w:tr>
      <w:tr w:rsidR="009B4F37" w:rsidTr="009B4F37">
        <w:tc>
          <w:tcPr>
            <w:tcW w:w="9786" w:type="dxa"/>
            <w:shd w:val="clear" w:color="auto" w:fill="FFFFFF"/>
          </w:tcPr>
          <w:p w:rsidR="009B4F37" w:rsidRPr="00584783" w:rsidRDefault="009B4F37" w:rsidP="00F663C0">
            <w:pPr>
              <w:pStyle w:val="Luettelokappale"/>
              <w:numPr>
                <w:ilvl w:val="0"/>
                <w:numId w:val="15"/>
              </w:numPr>
              <w:spacing w:line="276" w:lineRule="auto"/>
              <w:rPr>
                <w:rFonts w:asciiTheme="minorHAnsi" w:hAnsiTheme="minorHAnsi"/>
                <w:sz w:val="16"/>
                <w:szCs w:val="16"/>
              </w:rPr>
            </w:pPr>
            <w:r w:rsidRPr="00584783">
              <w:rPr>
                <w:rFonts w:asciiTheme="minorHAnsi" w:hAnsiTheme="minorHAnsi"/>
                <w:sz w:val="16"/>
                <w:szCs w:val="16"/>
              </w:rPr>
              <w:t>Yksilökohtaisen oppilashuollon järjestäminen lapsen ja nuoren kehityksen, hyvinvoinnin ja oppimisen seuraamiseksi ja edistämiseksi sekä yksilöllisen tuen toteuttamiseksi</w:t>
            </w:r>
          </w:p>
          <w:p w:rsidR="009B4F37" w:rsidRPr="00584783" w:rsidRDefault="009B4F37" w:rsidP="00F663C0">
            <w:pPr>
              <w:pStyle w:val="Luettelokappale"/>
              <w:numPr>
                <w:ilvl w:val="0"/>
                <w:numId w:val="15"/>
              </w:numPr>
              <w:spacing w:line="276" w:lineRule="auto"/>
              <w:rPr>
                <w:rFonts w:asciiTheme="minorHAnsi" w:hAnsiTheme="minorHAnsi"/>
                <w:sz w:val="16"/>
                <w:szCs w:val="16"/>
              </w:rPr>
            </w:pPr>
            <w:r w:rsidRPr="00584783">
              <w:rPr>
                <w:rFonts w:asciiTheme="minorHAnsi" w:hAnsiTheme="minorHAnsi"/>
                <w:sz w:val="16"/>
                <w:szCs w:val="16"/>
              </w:rPr>
              <w:t xml:space="preserve">Annetaan oppilaalle koulu- ja opiskelijaterveydenhuollon palveluja, oppilashuollon psykologi- ja kuraattoripalveluja sekä monialaista yksilökohtaista oppilashuoltoa </w:t>
            </w:r>
          </w:p>
          <w:p w:rsidR="009B4F37" w:rsidRPr="00584783" w:rsidRDefault="009B4F37" w:rsidP="00F663C0">
            <w:pPr>
              <w:spacing w:after="0" w:line="276" w:lineRule="auto"/>
              <w:ind w:left="720"/>
              <w:rPr>
                <w:sz w:val="16"/>
                <w:szCs w:val="16"/>
              </w:rPr>
            </w:pPr>
          </w:p>
          <w:p w:rsidR="009B4F37" w:rsidRPr="00584783" w:rsidRDefault="009B4F37" w:rsidP="00F663C0">
            <w:pPr>
              <w:spacing w:after="0" w:line="276" w:lineRule="auto"/>
              <w:ind w:left="720"/>
              <w:rPr>
                <w:sz w:val="16"/>
                <w:szCs w:val="16"/>
              </w:rPr>
            </w:pPr>
            <w:r w:rsidRPr="00584783">
              <w:rPr>
                <w:sz w:val="16"/>
                <w:szCs w:val="16"/>
              </w:rPr>
              <w:t xml:space="preserve">Yksilökohtainen oppilashuoltotyö voidaan aloittaa esimerkiksi seuraavissa tilanteissa: </w:t>
            </w:r>
          </w:p>
          <w:p w:rsidR="009B4F37" w:rsidRPr="00584783" w:rsidRDefault="009B4F37" w:rsidP="00F663C0">
            <w:pPr>
              <w:numPr>
                <w:ilvl w:val="0"/>
                <w:numId w:val="17"/>
              </w:numPr>
              <w:spacing w:after="0" w:line="276" w:lineRule="auto"/>
              <w:rPr>
                <w:sz w:val="16"/>
                <w:szCs w:val="16"/>
              </w:rPr>
            </w:pPr>
            <w:r>
              <w:rPr>
                <w:sz w:val="16"/>
                <w:szCs w:val="16"/>
              </w:rPr>
              <w:t>Järjestettäessä oppilaan t</w:t>
            </w:r>
            <w:r w:rsidRPr="00584783">
              <w:rPr>
                <w:sz w:val="16"/>
                <w:szCs w:val="16"/>
              </w:rPr>
              <w:t>ehostet</w:t>
            </w:r>
            <w:r>
              <w:rPr>
                <w:sz w:val="16"/>
                <w:szCs w:val="16"/>
              </w:rPr>
              <w:t>tua ja erityistä tukea kasvun ja oppimisen tuen ryhmässä käy ilmi</w:t>
            </w:r>
            <w:r w:rsidRPr="00584783">
              <w:rPr>
                <w:sz w:val="16"/>
                <w:szCs w:val="16"/>
              </w:rPr>
              <w:t>, että oppilaan tilanne (koulunkäynti, perhetilanne, vapaa-aika) vaatii monialaista työskentelyä</w:t>
            </w:r>
          </w:p>
          <w:p w:rsidR="009B4F37" w:rsidRPr="00584783" w:rsidRDefault="009B4F37" w:rsidP="00F663C0">
            <w:pPr>
              <w:numPr>
                <w:ilvl w:val="0"/>
                <w:numId w:val="17"/>
              </w:numPr>
              <w:spacing w:after="0" w:line="276" w:lineRule="auto"/>
              <w:rPr>
                <w:sz w:val="16"/>
                <w:szCs w:val="16"/>
              </w:rPr>
            </w:pPr>
            <w:r w:rsidRPr="00584783">
              <w:rPr>
                <w:sz w:val="16"/>
                <w:szCs w:val="16"/>
              </w:rPr>
              <w:t>Joustavaan perusopetukseen tai sairaalaopetukseen siirryttäessä</w:t>
            </w:r>
          </w:p>
          <w:p w:rsidR="009B4F37" w:rsidRPr="00584783" w:rsidRDefault="009B4F37" w:rsidP="00F663C0">
            <w:pPr>
              <w:numPr>
                <w:ilvl w:val="0"/>
                <w:numId w:val="17"/>
              </w:numPr>
              <w:spacing w:after="0" w:line="276" w:lineRule="auto"/>
              <w:rPr>
                <w:sz w:val="16"/>
                <w:szCs w:val="16"/>
              </w:rPr>
            </w:pPr>
            <w:r w:rsidRPr="00584783">
              <w:rPr>
                <w:sz w:val="16"/>
                <w:szCs w:val="16"/>
              </w:rPr>
              <w:t>Kurinpitorangaistuksen tai opetukseen osallistumisen epäämisen yhteydessä</w:t>
            </w:r>
          </w:p>
          <w:p w:rsidR="009B4F37" w:rsidRPr="00584783" w:rsidRDefault="009B4F37" w:rsidP="00F663C0">
            <w:pPr>
              <w:numPr>
                <w:ilvl w:val="0"/>
                <w:numId w:val="17"/>
              </w:numPr>
              <w:spacing w:after="0" w:line="276" w:lineRule="auto"/>
              <w:rPr>
                <w:sz w:val="16"/>
                <w:szCs w:val="16"/>
              </w:rPr>
            </w:pPr>
            <w:r w:rsidRPr="00584783">
              <w:rPr>
                <w:sz w:val="16"/>
                <w:szCs w:val="16"/>
              </w:rPr>
              <w:t>Oppilaan sairauden vaatiman hoidon, erityisruokavalion tai lääkityksen järjestämiseksi koulussa</w:t>
            </w:r>
          </w:p>
          <w:p w:rsidR="009B4F37" w:rsidRPr="00584783" w:rsidRDefault="009B4F37" w:rsidP="00F663C0">
            <w:pPr>
              <w:numPr>
                <w:ilvl w:val="0"/>
                <w:numId w:val="17"/>
              </w:numPr>
              <w:spacing w:after="0" w:line="276" w:lineRule="auto"/>
              <w:rPr>
                <w:sz w:val="16"/>
                <w:szCs w:val="16"/>
              </w:rPr>
            </w:pPr>
            <w:r w:rsidRPr="00584783">
              <w:rPr>
                <w:sz w:val="16"/>
                <w:szCs w:val="16"/>
              </w:rPr>
              <w:t>Kouluterveydenhuollon laajojen terveystarkastusten perusteella</w:t>
            </w:r>
          </w:p>
          <w:p w:rsidR="009B4F37" w:rsidRPr="00584783" w:rsidRDefault="009B4F37" w:rsidP="00F663C0">
            <w:pPr>
              <w:numPr>
                <w:ilvl w:val="0"/>
                <w:numId w:val="17"/>
              </w:numPr>
              <w:spacing w:after="0" w:line="276" w:lineRule="auto"/>
              <w:rPr>
                <w:sz w:val="16"/>
                <w:szCs w:val="16"/>
              </w:rPr>
            </w:pPr>
            <w:r w:rsidRPr="00584783">
              <w:rPr>
                <w:sz w:val="16"/>
                <w:szCs w:val="16"/>
              </w:rPr>
              <w:t xml:space="preserve">Koulun ulkopuolisten palvelujen ja yhteistyökumppaneiden (nuorisotoimi, lastensuojelu, erikoissairaanhoito tai poliisi) aloitteesta </w:t>
            </w:r>
          </w:p>
          <w:p w:rsidR="009B4F37" w:rsidRPr="00FA7841" w:rsidRDefault="009B4F37" w:rsidP="00F663C0">
            <w:pPr>
              <w:spacing w:after="0" w:line="276" w:lineRule="auto"/>
              <w:rPr>
                <w:color w:val="FF0000"/>
                <w:sz w:val="16"/>
                <w:szCs w:val="16"/>
              </w:rPr>
            </w:pPr>
          </w:p>
          <w:p w:rsidR="009B4F37" w:rsidRPr="00D47429" w:rsidRDefault="009B4F37" w:rsidP="00F663C0">
            <w:pPr>
              <w:spacing w:after="0" w:line="276" w:lineRule="auto"/>
              <w:rPr>
                <w:b/>
                <w:color w:val="FF0000"/>
                <w:sz w:val="16"/>
                <w:szCs w:val="16"/>
              </w:rPr>
            </w:pPr>
          </w:p>
        </w:tc>
      </w:tr>
      <w:tr w:rsidR="009B4F37" w:rsidTr="009B4F37">
        <w:tc>
          <w:tcPr>
            <w:tcW w:w="9786" w:type="dxa"/>
            <w:shd w:val="clear" w:color="auto" w:fill="FFFFFF"/>
          </w:tcPr>
          <w:p w:rsidR="009B4F37" w:rsidRPr="00A04767" w:rsidRDefault="009B4F37" w:rsidP="00F663C0">
            <w:pPr>
              <w:spacing w:after="0" w:line="276" w:lineRule="auto"/>
              <w:rPr>
                <w:b/>
              </w:rPr>
            </w:pPr>
            <w:r w:rsidRPr="00A04767">
              <w:rPr>
                <w:b/>
              </w:rPr>
              <w:t>Monialaisen asiantuntijaryhmän kokoonpano</w:t>
            </w:r>
          </w:p>
        </w:tc>
      </w:tr>
      <w:tr w:rsidR="009B4F37" w:rsidTr="009B4F37">
        <w:trPr>
          <w:trHeight w:val="1461"/>
        </w:trPr>
        <w:tc>
          <w:tcPr>
            <w:tcW w:w="9786" w:type="dxa"/>
            <w:shd w:val="clear" w:color="auto" w:fill="FFFFFF"/>
          </w:tcPr>
          <w:p w:rsidR="009B4F37" w:rsidRPr="00575213" w:rsidRDefault="009B4F37" w:rsidP="00F663C0">
            <w:pPr>
              <w:spacing w:after="0" w:line="276" w:lineRule="auto"/>
              <w:rPr>
                <w:sz w:val="16"/>
                <w:szCs w:val="16"/>
              </w:rPr>
            </w:pPr>
          </w:p>
          <w:p w:rsidR="009B4F37" w:rsidRPr="006A5092" w:rsidRDefault="009B4F37" w:rsidP="00F663C0">
            <w:pPr>
              <w:numPr>
                <w:ilvl w:val="0"/>
                <w:numId w:val="13"/>
              </w:numPr>
              <w:spacing w:after="0" w:line="276" w:lineRule="auto"/>
              <w:rPr>
                <w:sz w:val="16"/>
                <w:szCs w:val="16"/>
              </w:rPr>
            </w:pPr>
            <w:r w:rsidRPr="006A5092">
              <w:rPr>
                <w:sz w:val="16"/>
                <w:szCs w:val="16"/>
              </w:rPr>
              <w:t>Kootaan tapauskoht</w:t>
            </w:r>
            <w:r>
              <w:rPr>
                <w:sz w:val="16"/>
                <w:szCs w:val="16"/>
              </w:rPr>
              <w:t>aisesti ja harkinnanvaraisesti</w:t>
            </w:r>
          </w:p>
          <w:p w:rsidR="009B4F37" w:rsidRPr="00626E28" w:rsidRDefault="009B4F37" w:rsidP="00F663C0">
            <w:pPr>
              <w:numPr>
                <w:ilvl w:val="0"/>
                <w:numId w:val="13"/>
              </w:numPr>
              <w:spacing w:after="0" w:line="276" w:lineRule="auto"/>
              <w:rPr>
                <w:sz w:val="16"/>
                <w:szCs w:val="16"/>
              </w:rPr>
            </w:pPr>
            <w:r>
              <w:rPr>
                <w:sz w:val="16"/>
                <w:szCs w:val="16"/>
              </w:rPr>
              <w:t>Ryhmä</w:t>
            </w:r>
            <w:r w:rsidRPr="00575213">
              <w:rPr>
                <w:sz w:val="16"/>
                <w:szCs w:val="16"/>
              </w:rPr>
              <w:t xml:space="preserve"> </w:t>
            </w:r>
            <w:r>
              <w:rPr>
                <w:sz w:val="16"/>
                <w:szCs w:val="16"/>
              </w:rPr>
              <w:t>voi koostua esimerkiksi seuraavista työntekijöistä</w:t>
            </w:r>
            <w:r w:rsidRPr="00575213">
              <w:rPr>
                <w:sz w:val="16"/>
                <w:szCs w:val="16"/>
              </w:rPr>
              <w:t>:</w:t>
            </w:r>
            <w:r>
              <w:rPr>
                <w:sz w:val="16"/>
                <w:szCs w:val="16"/>
              </w:rPr>
              <w:t xml:space="preserve"> </w:t>
            </w:r>
            <w:r w:rsidRPr="00626E28">
              <w:rPr>
                <w:sz w:val="16"/>
                <w:szCs w:val="16"/>
              </w:rPr>
              <w:t>terveydenhoitaja, kuraattori, psykologi, opinto-ohjaaja, erityisopettaja ja oppijan ryhmäohjaaja tai keskeinen opettaja. Myös rehtori voi olla jäsenenä, mutta hänellä on tietojen suhteen hyväksikäyttökielto.</w:t>
            </w:r>
          </w:p>
          <w:p w:rsidR="009B4F37" w:rsidRPr="00D83EEF" w:rsidRDefault="009B4F37" w:rsidP="00F663C0">
            <w:pPr>
              <w:numPr>
                <w:ilvl w:val="0"/>
                <w:numId w:val="13"/>
              </w:numPr>
              <w:spacing w:after="0" w:line="276" w:lineRule="auto"/>
            </w:pPr>
            <w:r w:rsidRPr="00225C46">
              <w:rPr>
                <w:sz w:val="16"/>
                <w:szCs w:val="16"/>
              </w:rPr>
              <w:t>Ryhmä nimeää vastuuhenkilön, jolla on kirjaamisvelvoite</w:t>
            </w:r>
          </w:p>
          <w:p w:rsidR="009B4F37" w:rsidRPr="00D83EEF" w:rsidRDefault="009B4F37" w:rsidP="00F663C0">
            <w:pPr>
              <w:numPr>
                <w:ilvl w:val="0"/>
                <w:numId w:val="13"/>
              </w:numPr>
              <w:spacing w:after="0" w:line="276" w:lineRule="auto"/>
              <w:rPr>
                <w:b/>
                <w:sz w:val="16"/>
                <w:szCs w:val="16"/>
              </w:rPr>
            </w:pPr>
            <w:r w:rsidRPr="00D83EEF">
              <w:rPr>
                <w:sz w:val="16"/>
                <w:szCs w:val="16"/>
              </w:rPr>
              <w:t>Ryhmän puheenjohtaja vastaa, että asian käsittely kirjataan oppilaan yksilölliseen oppilashuoltokertomukseen ja että se säilytetään lain vaatimalla tavalla oppilashuoltorekisterissä.</w:t>
            </w:r>
            <w:r w:rsidRPr="00D83EEF">
              <w:rPr>
                <w:b/>
                <w:sz w:val="16"/>
                <w:szCs w:val="16"/>
              </w:rPr>
              <w:t xml:space="preserve"> </w:t>
            </w:r>
          </w:p>
          <w:p w:rsidR="009B4F37" w:rsidRPr="00D83EEF" w:rsidRDefault="009B4F37" w:rsidP="00F663C0">
            <w:pPr>
              <w:numPr>
                <w:ilvl w:val="0"/>
                <w:numId w:val="13"/>
              </w:numPr>
              <w:spacing w:after="0" w:line="276" w:lineRule="auto"/>
            </w:pPr>
            <w:r w:rsidRPr="00D83EEF">
              <w:rPr>
                <w:sz w:val="16"/>
                <w:szCs w:val="16"/>
              </w:rPr>
              <w:t xml:space="preserve">toiminta ja nimeäminen edellyttävät oppilaan tai huoltajan suostumusta. </w:t>
            </w:r>
          </w:p>
          <w:p w:rsidR="009B4F37" w:rsidRDefault="009B4F37" w:rsidP="00F663C0">
            <w:pPr>
              <w:spacing w:after="0" w:line="276" w:lineRule="auto"/>
              <w:rPr>
                <w:color w:val="FF0000"/>
                <w:sz w:val="16"/>
                <w:szCs w:val="16"/>
              </w:rPr>
            </w:pPr>
          </w:p>
          <w:p w:rsidR="009B4F37" w:rsidRPr="008539DE" w:rsidRDefault="009B4F37" w:rsidP="00F663C0">
            <w:pPr>
              <w:spacing w:after="0" w:line="276" w:lineRule="auto"/>
              <w:rPr>
                <w:sz w:val="16"/>
                <w:szCs w:val="16"/>
              </w:rPr>
            </w:pPr>
            <w:r>
              <w:rPr>
                <w:sz w:val="16"/>
                <w:szCs w:val="16"/>
              </w:rPr>
              <w:t>Perusopetuslain 16 a ja 17 §</w:t>
            </w:r>
            <w:r w:rsidRPr="008539DE">
              <w:rPr>
                <w:sz w:val="16"/>
                <w:szCs w:val="16"/>
              </w:rPr>
              <w:t>:ää on täsmennetty siten, että tehostetun ja erityisen tuen antamiseen liittyvien selvitysten tekeminen ei ole oppilashuoltoa, vaan moniammatillista yhteistyötä oppilashuollon ammattihenkilöiden kanssa, minkä perusteella selvitysten tekemisestä sekä tehostetusta ja erityisestä tuesta ei voi kieltäytyä.</w:t>
            </w:r>
            <w:r>
              <w:rPr>
                <w:sz w:val="16"/>
                <w:szCs w:val="16"/>
              </w:rPr>
              <w:t xml:space="preserve"> Nämä asiat käsitellään kasvun ja oppimisen tuen ryhmässä.</w:t>
            </w:r>
          </w:p>
          <w:p w:rsidR="009B4F37" w:rsidRPr="00307907" w:rsidRDefault="009B4F37" w:rsidP="00F663C0">
            <w:pPr>
              <w:spacing w:after="0" w:line="276" w:lineRule="auto"/>
              <w:rPr>
                <w:color w:val="FF0000"/>
              </w:rPr>
            </w:pPr>
          </w:p>
        </w:tc>
      </w:tr>
      <w:tr w:rsidR="009B4F37" w:rsidTr="009B4F37">
        <w:tc>
          <w:tcPr>
            <w:tcW w:w="9786" w:type="dxa"/>
            <w:shd w:val="clear" w:color="auto" w:fill="FFFFFF"/>
          </w:tcPr>
          <w:p w:rsidR="009B4F37" w:rsidRPr="008F3EFD" w:rsidRDefault="009B4F37" w:rsidP="00F663C0">
            <w:pPr>
              <w:spacing w:after="0" w:line="276" w:lineRule="auto"/>
            </w:pPr>
            <w:r w:rsidRPr="004B47AD">
              <w:rPr>
                <w:b/>
              </w:rPr>
              <w:t>Kokoontuminen, kirjaaminen</w:t>
            </w:r>
            <w:r>
              <w:rPr>
                <w:b/>
              </w:rPr>
              <w:t xml:space="preserve">, </w:t>
            </w:r>
            <w:r w:rsidRPr="004B47AD">
              <w:rPr>
                <w:b/>
              </w:rPr>
              <w:t>salassapito</w:t>
            </w:r>
            <w:r>
              <w:t xml:space="preserve"> </w:t>
            </w:r>
            <w:r w:rsidRPr="00CB0AA2">
              <w:rPr>
                <w:b/>
              </w:rPr>
              <w:t>ja tiedonsiirto</w:t>
            </w:r>
          </w:p>
        </w:tc>
      </w:tr>
      <w:tr w:rsidR="009B4F37" w:rsidTr="009B4F37">
        <w:tc>
          <w:tcPr>
            <w:tcW w:w="9786" w:type="dxa"/>
            <w:shd w:val="clear" w:color="auto" w:fill="FFFFFF"/>
          </w:tcPr>
          <w:p w:rsidR="009B4F37" w:rsidRDefault="009B4F37" w:rsidP="00F663C0">
            <w:pPr>
              <w:spacing w:after="0" w:line="276" w:lineRule="auto"/>
              <w:rPr>
                <w:sz w:val="18"/>
                <w:szCs w:val="18"/>
                <w:u w:val="single"/>
              </w:rPr>
            </w:pPr>
          </w:p>
          <w:p w:rsidR="009B4F37" w:rsidRPr="00A04767" w:rsidRDefault="009B4F37" w:rsidP="00F663C0">
            <w:pPr>
              <w:spacing w:after="0" w:line="276" w:lineRule="auto"/>
              <w:rPr>
                <w:sz w:val="16"/>
                <w:szCs w:val="16"/>
                <w:u w:val="single"/>
              </w:rPr>
            </w:pPr>
            <w:r w:rsidRPr="00A04767">
              <w:rPr>
                <w:sz w:val="16"/>
                <w:szCs w:val="16"/>
                <w:u w:val="single"/>
              </w:rPr>
              <w:t xml:space="preserve">Monialainen asiantuntijaryhmä </w:t>
            </w:r>
          </w:p>
          <w:p w:rsidR="009B4F37" w:rsidRPr="00A04767" w:rsidRDefault="009B4F37" w:rsidP="00F663C0">
            <w:pPr>
              <w:numPr>
                <w:ilvl w:val="0"/>
                <w:numId w:val="13"/>
              </w:numPr>
              <w:spacing w:after="0" w:line="276" w:lineRule="auto"/>
              <w:rPr>
                <w:sz w:val="16"/>
                <w:szCs w:val="16"/>
              </w:rPr>
            </w:pPr>
            <w:r w:rsidRPr="00A04767">
              <w:rPr>
                <w:sz w:val="16"/>
                <w:szCs w:val="16"/>
              </w:rPr>
              <w:t>kokoontuu tarvittaessa</w:t>
            </w:r>
          </w:p>
          <w:p w:rsidR="009B4F37" w:rsidRPr="006A5092" w:rsidRDefault="009B4F37" w:rsidP="00F663C0">
            <w:pPr>
              <w:numPr>
                <w:ilvl w:val="0"/>
                <w:numId w:val="13"/>
              </w:numPr>
              <w:spacing w:after="0" w:line="276" w:lineRule="auto"/>
              <w:rPr>
                <w:sz w:val="16"/>
                <w:szCs w:val="16"/>
              </w:rPr>
            </w:pPr>
            <w:r w:rsidRPr="006A5092">
              <w:rPr>
                <w:sz w:val="16"/>
                <w:szCs w:val="16"/>
              </w:rPr>
              <w:t xml:space="preserve">Oppilashuolto </w:t>
            </w:r>
            <w:r w:rsidRPr="006A5092">
              <w:rPr>
                <w:sz w:val="16"/>
                <w:szCs w:val="16"/>
                <w:u w:val="single"/>
              </w:rPr>
              <w:t>perustuu aina oppilaan ja huoltajien suostumukseen</w:t>
            </w:r>
            <w:r w:rsidRPr="006A5092">
              <w:rPr>
                <w:sz w:val="16"/>
                <w:szCs w:val="16"/>
              </w:rPr>
              <w:t>, joten esimerkiksi asiantuntijaryhmän kokoontumisesta tiedotetaan aina huoltajille</w:t>
            </w:r>
          </w:p>
          <w:p w:rsidR="009B4F37" w:rsidRPr="006A5092" w:rsidRDefault="009B4F37" w:rsidP="00F663C0">
            <w:pPr>
              <w:spacing w:after="0" w:line="276" w:lineRule="auto"/>
              <w:rPr>
                <w:sz w:val="16"/>
                <w:szCs w:val="16"/>
              </w:rPr>
            </w:pPr>
          </w:p>
          <w:p w:rsidR="009B4F37" w:rsidRPr="006A5092" w:rsidRDefault="009B4F37" w:rsidP="00F663C0">
            <w:pPr>
              <w:spacing w:after="0" w:line="276" w:lineRule="auto"/>
              <w:rPr>
                <w:sz w:val="16"/>
                <w:szCs w:val="16"/>
                <w:u w:val="single"/>
              </w:rPr>
            </w:pPr>
            <w:r w:rsidRPr="006A5092">
              <w:rPr>
                <w:sz w:val="16"/>
                <w:szCs w:val="16"/>
                <w:u w:val="single"/>
              </w:rPr>
              <w:t>Kirjaukset</w:t>
            </w:r>
          </w:p>
          <w:p w:rsidR="009B4F37" w:rsidRPr="00FA7841" w:rsidRDefault="009B4F37" w:rsidP="00F663C0">
            <w:pPr>
              <w:numPr>
                <w:ilvl w:val="0"/>
                <w:numId w:val="14"/>
              </w:numPr>
              <w:spacing w:after="0" w:line="276" w:lineRule="auto"/>
              <w:rPr>
                <w:sz w:val="16"/>
                <w:szCs w:val="16"/>
              </w:rPr>
            </w:pPr>
            <w:r>
              <w:rPr>
                <w:sz w:val="16"/>
                <w:szCs w:val="16"/>
              </w:rPr>
              <w:t>Tehdään o</w:t>
            </w:r>
            <w:r w:rsidRPr="006A5092">
              <w:rPr>
                <w:sz w:val="16"/>
                <w:szCs w:val="16"/>
              </w:rPr>
              <w:t>ppilashuoltokertomu</w:t>
            </w:r>
            <w:r>
              <w:rPr>
                <w:sz w:val="16"/>
                <w:szCs w:val="16"/>
              </w:rPr>
              <w:t xml:space="preserve">sten rekisteriin. Tiedot </w:t>
            </w:r>
            <w:r w:rsidRPr="00FA7841">
              <w:rPr>
                <w:sz w:val="16"/>
                <w:szCs w:val="16"/>
              </w:rPr>
              <w:t>tallennetaan aikajärjestyksessä</w:t>
            </w:r>
            <w:r>
              <w:rPr>
                <w:sz w:val="16"/>
                <w:szCs w:val="16"/>
              </w:rPr>
              <w:t>.</w:t>
            </w:r>
          </w:p>
          <w:p w:rsidR="009B4F37" w:rsidRPr="00CB0AA2" w:rsidRDefault="009B4F37" w:rsidP="00F663C0">
            <w:pPr>
              <w:numPr>
                <w:ilvl w:val="0"/>
                <w:numId w:val="14"/>
              </w:numPr>
              <w:spacing w:after="0" w:line="276" w:lineRule="auto"/>
              <w:rPr>
                <w:sz w:val="16"/>
                <w:szCs w:val="16"/>
              </w:rPr>
            </w:pPr>
            <w:r w:rsidRPr="00A04767">
              <w:rPr>
                <w:sz w:val="16"/>
                <w:szCs w:val="16"/>
              </w:rPr>
              <w:t>Monialaisen asiantuntijaryhmän jäsenet kirjaavat lisäksi omiin rekistereihinsä, kuten lait edellyttävät (esimerkiksi kuraattorit omaan asiakasrekisteriinsä, kouluterveydenhoitajat ja psykologit potilaskertomukseen)</w:t>
            </w:r>
          </w:p>
          <w:p w:rsidR="009B4F37" w:rsidRPr="00CB0AA2" w:rsidRDefault="009B4F37" w:rsidP="00F663C0">
            <w:pPr>
              <w:pStyle w:val="Luettelokappale"/>
              <w:numPr>
                <w:ilvl w:val="0"/>
                <w:numId w:val="14"/>
              </w:numPr>
              <w:spacing w:line="276" w:lineRule="auto"/>
              <w:rPr>
                <w:sz w:val="16"/>
                <w:szCs w:val="16"/>
              </w:rPr>
            </w:pPr>
          </w:p>
          <w:p w:rsidR="009B4F37" w:rsidRPr="00A04767" w:rsidRDefault="009B4F37" w:rsidP="00F663C0">
            <w:pPr>
              <w:pStyle w:val="Eivli"/>
              <w:spacing w:line="276" w:lineRule="auto"/>
              <w:rPr>
                <w:sz w:val="16"/>
                <w:szCs w:val="16"/>
                <w:u w:val="single"/>
              </w:rPr>
            </w:pPr>
            <w:r w:rsidRPr="00A04767">
              <w:rPr>
                <w:sz w:val="16"/>
                <w:szCs w:val="16"/>
                <w:u w:val="single"/>
              </w:rPr>
              <w:t>Salassapito</w:t>
            </w:r>
          </w:p>
          <w:p w:rsidR="009B4F37" w:rsidRPr="00A04767" w:rsidRDefault="009B4F37" w:rsidP="00F663C0">
            <w:pPr>
              <w:pStyle w:val="Eivli"/>
              <w:numPr>
                <w:ilvl w:val="0"/>
                <w:numId w:val="14"/>
              </w:numPr>
              <w:spacing w:line="276" w:lineRule="auto"/>
              <w:rPr>
                <w:sz w:val="16"/>
                <w:szCs w:val="16"/>
              </w:rPr>
            </w:pPr>
            <w:r w:rsidRPr="00A04767">
              <w:rPr>
                <w:sz w:val="16"/>
                <w:szCs w:val="16"/>
              </w:rPr>
              <w:t xml:space="preserve">Opiskeluhuoltorekisteriin tallennetut tiedot, jotka koskevat yksittäistä opiskelijaa taikka muuta yksityistä henkilöä, ovat salassa pidettäviä. </w:t>
            </w:r>
          </w:p>
          <w:p w:rsidR="009B4F37" w:rsidRPr="00CB0AA2" w:rsidRDefault="009B4F37" w:rsidP="00F663C0">
            <w:pPr>
              <w:pStyle w:val="Eivli"/>
              <w:numPr>
                <w:ilvl w:val="0"/>
                <w:numId w:val="14"/>
              </w:numPr>
              <w:spacing w:line="276" w:lineRule="auto"/>
              <w:rPr>
                <w:sz w:val="16"/>
                <w:szCs w:val="16"/>
              </w:rPr>
            </w:pPr>
            <w:r w:rsidRPr="00CB0AA2">
              <w:rPr>
                <w:sz w:val="16"/>
                <w:szCs w:val="16"/>
              </w:rPr>
              <w:t>Oppilaitoksen henkilöstö, opiskeluhuoltopalveluja toteuttavat sosiaali- ja terveydenhuollon ammattihenkilöt taikka niiden toimeksiannosta tai muutoin niiden lukuun opiskeluhuollon toimenpiteisiin osallistuvat ammattihenkilöt, opetusharjoittelua suorittavat ja muut opetuksen tai yksilökohtaisen opiskeluhuollon toteutukseen osallistuvat henkilöt taikka opetuksen ja koulutuksen järjestämisestä vastaavien toimielinten jäsenet eivät saa antaa sivullisille yksilökohtaisen opiskeluhuollon asiakirjoihin sisältyviä tai muuten tietoonsa saamia yksittäistä opiskelijaa</w:t>
            </w:r>
            <w:r w:rsidRPr="00CB0AA2">
              <w:t xml:space="preserve"> </w:t>
            </w:r>
            <w:r w:rsidRPr="00CB0AA2">
              <w:rPr>
                <w:sz w:val="16"/>
                <w:szCs w:val="16"/>
              </w:rPr>
              <w:t>koskevia salassa pidettäviä tietoja, jos siihen ei ole:</w:t>
            </w:r>
          </w:p>
          <w:p w:rsidR="009B4F37" w:rsidRPr="00CB0AA2" w:rsidRDefault="009B4F37" w:rsidP="00F663C0">
            <w:pPr>
              <w:pStyle w:val="Eivli"/>
              <w:spacing w:line="276" w:lineRule="auto"/>
              <w:rPr>
                <w:sz w:val="16"/>
                <w:szCs w:val="16"/>
              </w:rPr>
            </w:pPr>
          </w:p>
          <w:p w:rsidR="009B4F37" w:rsidRPr="00CB0AA2" w:rsidRDefault="009B4F37" w:rsidP="00F663C0">
            <w:pPr>
              <w:pStyle w:val="Eivli"/>
              <w:numPr>
                <w:ilvl w:val="0"/>
                <w:numId w:val="16"/>
              </w:numPr>
              <w:spacing w:line="276" w:lineRule="auto"/>
              <w:rPr>
                <w:sz w:val="16"/>
                <w:szCs w:val="16"/>
              </w:rPr>
            </w:pPr>
            <w:r w:rsidRPr="00CB0AA2">
              <w:rPr>
                <w:sz w:val="16"/>
                <w:szCs w:val="16"/>
              </w:rPr>
              <w:t>asianomaisen henkilön tai, ellei hänellä ole edellytyksiä arvioida annettavan suostumuksen merkitystä, hänen laillisen edustajansa kirjallista, yksilöityä suostumusta; taikka</w:t>
            </w:r>
          </w:p>
          <w:p w:rsidR="009B4F37" w:rsidRPr="00CB0AA2" w:rsidRDefault="009B4F37" w:rsidP="00F663C0">
            <w:pPr>
              <w:pStyle w:val="Eivli"/>
              <w:numPr>
                <w:ilvl w:val="0"/>
                <w:numId w:val="16"/>
              </w:numPr>
              <w:spacing w:line="276" w:lineRule="auto"/>
              <w:rPr>
                <w:sz w:val="16"/>
                <w:szCs w:val="16"/>
              </w:rPr>
            </w:pPr>
            <w:r w:rsidRPr="00CB0AA2">
              <w:rPr>
                <w:sz w:val="16"/>
                <w:szCs w:val="16"/>
              </w:rPr>
              <w:lastRenderedPageBreak/>
              <w:t>tiedon luovuttamiseen oikeuttavaa lain säännöstä (oppilas- ja opiskelijahuoltolaki 22§)</w:t>
            </w:r>
            <w:r>
              <w:rPr>
                <w:sz w:val="16"/>
                <w:szCs w:val="16"/>
              </w:rPr>
              <w:t>.</w:t>
            </w:r>
            <w:r w:rsidRPr="00CB0AA2">
              <w:rPr>
                <w:sz w:val="16"/>
                <w:szCs w:val="16"/>
              </w:rPr>
              <w:t xml:space="preserve"> </w:t>
            </w:r>
          </w:p>
          <w:p w:rsidR="009B4F37" w:rsidRPr="00CB0AA2" w:rsidRDefault="009B4F37" w:rsidP="00F663C0">
            <w:pPr>
              <w:pStyle w:val="Eivli"/>
              <w:spacing w:line="276" w:lineRule="auto"/>
              <w:rPr>
                <w:sz w:val="16"/>
                <w:szCs w:val="16"/>
              </w:rPr>
            </w:pPr>
          </w:p>
          <w:p w:rsidR="009B4F37" w:rsidRPr="00CB0AA2" w:rsidRDefault="009B4F37" w:rsidP="00F663C0">
            <w:pPr>
              <w:pStyle w:val="Eivli"/>
              <w:numPr>
                <w:ilvl w:val="0"/>
                <w:numId w:val="14"/>
              </w:numPr>
              <w:spacing w:line="276" w:lineRule="auto"/>
              <w:rPr>
                <w:color w:val="FF0000"/>
                <w:sz w:val="16"/>
                <w:szCs w:val="16"/>
              </w:rPr>
            </w:pPr>
            <w:r w:rsidRPr="00CB0AA2">
              <w:rPr>
                <w:sz w:val="16"/>
                <w:szCs w:val="16"/>
              </w:rPr>
              <w:t xml:space="preserve">Opiskelijan yksilökohtaisen opiskeluhuollon järjestämiseen ja toteuttamiseen osallistuvilla on salassapitovelvollisuuden estämättä </w:t>
            </w:r>
            <w:r w:rsidRPr="00A04767">
              <w:rPr>
                <w:sz w:val="16"/>
                <w:szCs w:val="16"/>
              </w:rPr>
              <w:t>oikeus saada toisiltaan ja luovuttaa toisilleen sekä opiskeluhuollosta vastaavalle viranomaiselle sellaiset tiedot, jotka ovat välttämättömiä yksilökohtaisen opiskeluhuollon jär</w:t>
            </w:r>
            <w:r>
              <w:rPr>
                <w:sz w:val="16"/>
                <w:szCs w:val="16"/>
              </w:rPr>
              <w:t>jestämiseksi ja toteuttamiseksi</w:t>
            </w:r>
            <w:r w:rsidRPr="00A04767">
              <w:rPr>
                <w:sz w:val="16"/>
                <w:szCs w:val="16"/>
              </w:rPr>
              <w:t xml:space="preserve"> (oppilas- ja opiskelijahuoltolaki 23§)</w:t>
            </w:r>
            <w:r>
              <w:rPr>
                <w:sz w:val="16"/>
                <w:szCs w:val="16"/>
              </w:rPr>
              <w:t>.</w:t>
            </w:r>
          </w:p>
          <w:p w:rsidR="009B4F37" w:rsidRDefault="009B4F37" w:rsidP="00F663C0">
            <w:pPr>
              <w:pStyle w:val="Eivli"/>
              <w:spacing w:line="276" w:lineRule="auto"/>
              <w:ind w:left="720"/>
              <w:rPr>
                <w:sz w:val="16"/>
                <w:szCs w:val="16"/>
              </w:rPr>
            </w:pPr>
          </w:p>
          <w:p w:rsidR="009B4F37" w:rsidRPr="00F02211" w:rsidRDefault="009B4F37" w:rsidP="00F663C0">
            <w:pPr>
              <w:pStyle w:val="Eivli"/>
              <w:spacing w:line="276" w:lineRule="auto"/>
              <w:rPr>
                <w:sz w:val="16"/>
                <w:szCs w:val="16"/>
                <w:u w:val="single"/>
              </w:rPr>
            </w:pPr>
            <w:r w:rsidRPr="00F02211">
              <w:rPr>
                <w:sz w:val="16"/>
                <w:szCs w:val="16"/>
                <w:u w:val="single"/>
              </w:rPr>
              <w:t xml:space="preserve">Tiedonsiirto </w:t>
            </w:r>
          </w:p>
          <w:p w:rsidR="009B4F37" w:rsidRPr="00F02211" w:rsidRDefault="009B4F37" w:rsidP="00F663C0">
            <w:pPr>
              <w:pStyle w:val="Eivli"/>
              <w:spacing w:line="276" w:lineRule="auto"/>
              <w:rPr>
                <w:sz w:val="16"/>
                <w:szCs w:val="16"/>
                <w:u w:val="single"/>
              </w:rPr>
            </w:pPr>
          </w:p>
          <w:p w:rsidR="009B4F37" w:rsidRPr="00F02211" w:rsidRDefault="009B4F37" w:rsidP="00F663C0">
            <w:pPr>
              <w:pStyle w:val="Eivli"/>
              <w:spacing w:line="276" w:lineRule="auto"/>
              <w:rPr>
                <w:sz w:val="16"/>
                <w:szCs w:val="16"/>
                <w:u w:val="single"/>
              </w:rPr>
            </w:pPr>
            <w:r w:rsidRPr="00F02211">
              <w:rPr>
                <w:sz w:val="16"/>
                <w:szCs w:val="16"/>
              </w:rPr>
              <w:t xml:space="preserve">Jos opiskelija siirtyy toisen koulutuksen järjestäjän koulutukseen, aikaisemman koulutuksen järjestäjän on pyydettävä opiskelijan taikka hänen huoltajansa tai muun laillisen edustajansa suostumus siihen, että uudelle koulutuksen järjestäjälle voidaan siirtää opiskeluhuollon asiakasrekisteristä sellaiset salassa pidettävät tiedot, jotka ovat tarpeellisia opiskeluhuollon jatkuvuuden kannalta. </w:t>
            </w:r>
          </w:p>
          <w:p w:rsidR="009B4F37" w:rsidRDefault="009B4F37" w:rsidP="00F663C0">
            <w:pPr>
              <w:pStyle w:val="Eivli"/>
              <w:spacing w:line="276" w:lineRule="auto"/>
              <w:rPr>
                <w:color w:val="FF0000"/>
                <w:sz w:val="16"/>
                <w:szCs w:val="16"/>
              </w:rPr>
            </w:pPr>
          </w:p>
          <w:p w:rsidR="009B4F37" w:rsidRPr="00202DE8" w:rsidRDefault="009B4F37" w:rsidP="00F663C0">
            <w:pPr>
              <w:pStyle w:val="Eivli"/>
              <w:spacing w:line="276" w:lineRule="auto"/>
              <w:rPr>
                <w:color w:val="FF0000"/>
                <w:sz w:val="16"/>
                <w:szCs w:val="16"/>
              </w:rPr>
            </w:pPr>
          </w:p>
          <w:p w:rsidR="009B4F37" w:rsidRPr="00D47429" w:rsidRDefault="009B4F37" w:rsidP="00F663C0">
            <w:pPr>
              <w:pStyle w:val="Eivli"/>
              <w:spacing w:line="276" w:lineRule="auto"/>
              <w:rPr>
                <w:color w:val="FF0000"/>
                <w:sz w:val="16"/>
                <w:szCs w:val="16"/>
              </w:rPr>
            </w:pPr>
            <w:r w:rsidRPr="008F3EFD">
              <w:rPr>
                <w:color w:val="FF0000"/>
                <w:sz w:val="16"/>
                <w:szCs w:val="16"/>
              </w:rPr>
              <w:tab/>
            </w:r>
          </w:p>
        </w:tc>
      </w:tr>
      <w:tr w:rsidR="009B4F37" w:rsidTr="009B4F37">
        <w:tc>
          <w:tcPr>
            <w:tcW w:w="9786" w:type="dxa"/>
            <w:shd w:val="clear" w:color="auto" w:fill="E2EFD9" w:themeFill="accent6" w:themeFillTint="33"/>
          </w:tcPr>
          <w:p w:rsidR="009B4F37" w:rsidRPr="00235E7E" w:rsidRDefault="009B4F37" w:rsidP="00F663C0">
            <w:pPr>
              <w:spacing w:after="0" w:line="276" w:lineRule="auto"/>
              <w:rPr>
                <w:b/>
                <w:sz w:val="32"/>
                <w:szCs w:val="18"/>
              </w:rPr>
            </w:pPr>
            <w:r w:rsidRPr="00235E7E">
              <w:rPr>
                <w:b/>
                <w:sz w:val="28"/>
                <w:szCs w:val="18"/>
              </w:rPr>
              <w:lastRenderedPageBreak/>
              <w:t>Seuranta ja arviointi</w:t>
            </w:r>
          </w:p>
        </w:tc>
      </w:tr>
      <w:tr w:rsidR="009B4F37" w:rsidTr="009B4F37">
        <w:tc>
          <w:tcPr>
            <w:tcW w:w="9786" w:type="dxa"/>
            <w:shd w:val="clear" w:color="auto" w:fill="FFFFFF"/>
          </w:tcPr>
          <w:p w:rsidR="009B4F37" w:rsidRPr="0059046E" w:rsidRDefault="009B4F37" w:rsidP="00F663C0">
            <w:pPr>
              <w:spacing w:after="0" w:line="276" w:lineRule="auto"/>
              <w:rPr>
                <w:sz w:val="18"/>
                <w:szCs w:val="18"/>
              </w:rPr>
            </w:pPr>
            <w:r w:rsidRPr="0059046E">
              <w:rPr>
                <w:b/>
                <w:sz w:val="24"/>
                <w:szCs w:val="18"/>
              </w:rPr>
              <w:t>Oppilashuoltosuunnitelman toteutumisen arviointi</w:t>
            </w:r>
          </w:p>
        </w:tc>
      </w:tr>
      <w:tr w:rsidR="009B4F37" w:rsidTr="009B4F37">
        <w:tc>
          <w:tcPr>
            <w:tcW w:w="9786" w:type="dxa"/>
            <w:shd w:val="clear" w:color="auto" w:fill="FFFFFF"/>
          </w:tcPr>
          <w:p w:rsidR="009B4F37" w:rsidRDefault="009B4F37" w:rsidP="00F663C0">
            <w:pPr>
              <w:spacing w:after="0" w:line="276" w:lineRule="auto"/>
              <w:rPr>
                <w:sz w:val="16"/>
                <w:szCs w:val="18"/>
              </w:rPr>
            </w:pPr>
          </w:p>
          <w:p w:rsidR="009B4F37" w:rsidRPr="00605E98" w:rsidRDefault="009B4F37" w:rsidP="00F663C0">
            <w:pPr>
              <w:spacing w:after="0" w:line="276" w:lineRule="auto"/>
              <w:rPr>
                <w:sz w:val="16"/>
                <w:szCs w:val="18"/>
              </w:rPr>
            </w:pPr>
            <w:r w:rsidRPr="00605E98">
              <w:rPr>
                <w:sz w:val="16"/>
                <w:szCs w:val="18"/>
              </w:rPr>
              <w:t>Opetuksen järjestäjä seuraa koulun oppilashuoltosuunnite</w:t>
            </w:r>
            <w:r>
              <w:rPr>
                <w:sz w:val="16"/>
                <w:szCs w:val="18"/>
              </w:rPr>
              <w:t>lman toteutumista. S</w:t>
            </w:r>
            <w:r w:rsidRPr="00605E98">
              <w:rPr>
                <w:sz w:val="16"/>
                <w:szCs w:val="18"/>
              </w:rPr>
              <w:t>uunnitelman toteuttaminen ja seuraaminen on osa opetuksen järjestäjän omavalvontaa koskevaa tehtävää. Opetuksen järjestäjä vastaa yhteistyössä opetustoimen ja sosiaali- ja terveystoimen oppilashuoltopalveluista vastuussa olevien viranomaisten kanssa oppilashuollon kokonaisuuden omavalvonnan toteutumisesta</w:t>
            </w:r>
          </w:p>
          <w:p w:rsidR="009B4F37" w:rsidRPr="00253151" w:rsidRDefault="009B4F37" w:rsidP="00F663C0">
            <w:pPr>
              <w:spacing w:after="0" w:line="276" w:lineRule="auto"/>
              <w:rPr>
                <w:sz w:val="18"/>
                <w:szCs w:val="18"/>
              </w:rPr>
            </w:pPr>
          </w:p>
          <w:p w:rsidR="009B4F37" w:rsidRPr="00605E98" w:rsidRDefault="009B4F37" w:rsidP="00F663C0">
            <w:pPr>
              <w:spacing w:after="0" w:line="276" w:lineRule="auto"/>
              <w:rPr>
                <w:sz w:val="16"/>
                <w:szCs w:val="18"/>
              </w:rPr>
            </w:pPr>
            <w:r w:rsidRPr="00605E98">
              <w:rPr>
                <w:sz w:val="16"/>
                <w:szCs w:val="18"/>
              </w:rPr>
              <w:t>Toimenpiteet suunnitelman to</w:t>
            </w:r>
            <w:r>
              <w:rPr>
                <w:sz w:val="16"/>
                <w:szCs w:val="18"/>
              </w:rPr>
              <w:t>teuttamiseksi ja seuraamiseksi</w:t>
            </w:r>
          </w:p>
          <w:p w:rsidR="009B4F37" w:rsidRPr="00605E98" w:rsidRDefault="009B4F37" w:rsidP="00F663C0">
            <w:pPr>
              <w:numPr>
                <w:ilvl w:val="0"/>
                <w:numId w:val="7"/>
              </w:numPr>
              <w:spacing w:after="0" w:line="276" w:lineRule="auto"/>
              <w:rPr>
                <w:sz w:val="16"/>
                <w:szCs w:val="18"/>
              </w:rPr>
            </w:pPr>
            <w:r>
              <w:rPr>
                <w:sz w:val="16"/>
                <w:szCs w:val="18"/>
              </w:rPr>
              <w:t>s</w:t>
            </w:r>
            <w:r w:rsidRPr="00605E98">
              <w:rPr>
                <w:sz w:val="16"/>
                <w:szCs w:val="18"/>
              </w:rPr>
              <w:t>eurannasta vastuussa oleva taho koulussa</w:t>
            </w:r>
          </w:p>
          <w:p w:rsidR="009B4F37" w:rsidRPr="00605E98" w:rsidRDefault="009B4F37" w:rsidP="00F663C0">
            <w:pPr>
              <w:numPr>
                <w:ilvl w:val="0"/>
                <w:numId w:val="7"/>
              </w:numPr>
              <w:spacing w:after="0" w:line="276" w:lineRule="auto"/>
              <w:rPr>
                <w:sz w:val="16"/>
                <w:szCs w:val="18"/>
              </w:rPr>
            </w:pPr>
            <w:r w:rsidRPr="00605E98">
              <w:rPr>
                <w:sz w:val="16"/>
                <w:szCs w:val="18"/>
              </w:rPr>
              <w:t xml:space="preserve">seurattavat asiat ja käytettävät menetelmät tietojen kokoamiseksi </w:t>
            </w:r>
          </w:p>
          <w:p w:rsidR="009B4F37" w:rsidRPr="00605E98" w:rsidRDefault="009B4F37" w:rsidP="00F663C0">
            <w:pPr>
              <w:numPr>
                <w:ilvl w:val="0"/>
                <w:numId w:val="7"/>
              </w:numPr>
              <w:spacing w:after="0" w:line="276" w:lineRule="auto"/>
              <w:rPr>
                <w:sz w:val="16"/>
                <w:szCs w:val="18"/>
              </w:rPr>
            </w:pPr>
            <w:r w:rsidRPr="00605E98">
              <w:rPr>
                <w:sz w:val="16"/>
                <w:szCs w:val="18"/>
              </w:rPr>
              <w:t>seurannan aikataulu</w:t>
            </w:r>
          </w:p>
          <w:p w:rsidR="009B4F37" w:rsidRDefault="009B4F37" w:rsidP="00F663C0">
            <w:pPr>
              <w:numPr>
                <w:ilvl w:val="0"/>
                <w:numId w:val="7"/>
              </w:numPr>
              <w:spacing w:after="0" w:line="276" w:lineRule="auto"/>
              <w:rPr>
                <w:sz w:val="16"/>
                <w:szCs w:val="18"/>
              </w:rPr>
            </w:pPr>
            <w:r>
              <w:rPr>
                <w:sz w:val="16"/>
                <w:szCs w:val="18"/>
              </w:rPr>
              <w:t>s</w:t>
            </w:r>
            <w:r w:rsidRPr="00605E98">
              <w:rPr>
                <w:sz w:val="16"/>
                <w:szCs w:val="18"/>
              </w:rPr>
              <w:t xml:space="preserve">eurantatietojen käsittely ja hyödyntäminen koulun oppilashuollon kehittämisessä sekä keskeisistä tuloksista tiedottaminen oppilaille, huoltajille ja tarvittaville yhteistyötahoille.  </w:t>
            </w:r>
          </w:p>
          <w:p w:rsidR="009B4F37" w:rsidRDefault="009B4F37" w:rsidP="00F663C0">
            <w:pPr>
              <w:spacing w:after="0" w:line="276" w:lineRule="auto"/>
              <w:rPr>
                <w:sz w:val="16"/>
                <w:szCs w:val="18"/>
              </w:rPr>
            </w:pPr>
          </w:p>
          <w:p w:rsidR="009B4F37" w:rsidRDefault="009B4F37" w:rsidP="00F663C0">
            <w:pPr>
              <w:spacing w:after="0" w:line="276" w:lineRule="auto"/>
              <w:rPr>
                <w:sz w:val="16"/>
                <w:szCs w:val="18"/>
              </w:rPr>
            </w:pPr>
          </w:p>
          <w:p w:rsidR="009B4F37" w:rsidRDefault="009B4F37" w:rsidP="00F663C0">
            <w:pPr>
              <w:spacing w:after="0" w:line="276" w:lineRule="auto"/>
              <w:rPr>
                <w:sz w:val="16"/>
                <w:szCs w:val="18"/>
              </w:rPr>
            </w:pPr>
          </w:p>
          <w:p w:rsidR="009B4F37" w:rsidRDefault="009B4F37" w:rsidP="00F663C0">
            <w:pPr>
              <w:spacing w:after="0" w:line="276" w:lineRule="auto"/>
              <w:rPr>
                <w:sz w:val="16"/>
                <w:szCs w:val="18"/>
              </w:rPr>
            </w:pPr>
          </w:p>
          <w:p w:rsidR="009B4F37" w:rsidRPr="00A04767" w:rsidRDefault="009B4F37" w:rsidP="00F663C0">
            <w:pPr>
              <w:spacing w:after="0" w:line="276" w:lineRule="auto"/>
              <w:rPr>
                <w:b/>
              </w:rPr>
            </w:pPr>
            <w:r w:rsidRPr="00A04767">
              <w:rPr>
                <w:b/>
              </w:rPr>
              <w:t>Tähän kokonaisuuteen sisältyvät seuraavat liitteet:</w:t>
            </w:r>
          </w:p>
          <w:p w:rsidR="009B4F37" w:rsidRPr="00A04767" w:rsidRDefault="009B4F37" w:rsidP="00F663C0">
            <w:pPr>
              <w:spacing w:after="0" w:line="276" w:lineRule="auto"/>
              <w:rPr>
                <w:b/>
              </w:rPr>
            </w:pPr>
          </w:p>
          <w:p w:rsidR="009B4F37" w:rsidRPr="00A04767" w:rsidRDefault="009B4F37" w:rsidP="00F663C0">
            <w:pPr>
              <w:spacing w:after="0" w:line="276" w:lineRule="auto"/>
              <w:rPr>
                <w:b/>
              </w:rPr>
            </w:pPr>
            <w:r w:rsidRPr="00A04767">
              <w:rPr>
                <w:b/>
              </w:rPr>
              <w:t>Suunnitelma oppilaiden suojaamiseksi väkivallalta, kiusaamiselta ja häirinnältä (liite x)</w:t>
            </w:r>
          </w:p>
          <w:p w:rsidR="009B4F37" w:rsidRPr="00A04767" w:rsidRDefault="009B4F37" w:rsidP="00F663C0">
            <w:pPr>
              <w:spacing w:after="0" w:line="276" w:lineRule="auto"/>
              <w:rPr>
                <w:b/>
                <w:szCs w:val="18"/>
              </w:rPr>
            </w:pPr>
            <w:r w:rsidRPr="00A04767">
              <w:rPr>
                <w:b/>
                <w:szCs w:val="18"/>
              </w:rPr>
              <w:t>Toiminta äkillisissä kriiseissä ja uhka- ja vaaratilanteissa (liite x)</w:t>
            </w:r>
          </w:p>
          <w:p w:rsidR="009B4F37" w:rsidRPr="00A04767" w:rsidRDefault="009B4F37" w:rsidP="00F663C0">
            <w:pPr>
              <w:spacing w:after="0" w:line="276" w:lineRule="auto"/>
              <w:rPr>
                <w:sz w:val="16"/>
                <w:szCs w:val="18"/>
              </w:rPr>
            </w:pPr>
          </w:p>
          <w:p w:rsidR="009B4F37" w:rsidRPr="008869CB" w:rsidRDefault="009B4F37" w:rsidP="00F663C0">
            <w:pPr>
              <w:spacing w:after="0" w:line="276" w:lineRule="auto"/>
              <w:rPr>
                <w:sz w:val="18"/>
                <w:szCs w:val="18"/>
              </w:rPr>
            </w:pPr>
          </w:p>
        </w:tc>
      </w:tr>
      <w:tr w:rsidR="009B4F37" w:rsidTr="009B4F37">
        <w:tc>
          <w:tcPr>
            <w:tcW w:w="9786" w:type="dxa"/>
            <w:shd w:val="clear" w:color="auto" w:fill="FFFFFF"/>
          </w:tcPr>
          <w:p w:rsidR="009B4F37" w:rsidRPr="00112B51" w:rsidRDefault="009B4F37" w:rsidP="00F663C0">
            <w:pPr>
              <w:spacing w:after="0" w:line="276" w:lineRule="auto"/>
              <w:rPr>
                <w:color w:val="00B050"/>
                <w:sz w:val="16"/>
                <w:szCs w:val="18"/>
              </w:rPr>
            </w:pPr>
          </w:p>
          <w:p w:rsidR="009B4F37" w:rsidRPr="00A04767" w:rsidRDefault="009B4F37" w:rsidP="00F663C0">
            <w:pPr>
              <w:spacing w:after="0" w:line="276" w:lineRule="auto"/>
              <w:rPr>
                <w:sz w:val="16"/>
                <w:szCs w:val="18"/>
              </w:rPr>
            </w:pPr>
            <w:r w:rsidRPr="00A04767">
              <w:rPr>
                <w:sz w:val="16"/>
                <w:szCs w:val="18"/>
              </w:rPr>
              <w:t>Tämä oppilashuoltosuunnitelma on päivitetty __</w:t>
            </w:r>
            <w:r>
              <w:rPr>
                <w:sz w:val="16"/>
                <w:szCs w:val="18"/>
              </w:rPr>
              <w:t>3.2.2016</w:t>
            </w:r>
            <w:r w:rsidRPr="00A04767">
              <w:rPr>
                <w:sz w:val="16"/>
                <w:szCs w:val="18"/>
              </w:rPr>
              <w:t>___________________________</w:t>
            </w:r>
          </w:p>
          <w:p w:rsidR="009B4F37" w:rsidRPr="00A04767" w:rsidRDefault="009B4F37" w:rsidP="00F663C0">
            <w:pPr>
              <w:spacing w:after="0" w:line="276" w:lineRule="auto"/>
              <w:rPr>
                <w:sz w:val="16"/>
                <w:szCs w:val="18"/>
              </w:rPr>
            </w:pPr>
          </w:p>
          <w:p w:rsidR="009B4F37" w:rsidRPr="00A04767" w:rsidRDefault="009B4F37" w:rsidP="00F663C0">
            <w:pPr>
              <w:spacing w:after="0" w:line="276" w:lineRule="auto"/>
              <w:rPr>
                <w:sz w:val="16"/>
                <w:szCs w:val="18"/>
              </w:rPr>
            </w:pPr>
            <w:r w:rsidRPr="00A04767">
              <w:rPr>
                <w:sz w:val="16"/>
                <w:szCs w:val="18"/>
              </w:rPr>
              <w:t>Kriisisuunnitelma on päivitetty __________________________________________</w:t>
            </w:r>
          </w:p>
          <w:p w:rsidR="009B4F37" w:rsidRPr="00A04767" w:rsidRDefault="009B4F37" w:rsidP="00F663C0">
            <w:pPr>
              <w:spacing w:after="0" w:line="276" w:lineRule="auto"/>
              <w:rPr>
                <w:sz w:val="16"/>
                <w:szCs w:val="18"/>
              </w:rPr>
            </w:pPr>
          </w:p>
          <w:p w:rsidR="009B4F37" w:rsidRPr="00A04767" w:rsidRDefault="009B4F37" w:rsidP="00F663C0">
            <w:pPr>
              <w:spacing w:after="0" w:line="276" w:lineRule="auto"/>
              <w:rPr>
                <w:sz w:val="16"/>
                <w:szCs w:val="18"/>
              </w:rPr>
            </w:pPr>
            <w:r w:rsidRPr="00A04767">
              <w:rPr>
                <w:sz w:val="16"/>
                <w:szCs w:val="18"/>
              </w:rPr>
              <w:t>Kiusaamista, häirintää ja väkivaltaa ehkäisevä suunnitelma on päivitetty ________________</w:t>
            </w:r>
          </w:p>
          <w:p w:rsidR="009B4F37" w:rsidRPr="00A04767" w:rsidRDefault="009B4F37" w:rsidP="00F663C0">
            <w:pPr>
              <w:spacing w:after="0" w:line="276" w:lineRule="auto"/>
              <w:rPr>
                <w:sz w:val="16"/>
                <w:szCs w:val="18"/>
              </w:rPr>
            </w:pPr>
          </w:p>
          <w:p w:rsidR="009B4F37" w:rsidRPr="00A04767" w:rsidRDefault="009B4F37" w:rsidP="00F663C0">
            <w:pPr>
              <w:spacing w:after="0" w:line="276" w:lineRule="auto"/>
              <w:rPr>
                <w:sz w:val="16"/>
                <w:szCs w:val="18"/>
              </w:rPr>
            </w:pPr>
          </w:p>
          <w:p w:rsidR="009B4F37" w:rsidRPr="00A04767" w:rsidRDefault="009B4F37" w:rsidP="00F663C0">
            <w:pPr>
              <w:spacing w:after="0" w:line="276" w:lineRule="auto"/>
              <w:rPr>
                <w:sz w:val="16"/>
                <w:szCs w:val="18"/>
              </w:rPr>
            </w:pPr>
            <w:r w:rsidRPr="00A04767">
              <w:rPr>
                <w:sz w:val="16"/>
                <w:szCs w:val="18"/>
              </w:rPr>
              <w:t xml:space="preserve">Tämä suunnitelma ja siihen liittyvät liitteet on käyty yhteisöllisessä oppilashuoltoryhmässä __________________________________ </w:t>
            </w:r>
          </w:p>
          <w:p w:rsidR="009B4F37" w:rsidRPr="00112B51" w:rsidRDefault="009B4F37" w:rsidP="00F663C0">
            <w:pPr>
              <w:spacing w:after="0" w:line="276" w:lineRule="auto"/>
              <w:rPr>
                <w:color w:val="00B050"/>
                <w:sz w:val="18"/>
                <w:szCs w:val="18"/>
              </w:rPr>
            </w:pPr>
          </w:p>
        </w:tc>
      </w:tr>
    </w:tbl>
    <w:p w:rsidR="009B4F37" w:rsidRDefault="009B4F37" w:rsidP="00F663C0">
      <w:pPr>
        <w:spacing w:line="276" w:lineRule="auto"/>
      </w:pPr>
    </w:p>
    <w:p w:rsidR="009B4F37" w:rsidRPr="00C95F41" w:rsidRDefault="009B4F37" w:rsidP="00F663C0">
      <w:pPr>
        <w:spacing w:after="0" w:line="276" w:lineRule="auto"/>
        <w:rPr>
          <w:rFonts w:ascii="Calibri" w:eastAsia="Times New Roman" w:hAnsi="Calibri" w:cs="Calibri"/>
          <w:color w:val="000000"/>
          <w:lang w:eastAsia="fi-FI"/>
        </w:rPr>
      </w:pPr>
    </w:p>
    <w:p w:rsidR="00C95F41" w:rsidRPr="00690FA9" w:rsidRDefault="009B4F37" w:rsidP="00F663C0">
      <w:pPr>
        <w:spacing w:after="0" w:line="276" w:lineRule="auto"/>
        <w:rPr>
          <w:rFonts w:ascii="Calibri" w:eastAsia="Times New Roman" w:hAnsi="Calibri" w:cs="Calibri"/>
          <w:color w:val="000000"/>
          <w:sz w:val="20"/>
          <w:lang w:eastAsia="fi-FI"/>
        </w:rPr>
      </w:pPr>
      <w:r w:rsidRPr="00690FA9">
        <w:rPr>
          <w:rFonts w:ascii="Calibri" w:eastAsia="Times New Roman" w:hAnsi="Calibri" w:cs="Calibri"/>
          <w:b/>
          <w:color w:val="000000"/>
          <w:sz w:val="36"/>
          <w:szCs w:val="40"/>
          <w:lang w:eastAsia="fi-FI"/>
        </w:rPr>
        <w:t>Luku 9</w:t>
      </w:r>
    </w:p>
    <w:p w:rsidR="00C95F41" w:rsidRDefault="00C95F41" w:rsidP="00F663C0">
      <w:pPr>
        <w:spacing w:after="0" w:line="276" w:lineRule="auto"/>
        <w:rPr>
          <w:rFonts w:ascii="Calibri" w:eastAsia="Times New Roman" w:hAnsi="Calibri" w:cs="Calibri"/>
          <w:color w:val="000000"/>
          <w:lang w:eastAsia="fi-FI"/>
        </w:rPr>
      </w:pPr>
      <w:r w:rsidRPr="00C95F41">
        <w:rPr>
          <w:rFonts w:ascii="Calibri" w:eastAsia="Times New Roman" w:hAnsi="Calibri" w:cs="Calibri"/>
          <w:color w:val="000000"/>
          <w:lang w:eastAsia="fi-FI"/>
        </w:rPr>
        <w:t> </w:t>
      </w:r>
    </w:p>
    <w:p w:rsidR="009B4F37" w:rsidRPr="00690FA9" w:rsidRDefault="009B4F37" w:rsidP="00F663C0">
      <w:pPr>
        <w:pStyle w:val="NormaaliWWW"/>
        <w:spacing w:before="0" w:beforeAutospacing="0" w:after="0" w:afterAutospacing="0" w:line="276" w:lineRule="auto"/>
        <w:rPr>
          <w:rFonts w:ascii="Calibri" w:hAnsi="Calibri" w:cs="Calibri"/>
          <w:color w:val="000000"/>
          <w:szCs w:val="22"/>
        </w:rPr>
      </w:pPr>
      <w:r w:rsidRPr="00690FA9">
        <w:rPr>
          <w:rFonts w:ascii="Calibri" w:hAnsi="Calibri" w:cs="Calibri"/>
          <w:color w:val="000000"/>
          <w:szCs w:val="22"/>
        </w:rPr>
        <w:t xml:space="preserve">Keski-Nurmon koulussa pyritään ottamaan huomioon maahanmuuttajaoppilaan kulttuurinen ja kielellinen tausta ja integroimaan hänet mahdollisimman joustavasti omanikäistensä joukkoon. </w:t>
      </w:r>
    </w:p>
    <w:p w:rsidR="009B4F37" w:rsidRPr="00690FA9" w:rsidRDefault="009B4F37" w:rsidP="00F663C0">
      <w:pPr>
        <w:pStyle w:val="NormaaliWWW"/>
        <w:spacing w:before="0" w:beforeAutospacing="0" w:after="0" w:afterAutospacing="0" w:line="276" w:lineRule="auto"/>
        <w:rPr>
          <w:rFonts w:ascii="Calibri" w:hAnsi="Calibri" w:cs="Calibri"/>
          <w:color w:val="000000"/>
          <w:szCs w:val="22"/>
        </w:rPr>
      </w:pPr>
      <w:r w:rsidRPr="00690FA9">
        <w:rPr>
          <w:rFonts w:ascii="Calibri" w:hAnsi="Calibri" w:cs="Calibri"/>
          <w:color w:val="000000"/>
          <w:szCs w:val="22"/>
        </w:rPr>
        <w:t> </w:t>
      </w:r>
    </w:p>
    <w:p w:rsidR="009B4F37" w:rsidRPr="00690FA9" w:rsidRDefault="009B4F37" w:rsidP="00F663C0">
      <w:pPr>
        <w:pStyle w:val="NormaaliWWW"/>
        <w:spacing w:before="0" w:beforeAutospacing="0" w:after="0" w:afterAutospacing="0" w:line="276" w:lineRule="auto"/>
        <w:rPr>
          <w:rFonts w:ascii="Calibri" w:hAnsi="Calibri" w:cs="Calibri"/>
          <w:color w:val="000000"/>
          <w:szCs w:val="22"/>
        </w:rPr>
      </w:pPr>
      <w:r w:rsidRPr="00690FA9">
        <w:rPr>
          <w:rFonts w:ascii="Calibri" w:hAnsi="Calibri" w:cs="Calibri"/>
          <w:color w:val="000000"/>
          <w:szCs w:val="22"/>
        </w:rPr>
        <w:lastRenderedPageBreak/>
        <w:t>Keski-Nurmon koululla mahdollisesti opiskelevat maahanmuuttajaoppilaat saavat  S2-opetusta kaupungin linjauksen mukaan.</w:t>
      </w:r>
    </w:p>
    <w:p w:rsidR="009B4F37" w:rsidRPr="00690FA9" w:rsidRDefault="009B4F37" w:rsidP="00F663C0">
      <w:pPr>
        <w:pStyle w:val="NormaaliWWW"/>
        <w:spacing w:before="0" w:beforeAutospacing="0" w:after="0" w:afterAutospacing="0" w:line="276" w:lineRule="auto"/>
        <w:rPr>
          <w:rFonts w:ascii="Calibri" w:hAnsi="Calibri" w:cs="Calibri"/>
          <w:color w:val="000000"/>
          <w:szCs w:val="22"/>
        </w:rPr>
      </w:pPr>
      <w:r w:rsidRPr="00690FA9">
        <w:rPr>
          <w:rFonts w:ascii="Calibri" w:hAnsi="Calibri" w:cs="Calibri"/>
          <w:color w:val="000000"/>
          <w:szCs w:val="22"/>
        </w:rPr>
        <w:t> </w:t>
      </w:r>
    </w:p>
    <w:p w:rsidR="009B4F37" w:rsidRPr="00690FA9" w:rsidRDefault="009B4F37" w:rsidP="00690FA9">
      <w:pPr>
        <w:pStyle w:val="NormaaliWWW"/>
        <w:spacing w:before="0" w:beforeAutospacing="0" w:after="0" w:afterAutospacing="0" w:line="276" w:lineRule="auto"/>
        <w:rPr>
          <w:rFonts w:ascii="Calibri" w:hAnsi="Calibri" w:cs="Calibri"/>
          <w:color w:val="000000"/>
          <w:szCs w:val="22"/>
        </w:rPr>
      </w:pPr>
      <w:r w:rsidRPr="00690FA9">
        <w:rPr>
          <w:rFonts w:ascii="Calibri" w:hAnsi="Calibri" w:cs="Calibri"/>
          <w:color w:val="000000"/>
          <w:szCs w:val="22"/>
        </w:rPr>
        <w:t>Maahanmuuttajaoppilas on oikeutettu saamaan tavallista tukiopetusta ja erityisopetusta koulun erityisopetuslinjauksen mukaisesti.</w:t>
      </w:r>
    </w:p>
    <w:p w:rsidR="009B4F37" w:rsidRDefault="009B4F37" w:rsidP="00F663C0">
      <w:pPr>
        <w:spacing w:after="0" w:line="276" w:lineRule="auto"/>
        <w:rPr>
          <w:rFonts w:ascii="Calibri" w:eastAsia="Times New Roman" w:hAnsi="Calibri" w:cs="Calibri"/>
          <w:color w:val="000000"/>
          <w:lang w:eastAsia="fi-FI"/>
        </w:rPr>
      </w:pPr>
    </w:p>
    <w:p w:rsidR="009B4F37" w:rsidRPr="00690FA9" w:rsidRDefault="00690FA9" w:rsidP="00F663C0">
      <w:pPr>
        <w:spacing w:after="0" w:line="276" w:lineRule="auto"/>
        <w:rPr>
          <w:rFonts w:ascii="Calibri" w:eastAsia="Times New Roman" w:hAnsi="Calibri" w:cs="Calibri"/>
          <w:b/>
          <w:color w:val="000000"/>
          <w:sz w:val="36"/>
          <w:szCs w:val="40"/>
          <w:lang w:eastAsia="fi-FI"/>
        </w:rPr>
      </w:pPr>
      <w:r w:rsidRPr="00690FA9">
        <w:rPr>
          <w:rFonts w:ascii="Calibri" w:eastAsia="Times New Roman" w:hAnsi="Calibri" w:cs="Calibri"/>
          <w:b/>
          <w:color w:val="000000"/>
          <w:sz w:val="36"/>
          <w:szCs w:val="40"/>
          <w:lang w:eastAsia="fi-FI"/>
        </w:rPr>
        <w:t>Luku 10</w:t>
      </w:r>
      <w:r>
        <w:rPr>
          <w:rFonts w:ascii="Calibri" w:eastAsia="Times New Roman" w:hAnsi="Calibri" w:cs="Calibri"/>
          <w:b/>
          <w:color w:val="000000"/>
          <w:sz w:val="36"/>
          <w:szCs w:val="40"/>
          <w:lang w:eastAsia="fi-FI"/>
        </w:rPr>
        <w:br/>
      </w:r>
    </w:p>
    <w:p w:rsidR="009B4F37" w:rsidRPr="00690FA9" w:rsidRDefault="009B4F37" w:rsidP="00F663C0">
      <w:pPr>
        <w:pStyle w:val="NormaaliWWW"/>
        <w:spacing w:before="0" w:beforeAutospacing="0" w:after="0" w:afterAutospacing="0" w:line="276" w:lineRule="auto"/>
        <w:rPr>
          <w:rFonts w:ascii="Calibri" w:hAnsi="Calibri" w:cs="Calibri"/>
          <w:color w:val="000000"/>
          <w:szCs w:val="22"/>
        </w:rPr>
      </w:pPr>
      <w:r w:rsidRPr="00690FA9">
        <w:rPr>
          <w:rFonts w:ascii="Calibri" w:hAnsi="Calibri" w:cs="Calibri"/>
          <w:color w:val="000000"/>
          <w:szCs w:val="22"/>
        </w:rPr>
        <w:t xml:space="preserve">Keski-Nurmon koululla ei järjestetä kaksikielistä opetusta. </w:t>
      </w:r>
    </w:p>
    <w:p w:rsidR="009B4F37" w:rsidRPr="00690FA9" w:rsidRDefault="009B4F37" w:rsidP="00F663C0">
      <w:pPr>
        <w:pStyle w:val="NormaaliWWW"/>
        <w:spacing w:before="0" w:beforeAutospacing="0" w:after="0" w:afterAutospacing="0" w:line="276" w:lineRule="auto"/>
        <w:rPr>
          <w:rFonts w:ascii="Calibri" w:hAnsi="Calibri" w:cs="Calibri"/>
          <w:color w:val="000000"/>
          <w:szCs w:val="22"/>
        </w:rPr>
      </w:pPr>
      <w:r w:rsidRPr="00690FA9">
        <w:rPr>
          <w:rFonts w:ascii="Calibri" w:hAnsi="Calibri" w:cs="Calibri"/>
          <w:color w:val="000000"/>
          <w:szCs w:val="22"/>
        </w:rPr>
        <w:t>Kaksikielinen opetus järjestetään Seinäjoella Marttilan koulussa vuosiluokilla1-6 ja Seinäjoen lyseossa vuosiluokilla 7-9.</w:t>
      </w:r>
    </w:p>
    <w:p w:rsidR="009B4F37" w:rsidRPr="00690FA9" w:rsidRDefault="009B4F37" w:rsidP="00F663C0">
      <w:pPr>
        <w:pStyle w:val="NormaaliWWW"/>
        <w:spacing w:before="0" w:beforeAutospacing="0" w:after="0" w:afterAutospacing="0" w:line="276" w:lineRule="auto"/>
        <w:rPr>
          <w:rFonts w:ascii="Calibri" w:hAnsi="Calibri" w:cs="Calibri"/>
          <w:color w:val="000000"/>
          <w:szCs w:val="22"/>
        </w:rPr>
      </w:pPr>
    </w:p>
    <w:p w:rsidR="009B4F37" w:rsidRPr="00690FA9" w:rsidRDefault="009B4F37" w:rsidP="00F663C0">
      <w:pPr>
        <w:pStyle w:val="NormaaliWWW"/>
        <w:spacing w:before="0" w:beforeAutospacing="0" w:after="0" w:afterAutospacing="0" w:line="276" w:lineRule="auto"/>
        <w:rPr>
          <w:rFonts w:ascii="Calibri" w:hAnsi="Calibri" w:cs="Calibri"/>
          <w:color w:val="000000"/>
          <w:szCs w:val="22"/>
        </w:rPr>
      </w:pPr>
      <w:r w:rsidRPr="00690FA9">
        <w:rPr>
          <w:rFonts w:ascii="Calibri" w:hAnsi="Calibri" w:cs="Calibri"/>
          <w:color w:val="000000"/>
          <w:szCs w:val="22"/>
        </w:rPr>
        <w:t>Luku 11 ei mainittavaa </w:t>
      </w:r>
    </w:p>
    <w:p w:rsidR="009B4F37" w:rsidRDefault="009B4F37" w:rsidP="00F663C0">
      <w:pPr>
        <w:pStyle w:val="NormaaliWWW"/>
        <w:spacing w:before="0" w:beforeAutospacing="0" w:after="0" w:afterAutospacing="0" w:line="276" w:lineRule="auto"/>
        <w:rPr>
          <w:rFonts w:ascii="Calibri" w:hAnsi="Calibri" w:cs="Calibri"/>
          <w:color w:val="000000"/>
          <w:sz w:val="22"/>
          <w:szCs w:val="22"/>
        </w:rPr>
      </w:pPr>
    </w:p>
    <w:p w:rsidR="00690FA9" w:rsidRDefault="00690FA9">
      <w:pPr>
        <w:rPr>
          <w:rFonts w:ascii="Calibri" w:eastAsia="Times New Roman" w:hAnsi="Calibri" w:cs="Calibri"/>
          <w:b/>
          <w:color w:val="000000"/>
          <w:sz w:val="36"/>
          <w:szCs w:val="40"/>
          <w:lang w:eastAsia="fi-FI"/>
        </w:rPr>
      </w:pPr>
      <w:r>
        <w:rPr>
          <w:rFonts w:ascii="Calibri" w:eastAsia="Times New Roman" w:hAnsi="Calibri" w:cs="Calibri"/>
          <w:b/>
          <w:color w:val="000000"/>
          <w:sz w:val="36"/>
          <w:szCs w:val="40"/>
          <w:lang w:eastAsia="fi-FI"/>
        </w:rPr>
        <w:br w:type="page"/>
      </w:r>
    </w:p>
    <w:p w:rsidR="009B4F37" w:rsidRPr="00690FA9" w:rsidRDefault="009B4F37" w:rsidP="00F663C0">
      <w:pPr>
        <w:spacing w:after="0" w:line="276" w:lineRule="auto"/>
        <w:rPr>
          <w:rFonts w:ascii="Calibri" w:eastAsia="Times New Roman" w:hAnsi="Calibri" w:cs="Calibri"/>
          <w:b/>
          <w:color w:val="000000"/>
          <w:sz w:val="36"/>
          <w:szCs w:val="40"/>
          <w:lang w:eastAsia="fi-FI"/>
        </w:rPr>
      </w:pPr>
      <w:r w:rsidRPr="00690FA9">
        <w:rPr>
          <w:rFonts w:ascii="Calibri" w:eastAsia="Times New Roman" w:hAnsi="Calibri" w:cs="Calibri"/>
          <w:b/>
          <w:color w:val="000000"/>
          <w:sz w:val="36"/>
          <w:szCs w:val="40"/>
          <w:lang w:eastAsia="fi-FI"/>
        </w:rPr>
        <w:lastRenderedPageBreak/>
        <w:t>Luku 12</w:t>
      </w:r>
    </w:p>
    <w:p w:rsidR="009B4F37" w:rsidRPr="00690FA9" w:rsidRDefault="00690FA9" w:rsidP="00F663C0">
      <w:pPr>
        <w:spacing w:after="0" w:line="276" w:lineRule="auto"/>
        <w:rPr>
          <w:rFonts w:ascii="Calibri" w:eastAsia="Times New Roman" w:hAnsi="Calibri" w:cs="Calibri"/>
          <w:color w:val="000000"/>
          <w:sz w:val="24"/>
          <w:lang w:eastAsia="fi-FI"/>
        </w:rPr>
      </w:pPr>
      <w:r>
        <w:rPr>
          <w:rFonts w:ascii="Calibri" w:eastAsia="Times New Roman" w:hAnsi="Calibri" w:cs="Calibri"/>
          <w:color w:val="000000"/>
          <w:sz w:val="32"/>
          <w:szCs w:val="32"/>
          <w:lang w:eastAsia="fi-FI"/>
        </w:rPr>
        <w:br/>
      </w:r>
      <w:r w:rsidR="009B4F37" w:rsidRPr="00690FA9">
        <w:rPr>
          <w:rFonts w:ascii="Calibri" w:eastAsia="Times New Roman" w:hAnsi="Calibri" w:cs="Calibri"/>
          <w:b/>
          <w:bCs/>
          <w:color w:val="000000"/>
          <w:sz w:val="24"/>
          <w:lang w:eastAsia="fi-FI"/>
        </w:rPr>
        <w:t>Taide- ja taitoaineiden valinnaisuus (T&amp;T VAL)</w:t>
      </w:r>
    </w:p>
    <w:p w:rsidR="009B4F37" w:rsidRPr="00690FA9" w:rsidRDefault="009B4F37" w:rsidP="00F663C0">
      <w:pPr>
        <w:spacing w:after="0" w:line="276" w:lineRule="auto"/>
        <w:rPr>
          <w:rFonts w:ascii="Calibri" w:eastAsia="Times New Roman" w:hAnsi="Calibri" w:cs="Calibri"/>
          <w:color w:val="000000"/>
          <w:sz w:val="24"/>
          <w:lang w:eastAsia="fi-FI"/>
        </w:rPr>
      </w:pPr>
      <w:r w:rsidRPr="00690FA9">
        <w:rPr>
          <w:rFonts w:ascii="Calibri" w:eastAsia="Times New Roman" w:hAnsi="Calibri" w:cs="Calibri"/>
          <w:color w:val="000000"/>
          <w:sz w:val="24"/>
          <w:lang w:eastAsia="fi-FI"/>
        </w:rPr>
        <w:t> </w:t>
      </w:r>
    </w:p>
    <w:p w:rsidR="009B4F37" w:rsidRPr="00690FA9" w:rsidRDefault="009B4F37" w:rsidP="00F663C0">
      <w:pPr>
        <w:spacing w:after="0" w:line="276" w:lineRule="auto"/>
        <w:rPr>
          <w:rFonts w:ascii="Calibri" w:eastAsia="Times New Roman" w:hAnsi="Calibri" w:cs="Calibri"/>
          <w:color w:val="000000"/>
          <w:sz w:val="24"/>
          <w:lang w:eastAsia="fi-FI"/>
        </w:rPr>
      </w:pPr>
      <w:r w:rsidRPr="00690FA9">
        <w:rPr>
          <w:rFonts w:ascii="Calibri" w:eastAsia="Times New Roman" w:hAnsi="Calibri" w:cs="Calibri"/>
          <w:color w:val="000000"/>
          <w:sz w:val="24"/>
          <w:lang w:eastAsia="fi-FI"/>
        </w:rPr>
        <w:t>Keski-Nurmon koulussa taide- ja taitoaineiden valinnaiset (T&amp;T VAL) sidotaan seuraavasti.</w:t>
      </w:r>
    </w:p>
    <w:p w:rsidR="009B4F37" w:rsidRPr="00690FA9" w:rsidRDefault="00095DA7" w:rsidP="00F663C0">
      <w:pPr>
        <w:spacing w:after="0" w:line="276" w:lineRule="auto"/>
        <w:rPr>
          <w:rFonts w:ascii="Calibri" w:eastAsia="Times New Roman" w:hAnsi="Calibri" w:cs="Calibri"/>
          <w:color w:val="000000"/>
          <w:sz w:val="24"/>
          <w:lang w:eastAsia="fi-FI"/>
        </w:rPr>
      </w:pPr>
      <w:r w:rsidRPr="00690FA9">
        <w:rPr>
          <w:rFonts w:ascii="Calibri" w:eastAsia="Times New Roman" w:hAnsi="Calibri" w:cs="Calibri"/>
          <w:color w:val="000000"/>
          <w:sz w:val="24"/>
          <w:lang w:eastAsia="fi-FI"/>
        </w:rPr>
        <w:t> 4.</w:t>
      </w:r>
      <w:r w:rsidR="009B4F37" w:rsidRPr="00690FA9">
        <w:rPr>
          <w:rFonts w:ascii="Calibri" w:eastAsia="Times New Roman" w:hAnsi="Calibri" w:cs="Calibri"/>
          <w:color w:val="000000"/>
          <w:sz w:val="24"/>
          <w:lang w:eastAsia="fi-FI"/>
        </w:rPr>
        <w:t>luokalla kuvataiteeseen.</w:t>
      </w:r>
    </w:p>
    <w:p w:rsidR="009B4F37" w:rsidRPr="00690FA9" w:rsidRDefault="00095DA7" w:rsidP="00F663C0">
      <w:pPr>
        <w:spacing w:after="0" w:line="276" w:lineRule="auto"/>
        <w:textAlignment w:val="center"/>
        <w:rPr>
          <w:rFonts w:ascii="Calibri" w:eastAsia="Times New Roman" w:hAnsi="Calibri" w:cs="Calibri"/>
          <w:color w:val="000000"/>
          <w:sz w:val="24"/>
          <w:lang w:eastAsia="fi-FI"/>
        </w:rPr>
      </w:pPr>
      <w:r w:rsidRPr="00690FA9">
        <w:rPr>
          <w:rFonts w:ascii="Calibri" w:eastAsia="Times New Roman" w:hAnsi="Calibri" w:cs="Calibri"/>
          <w:color w:val="000000"/>
          <w:sz w:val="24"/>
          <w:lang w:eastAsia="fi-FI"/>
        </w:rPr>
        <w:t xml:space="preserve"> 5.</w:t>
      </w:r>
      <w:r w:rsidR="009B4F37" w:rsidRPr="00690FA9">
        <w:rPr>
          <w:rFonts w:ascii="Calibri" w:eastAsia="Times New Roman" w:hAnsi="Calibri" w:cs="Calibri"/>
          <w:color w:val="000000"/>
          <w:sz w:val="24"/>
          <w:lang w:eastAsia="fi-FI"/>
        </w:rPr>
        <w:t>luokalla kuvataiteeseen.</w:t>
      </w:r>
    </w:p>
    <w:p w:rsidR="009B4F37" w:rsidRPr="00690FA9" w:rsidRDefault="00095DA7" w:rsidP="00F663C0">
      <w:pPr>
        <w:spacing w:after="0" w:line="276" w:lineRule="auto"/>
        <w:textAlignment w:val="center"/>
        <w:rPr>
          <w:rFonts w:ascii="Calibri" w:eastAsia="Times New Roman" w:hAnsi="Calibri" w:cs="Calibri"/>
          <w:color w:val="000000"/>
          <w:sz w:val="24"/>
          <w:lang w:eastAsia="fi-FI"/>
        </w:rPr>
      </w:pPr>
      <w:r w:rsidRPr="00690FA9">
        <w:rPr>
          <w:rFonts w:ascii="Calibri" w:eastAsia="Times New Roman" w:hAnsi="Calibri" w:cs="Calibri"/>
          <w:color w:val="000000"/>
          <w:sz w:val="24"/>
          <w:lang w:eastAsia="fi-FI"/>
        </w:rPr>
        <w:t xml:space="preserve"> 6.</w:t>
      </w:r>
      <w:r w:rsidR="009B4F37" w:rsidRPr="00690FA9">
        <w:rPr>
          <w:rFonts w:ascii="Calibri" w:eastAsia="Times New Roman" w:hAnsi="Calibri" w:cs="Calibri"/>
          <w:color w:val="000000"/>
          <w:sz w:val="24"/>
          <w:lang w:eastAsia="fi-FI"/>
        </w:rPr>
        <w:t>luokalla musiikkiin.</w:t>
      </w:r>
    </w:p>
    <w:p w:rsidR="009B4F37" w:rsidRPr="00690FA9" w:rsidRDefault="009B4F37" w:rsidP="00F663C0">
      <w:pPr>
        <w:spacing w:after="0" w:line="276" w:lineRule="auto"/>
        <w:ind w:left="540"/>
        <w:rPr>
          <w:rFonts w:ascii="Calibri" w:eastAsia="Times New Roman" w:hAnsi="Calibri" w:cs="Calibri"/>
          <w:color w:val="000000"/>
          <w:sz w:val="24"/>
          <w:lang w:eastAsia="fi-FI"/>
        </w:rPr>
      </w:pPr>
      <w:r w:rsidRPr="00690FA9">
        <w:rPr>
          <w:rFonts w:ascii="Calibri" w:eastAsia="Times New Roman" w:hAnsi="Calibri" w:cs="Calibri"/>
          <w:color w:val="000000"/>
          <w:sz w:val="24"/>
          <w:lang w:eastAsia="fi-FI"/>
        </w:rPr>
        <w:t> </w:t>
      </w:r>
    </w:p>
    <w:p w:rsidR="00690FA9" w:rsidRPr="00690FA9" w:rsidRDefault="009B4F37" w:rsidP="00F663C0">
      <w:pPr>
        <w:spacing w:before="100" w:after="100" w:line="276" w:lineRule="auto"/>
        <w:rPr>
          <w:rFonts w:ascii="Calibri" w:eastAsia="Times New Roman" w:hAnsi="Calibri" w:cs="Calibri"/>
          <w:color w:val="000000"/>
          <w:sz w:val="24"/>
          <w:lang w:eastAsia="fi-FI"/>
        </w:rPr>
      </w:pPr>
      <w:r w:rsidRPr="00690FA9">
        <w:rPr>
          <w:rFonts w:ascii="Calibri" w:eastAsia="Times New Roman" w:hAnsi="Calibri" w:cs="Calibri"/>
          <w:color w:val="000000"/>
          <w:sz w:val="24"/>
          <w:lang w:eastAsia="fi-FI"/>
        </w:rPr>
        <w:t>T&amp;T VAL tunneilla laajennetaan ja syvennetään kyseisen oppiaineen si</w:t>
      </w:r>
      <w:r w:rsidR="00690FA9">
        <w:rPr>
          <w:rFonts w:ascii="Calibri" w:eastAsia="Times New Roman" w:hAnsi="Calibri" w:cs="Calibri"/>
          <w:color w:val="000000"/>
          <w:sz w:val="24"/>
          <w:lang w:eastAsia="fi-FI"/>
        </w:rPr>
        <w:t xml:space="preserve">sältöjä ja aihekokonaisuuksia. </w:t>
      </w:r>
      <w:r w:rsidR="00690FA9">
        <w:rPr>
          <w:rFonts w:ascii="Calibri" w:eastAsia="Times New Roman" w:hAnsi="Calibri" w:cs="Calibri"/>
          <w:color w:val="000000"/>
          <w:sz w:val="24"/>
          <w:lang w:eastAsia="fi-FI"/>
        </w:rPr>
        <w:br/>
      </w:r>
    </w:p>
    <w:p w:rsidR="009B4F37" w:rsidRPr="009700DB" w:rsidRDefault="009B4F37" w:rsidP="00690FA9">
      <w:pPr>
        <w:spacing w:after="0" w:line="276" w:lineRule="auto"/>
        <w:rPr>
          <w:rFonts w:ascii="Calibri" w:eastAsia="Times New Roman" w:hAnsi="Calibri" w:cs="Calibri"/>
          <w:color w:val="000000"/>
          <w:sz w:val="24"/>
          <w:lang w:eastAsia="fi-FI"/>
        </w:rPr>
      </w:pPr>
      <w:r w:rsidRPr="009700DB">
        <w:rPr>
          <w:rFonts w:ascii="Calibri" w:eastAsia="Times New Roman" w:hAnsi="Calibri" w:cs="Calibri"/>
          <w:b/>
          <w:bCs/>
          <w:color w:val="000000"/>
          <w:sz w:val="24"/>
          <w:lang w:eastAsia="fi-FI"/>
        </w:rPr>
        <w:t>Valinnaiset aineet (VAL)</w:t>
      </w:r>
    </w:p>
    <w:p w:rsidR="009B4F37" w:rsidRPr="009700DB" w:rsidRDefault="009B4F37" w:rsidP="00F663C0">
      <w:pPr>
        <w:spacing w:after="0" w:line="276" w:lineRule="auto"/>
        <w:rPr>
          <w:rFonts w:ascii="Calibri" w:eastAsia="Times New Roman" w:hAnsi="Calibri" w:cs="Calibri"/>
          <w:color w:val="000000"/>
          <w:sz w:val="24"/>
          <w:lang w:eastAsia="fi-FI"/>
        </w:rPr>
      </w:pPr>
      <w:r w:rsidRPr="009700DB">
        <w:rPr>
          <w:rFonts w:ascii="Calibri" w:eastAsia="Times New Roman" w:hAnsi="Calibri" w:cs="Calibri"/>
          <w:color w:val="000000"/>
          <w:sz w:val="24"/>
          <w:lang w:eastAsia="fi-FI"/>
        </w:rPr>
        <w:t> </w:t>
      </w:r>
    </w:p>
    <w:p w:rsidR="009B4F37" w:rsidRPr="009700DB" w:rsidRDefault="009B4F37" w:rsidP="00F663C0">
      <w:pPr>
        <w:spacing w:after="0" w:line="276" w:lineRule="auto"/>
        <w:rPr>
          <w:rFonts w:ascii="Calibri" w:eastAsia="Times New Roman" w:hAnsi="Calibri" w:cs="Calibri"/>
          <w:color w:val="000000"/>
          <w:sz w:val="24"/>
          <w:lang w:eastAsia="fi-FI"/>
        </w:rPr>
      </w:pPr>
      <w:r w:rsidRPr="009700DB">
        <w:rPr>
          <w:rFonts w:ascii="Calibri" w:eastAsia="Times New Roman" w:hAnsi="Calibri" w:cs="Calibri"/>
          <w:color w:val="000000"/>
          <w:sz w:val="24"/>
          <w:lang w:eastAsia="fi-FI"/>
        </w:rPr>
        <w:t xml:space="preserve">Valinnainen aine (VAL) on oppilaan todellista valintaa. Keski-Nurmon koulussa tarjotaan 4, 5 ja 6 luokan oppilaille valinnainen aine lukukauden mittaisena. Oppilas valitsee valinnaisainetarjottimelta haluamansa valinnaisen aineen syys- ja kevät lukukaudelle. Mahdollista on valita siten kaksi ainetta. </w:t>
      </w:r>
    </w:p>
    <w:p w:rsidR="009B4F37" w:rsidRPr="009700DB" w:rsidRDefault="009B4F37" w:rsidP="00F663C0">
      <w:pPr>
        <w:spacing w:after="0" w:line="276" w:lineRule="auto"/>
        <w:rPr>
          <w:rFonts w:ascii="Calibri" w:eastAsia="Times New Roman" w:hAnsi="Calibri" w:cs="Calibri"/>
          <w:color w:val="000000"/>
          <w:sz w:val="24"/>
          <w:lang w:eastAsia="fi-FI"/>
        </w:rPr>
      </w:pPr>
      <w:r w:rsidRPr="009700DB">
        <w:rPr>
          <w:rFonts w:ascii="Calibri" w:eastAsia="Times New Roman" w:hAnsi="Calibri" w:cs="Calibri"/>
          <w:color w:val="000000"/>
          <w:sz w:val="24"/>
          <w:lang w:eastAsia="fi-FI"/>
        </w:rPr>
        <w:t> </w:t>
      </w:r>
    </w:p>
    <w:p w:rsidR="009B4F37" w:rsidRPr="009700DB" w:rsidRDefault="009B4F37" w:rsidP="00F663C0">
      <w:pPr>
        <w:spacing w:after="0" w:line="276" w:lineRule="auto"/>
        <w:rPr>
          <w:rFonts w:ascii="Calibri" w:eastAsia="Times New Roman" w:hAnsi="Calibri" w:cs="Calibri"/>
          <w:color w:val="000000"/>
          <w:sz w:val="24"/>
          <w:lang w:eastAsia="fi-FI"/>
        </w:rPr>
      </w:pPr>
      <w:r w:rsidRPr="009700DB">
        <w:rPr>
          <w:rFonts w:ascii="Calibri" w:eastAsia="Times New Roman" w:hAnsi="Calibri" w:cs="Calibri"/>
          <w:color w:val="000000"/>
          <w:sz w:val="24"/>
          <w:lang w:eastAsia="fi-FI"/>
        </w:rPr>
        <w:t>Valinnaisen aineen tarjotaan Keski-Nurmo</w:t>
      </w:r>
      <w:r w:rsidR="00095DA7" w:rsidRPr="009700DB">
        <w:rPr>
          <w:rFonts w:ascii="Calibri" w:eastAsia="Times New Roman" w:hAnsi="Calibri" w:cs="Calibri"/>
          <w:color w:val="000000"/>
          <w:sz w:val="24"/>
          <w:lang w:eastAsia="fi-FI"/>
        </w:rPr>
        <w:t>n koululla lukuvuonna 2021-2022</w:t>
      </w:r>
      <w:r w:rsidR="00300CD8" w:rsidRPr="009700DB">
        <w:rPr>
          <w:rFonts w:ascii="Calibri" w:eastAsia="Times New Roman" w:hAnsi="Calibri" w:cs="Calibri"/>
          <w:color w:val="000000"/>
          <w:sz w:val="24"/>
          <w:lang w:eastAsia="fi-FI"/>
        </w:rPr>
        <w:t xml:space="preserve"> </w:t>
      </w:r>
      <w:r w:rsidRPr="009700DB">
        <w:rPr>
          <w:rFonts w:ascii="Calibri" w:eastAsia="Times New Roman" w:hAnsi="Calibri" w:cs="Calibri"/>
          <w:color w:val="000000"/>
          <w:sz w:val="24"/>
          <w:lang w:eastAsia="fi-FI"/>
        </w:rPr>
        <w:t>seuraavat oppimiskokonaisuudet.</w:t>
      </w:r>
    </w:p>
    <w:p w:rsidR="009B4F37" w:rsidRPr="009700DB" w:rsidRDefault="009B4F37" w:rsidP="00F663C0">
      <w:pPr>
        <w:spacing w:after="0" w:line="276" w:lineRule="auto"/>
        <w:rPr>
          <w:rFonts w:ascii="Calibri" w:eastAsia="Times New Roman" w:hAnsi="Calibri" w:cs="Calibri"/>
          <w:color w:val="000000"/>
          <w:sz w:val="24"/>
          <w:lang w:eastAsia="fi-FI"/>
        </w:rPr>
      </w:pPr>
      <w:r w:rsidRPr="009700DB">
        <w:rPr>
          <w:rFonts w:ascii="Calibri" w:eastAsia="Times New Roman" w:hAnsi="Calibri" w:cs="Calibri"/>
          <w:color w:val="000000"/>
          <w:sz w:val="24"/>
          <w:lang w:eastAsia="fi-FI"/>
        </w:rPr>
        <w:t> </w:t>
      </w:r>
    </w:p>
    <w:p w:rsidR="00690FA9" w:rsidRPr="009700DB" w:rsidRDefault="009B4F37" w:rsidP="00690FA9">
      <w:pPr>
        <w:spacing w:line="276" w:lineRule="auto"/>
        <w:rPr>
          <w:rFonts w:ascii="Calibri" w:eastAsia="Times New Roman" w:hAnsi="Calibri" w:cs="Calibri"/>
          <w:color w:val="000000"/>
          <w:sz w:val="28"/>
          <w:szCs w:val="24"/>
          <w:lang w:eastAsia="fi-FI"/>
        </w:rPr>
      </w:pPr>
      <w:r w:rsidRPr="009700DB">
        <w:rPr>
          <w:rFonts w:ascii="Calibri" w:eastAsia="Times New Roman" w:hAnsi="Calibri" w:cs="Calibri"/>
          <w:color w:val="000000"/>
          <w:sz w:val="24"/>
          <w:lang w:eastAsia="fi-FI"/>
        </w:rPr>
        <w:t> </w:t>
      </w:r>
      <w:r w:rsidR="0012492C" w:rsidRPr="009700DB">
        <w:rPr>
          <w:rFonts w:ascii="Calibri" w:eastAsia="Times New Roman" w:hAnsi="Calibri" w:cs="Calibri"/>
          <w:color w:val="000000"/>
          <w:sz w:val="24"/>
          <w:lang w:eastAsia="fi-FI"/>
        </w:rPr>
        <w:t xml:space="preserve">1. Askartelu – Askarrellaan vaihtelevilla materiaaleilla erilaisia töitä. Askarrellaan myös mm. luonnon materiaaleista ja kierrätystavaroista. </w:t>
      </w:r>
    </w:p>
    <w:p w:rsidR="0012492C" w:rsidRPr="009700DB" w:rsidRDefault="0012492C" w:rsidP="00690FA9">
      <w:pPr>
        <w:spacing w:line="276" w:lineRule="auto"/>
        <w:rPr>
          <w:rFonts w:ascii="Calibri" w:eastAsia="Times New Roman" w:hAnsi="Calibri" w:cs="Calibri"/>
          <w:color w:val="000000"/>
          <w:sz w:val="28"/>
          <w:szCs w:val="24"/>
          <w:lang w:eastAsia="fi-FI"/>
        </w:rPr>
      </w:pPr>
      <w:r w:rsidRPr="009700DB">
        <w:rPr>
          <w:rFonts w:ascii="Calibri" w:eastAsia="Times New Roman" w:hAnsi="Calibri" w:cs="Calibri"/>
          <w:color w:val="000000"/>
          <w:sz w:val="24"/>
          <w:lang w:eastAsia="fi-FI"/>
        </w:rPr>
        <w:lastRenderedPageBreak/>
        <w:t>2. Kuvataide – Harjoitellaan esimerkiksi perspektiiviä, ihmisen piirtämisen mittasuhteita, varjostusta ja optisia illuusioita.</w:t>
      </w:r>
    </w:p>
    <w:p w:rsidR="0012492C" w:rsidRPr="009700DB" w:rsidRDefault="0012492C" w:rsidP="00F663C0">
      <w:pPr>
        <w:spacing w:after="0" w:line="276" w:lineRule="auto"/>
        <w:rPr>
          <w:rFonts w:ascii="Calibri" w:eastAsia="Times New Roman" w:hAnsi="Calibri" w:cs="Calibri"/>
          <w:color w:val="000000"/>
          <w:sz w:val="28"/>
          <w:szCs w:val="24"/>
          <w:lang w:eastAsia="fi-FI"/>
        </w:rPr>
      </w:pPr>
      <w:r w:rsidRPr="009700DB">
        <w:rPr>
          <w:rFonts w:ascii="Calibri" w:eastAsia="Times New Roman" w:hAnsi="Calibri" w:cs="Calibri"/>
          <w:color w:val="000000"/>
          <w:sz w:val="24"/>
          <w:lang w:eastAsia="fi-FI"/>
        </w:rPr>
        <w:t xml:space="preserve">3. Tekstiilikäsityö - Valmistetaan pieniä tuotteita erilaisista materiaaleista esim. lanka, kangas ja huovutusvilla. </w:t>
      </w:r>
      <w:r w:rsidR="00690FA9" w:rsidRPr="009700DB">
        <w:rPr>
          <w:rFonts w:ascii="Calibri" w:eastAsia="Times New Roman" w:hAnsi="Calibri" w:cs="Calibri"/>
          <w:color w:val="000000"/>
          <w:sz w:val="28"/>
          <w:szCs w:val="24"/>
          <w:lang w:eastAsia="fi-FI"/>
        </w:rPr>
        <w:br/>
      </w:r>
    </w:p>
    <w:p w:rsidR="0012492C" w:rsidRPr="009700DB" w:rsidRDefault="0012492C" w:rsidP="00F663C0">
      <w:pPr>
        <w:spacing w:after="0" w:line="276" w:lineRule="auto"/>
        <w:rPr>
          <w:rFonts w:ascii="Calibri" w:eastAsia="Times New Roman" w:hAnsi="Calibri" w:cs="Calibri"/>
          <w:color w:val="000000"/>
          <w:sz w:val="28"/>
          <w:szCs w:val="24"/>
          <w:lang w:eastAsia="fi-FI"/>
        </w:rPr>
      </w:pPr>
      <w:r w:rsidRPr="009700DB">
        <w:rPr>
          <w:rFonts w:ascii="Calibri" w:eastAsia="Times New Roman" w:hAnsi="Calibri" w:cs="Calibri"/>
          <w:color w:val="000000"/>
          <w:sz w:val="24"/>
          <w:lang w:eastAsia="fi-FI"/>
        </w:rPr>
        <w:t xml:space="preserve">4. Elokuva - Käsikirjoitetaan, näytellään, kuvataan ja editoidaan oma lyhytelokuva. </w:t>
      </w:r>
    </w:p>
    <w:p w:rsidR="0012492C" w:rsidRPr="009700DB" w:rsidRDefault="0012492C" w:rsidP="00F663C0">
      <w:pPr>
        <w:spacing w:after="0" w:line="276" w:lineRule="auto"/>
        <w:rPr>
          <w:rFonts w:ascii="Calibri" w:eastAsia="Times New Roman" w:hAnsi="Calibri" w:cs="Calibri"/>
          <w:color w:val="000000"/>
          <w:sz w:val="28"/>
          <w:szCs w:val="24"/>
          <w:lang w:eastAsia="fi-FI"/>
        </w:rPr>
      </w:pPr>
    </w:p>
    <w:p w:rsidR="0012492C" w:rsidRPr="009700DB" w:rsidRDefault="0012492C" w:rsidP="00F663C0">
      <w:pPr>
        <w:spacing w:after="0" w:line="276" w:lineRule="auto"/>
        <w:rPr>
          <w:rFonts w:ascii="Calibri" w:eastAsia="Times New Roman" w:hAnsi="Calibri" w:cs="Calibri"/>
          <w:color w:val="000000"/>
          <w:sz w:val="28"/>
          <w:szCs w:val="24"/>
          <w:lang w:eastAsia="fi-FI"/>
        </w:rPr>
      </w:pPr>
      <w:r w:rsidRPr="009700DB">
        <w:rPr>
          <w:rFonts w:ascii="Calibri" w:eastAsia="Times New Roman" w:hAnsi="Calibri" w:cs="Calibri"/>
          <w:color w:val="000000"/>
          <w:sz w:val="24"/>
          <w:lang w:eastAsia="fi-FI"/>
        </w:rPr>
        <w:t xml:space="preserve">5. Koodaus ja tietokone - syvennetään tietokoneen käyttötaitoja ja kokeillaan koodausta. </w:t>
      </w:r>
    </w:p>
    <w:p w:rsidR="0012492C" w:rsidRPr="009700DB" w:rsidRDefault="0012492C" w:rsidP="00F663C0">
      <w:pPr>
        <w:spacing w:after="0" w:line="276" w:lineRule="auto"/>
        <w:rPr>
          <w:rFonts w:ascii="Calibri" w:eastAsia="Times New Roman" w:hAnsi="Calibri" w:cs="Calibri"/>
          <w:color w:val="000000"/>
          <w:sz w:val="28"/>
          <w:szCs w:val="24"/>
          <w:lang w:eastAsia="fi-FI"/>
        </w:rPr>
      </w:pPr>
    </w:p>
    <w:p w:rsidR="0012492C" w:rsidRPr="009700DB" w:rsidRDefault="0012492C" w:rsidP="00F663C0">
      <w:pPr>
        <w:spacing w:after="0" w:line="276" w:lineRule="auto"/>
        <w:rPr>
          <w:rFonts w:ascii="Calibri" w:eastAsia="Times New Roman" w:hAnsi="Calibri" w:cs="Calibri"/>
          <w:color w:val="000000"/>
          <w:sz w:val="28"/>
          <w:szCs w:val="24"/>
          <w:lang w:eastAsia="fi-FI"/>
        </w:rPr>
      </w:pPr>
      <w:r w:rsidRPr="009700DB">
        <w:rPr>
          <w:rFonts w:ascii="Calibri" w:eastAsia="Times New Roman" w:hAnsi="Calibri" w:cs="Calibri"/>
          <w:color w:val="000000"/>
          <w:sz w:val="24"/>
          <w:lang w:eastAsia="fi-FI"/>
        </w:rPr>
        <w:t xml:space="preserve">6. Pikkuyrittäjät - Pikkuyrittäjät on alakouluille suunnattu opinto-ohjelma, jossa oppilaat perustavat oman pikkuyrityksensä. Ohjelma on 18 tunnin kokonaisuus, joka koostuu yhdeksästä teemasta. Kunkin teeman käsittely kestää 1-2 oppituntia. Pikkuyrittäjät on osa Nuori Yrittäjyys Ry:n toimintaa. </w:t>
      </w:r>
    </w:p>
    <w:p w:rsidR="0012492C" w:rsidRPr="009700DB" w:rsidRDefault="0012492C" w:rsidP="00F663C0">
      <w:pPr>
        <w:spacing w:after="0" w:line="276" w:lineRule="auto"/>
        <w:rPr>
          <w:rFonts w:ascii="Calibri" w:eastAsia="Times New Roman" w:hAnsi="Calibri" w:cs="Calibri"/>
          <w:color w:val="000000"/>
          <w:sz w:val="28"/>
          <w:szCs w:val="24"/>
          <w:lang w:eastAsia="fi-FI"/>
        </w:rPr>
      </w:pPr>
      <w:r w:rsidRPr="009700DB">
        <w:rPr>
          <w:rFonts w:ascii="Calibri" w:eastAsia="Times New Roman" w:hAnsi="Calibri" w:cs="Calibri"/>
          <w:color w:val="000000"/>
          <w:sz w:val="24"/>
          <w:lang w:eastAsia="fi-FI"/>
        </w:rPr>
        <w:t> </w:t>
      </w:r>
    </w:p>
    <w:p w:rsidR="0012492C" w:rsidRPr="009700DB" w:rsidRDefault="0012492C" w:rsidP="00F663C0">
      <w:pPr>
        <w:spacing w:after="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7. Liikunta1 – Eri vuodenaikoihin liittyvät liikunnalliset leikit ja pelit.  </w:t>
      </w:r>
    </w:p>
    <w:p w:rsidR="0012492C" w:rsidRPr="009700DB" w:rsidRDefault="0012492C" w:rsidP="00F663C0">
      <w:pPr>
        <w:spacing w:after="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 </w:t>
      </w:r>
    </w:p>
    <w:p w:rsidR="0012492C" w:rsidRPr="009700DB" w:rsidRDefault="0012492C" w:rsidP="00F663C0">
      <w:pPr>
        <w:spacing w:after="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 xml:space="preserve">8. Pientä purtavaa – Valmistamme helppoja, maistuvia ja terveellisiä välipaloja. Opettelemme myös keittiörutiineja, kuten astioiden pesua, työturvallisuutta ja puhtaana pitoa. </w:t>
      </w:r>
    </w:p>
    <w:p w:rsidR="0012492C" w:rsidRPr="009700DB" w:rsidRDefault="0012492C" w:rsidP="00F663C0">
      <w:pPr>
        <w:spacing w:after="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 </w:t>
      </w:r>
    </w:p>
    <w:p w:rsidR="0012492C" w:rsidRPr="009700DB" w:rsidRDefault="0012492C" w:rsidP="00F663C0">
      <w:pPr>
        <w:spacing w:after="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 xml:space="preserve">9. Lautapelin tekeminen – Tutustutaan eri tyylisiin lautapeleihin. Valmistetaan itse tai tuunataan vanha lautapeli uudeksi lautapeliksi. </w:t>
      </w:r>
    </w:p>
    <w:p w:rsidR="0012492C" w:rsidRPr="009700DB" w:rsidRDefault="0048103B" w:rsidP="00F663C0">
      <w:pPr>
        <w:spacing w:after="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lastRenderedPageBreak/>
        <w:br/>
      </w:r>
      <w:r w:rsidR="0012492C" w:rsidRPr="009700DB">
        <w:rPr>
          <w:rFonts w:ascii="Calibri" w:eastAsia="Times New Roman" w:hAnsi="Calibri" w:cs="Calibri"/>
          <w:color w:val="000000"/>
          <w:sz w:val="24"/>
          <w:szCs w:val="24"/>
          <w:lang w:eastAsia="fi-FI"/>
        </w:rPr>
        <w:t xml:space="preserve">10. Ongelmaa kerrakseen – Sanaristikot, pulmat ja pulmapelit. </w:t>
      </w:r>
    </w:p>
    <w:p w:rsidR="0012492C" w:rsidRPr="009700DB" w:rsidRDefault="0012492C" w:rsidP="00F663C0">
      <w:pPr>
        <w:spacing w:after="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 </w:t>
      </w:r>
    </w:p>
    <w:p w:rsidR="0012492C" w:rsidRPr="009700DB" w:rsidRDefault="0012492C" w:rsidP="00F663C0">
      <w:pPr>
        <w:spacing w:after="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 xml:space="preserve">11. Puutyö puhdetta – Suunnitellaan ja toteutetaan omavalintainen puutyö. </w:t>
      </w:r>
    </w:p>
    <w:p w:rsidR="0012492C" w:rsidRPr="009700DB" w:rsidRDefault="0012492C" w:rsidP="00F663C0">
      <w:pPr>
        <w:spacing w:after="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 </w:t>
      </w:r>
    </w:p>
    <w:p w:rsidR="0012492C" w:rsidRPr="009700DB" w:rsidRDefault="0012492C" w:rsidP="00F663C0">
      <w:pPr>
        <w:spacing w:after="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 xml:space="preserve">12. Yhteislaulu – Harjoitellaan erilaisia lauluja yksi- ja kaksiäänisesti. Tutustutaan monipuolisesti erilaisiin laulutyyppeihin ja musiikkiteoksiin. Harjoitellaan laulun säestämistä. </w:t>
      </w:r>
    </w:p>
    <w:p w:rsidR="0012492C" w:rsidRPr="009700DB" w:rsidRDefault="0012492C" w:rsidP="00F663C0">
      <w:pPr>
        <w:spacing w:after="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 </w:t>
      </w:r>
    </w:p>
    <w:p w:rsidR="0012492C" w:rsidRPr="00690FA9" w:rsidRDefault="0012492C" w:rsidP="00F663C0">
      <w:pPr>
        <w:spacing w:after="0" w:line="276" w:lineRule="auto"/>
        <w:rPr>
          <w:rFonts w:ascii="Calibri" w:eastAsia="Times New Roman" w:hAnsi="Calibri" w:cs="Calibri"/>
          <w:color w:val="000000"/>
          <w:sz w:val="24"/>
          <w:szCs w:val="24"/>
          <w:lang w:eastAsia="fi-FI"/>
        </w:rPr>
      </w:pPr>
      <w:r w:rsidRPr="009700DB">
        <w:rPr>
          <w:rFonts w:ascii="Calibri" w:eastAsia="Times New Roman" w:hAnsi="Calibri" w:cs="Calibri"/>
          <w:color w:val="000000"/>
          <w:sz w:val="24"/>
          <w:szCs w:val="24"/>
          <w:lang w:eastAsia="fi-FI"/>
        </w:rPr>
        <w:t>13. Liikunta2 - Pitkät lenkit luonnossa pyöräillen/hiihtäen/lenkkeillen mahdollisuuksien mukaan esim. parkour, suunnistus, geokätköily tai retkeily.</w:t>
      </w:r>
    </w:p>
    <w:p w:rsidR="009B4F37" w:rsidRPr="009B4F37" w:rsidRDefault="009B4F37" w:rsidP="00F663C0">
      <w:pPr>
        <w:spacing w:after="0" w:line="276" w:lineRule="auto"/>
        <w:rPr>
          <w:rFonts w:ascii="Calibri" w:eastAsia="Times New Roman" w:hAnsi="Calibri" w:cs="Calibri"/>
          <w:color w:val="000000"/>
          <w:lang w:eastAsia="fi-FI"/>
        </w:rPr>
      </w:pPr>
    </w:p>
    <w:p w:rsidR="0012492C" w:rsidRPr="0048103B" w:rsidRDefault="0048103B" w:rsidP="00F663C0">
      <w:pPr>
        <w:spacing w:line="276" w:lineRule="auto"/>
      </w:pPr>
      <w:r>
        <w:br w:type="page"/>
      </w:r>
    </w:p>
    <w:p w:rsidR="0012492C" w:rsidRPr="009700DB" w:rsidRDefault="0012492C" w:rsidP="00F663C0">
      <w:pPr>
        <w:spacing w:line="276" w:lineRule="auto"/>
        <w:ind w:left="7824"/>
        <w:rPr>
          <w:rFonts w:ascii="Cambria" w:hAnsi="Cambria" w:cs="Cambria"/>
          <w:b/>
          <w:bCs/>
          <w:color w:val="000000"/>
          <w:sz w:val="32"/>
          <w:szCs w:val="32"/>
        </w:rPr>
      </w:pPr>
      <w:r w:rsidRPr="009700DB">
        <w:rPr>
          <w:bCs/>
          <w:sz w:val="24"/>
          <w:szCs w:val="32"/>
        </w:rPr>
        <w:lastRenderedPageBreak/>
        <w:t>Liite 1</w:t>
      </w:r>
    </w:p>
    <w:p w:rsidR="005B3C2B" w:rsidRPr="009700DB" w:rsidRDefault="005B3C2B" w:rsidP="00F663C0">
      <w:pPr>
        <w:pStyle w:val="Default"/>
        <w:spacing w:line="276" w:lineRule="auto"/>
        <w:rPr>
          <w:b/>
          <w:bCs/>
          <w:sz w:val="28"/>
        </w:rPr>
      </w:pPr>
      <w:r w:rsidRPr="009700DB">
        <w:rPr>
          <w:b/>
          <w:bCs/>
          <w:sz w:val="28"/>
        </w:rPr>
        <w:t xml:space="preserve">Keski-Nurmon koulun säännöt </w:t>
      </w:r>
    </w:p>
    <w:p w:rsidR="005B3C2B" w:rsidRPr="009700DB" w:rsidRDefault="005B3C2B" w:rsidP="00F663C0">
      <w:pPr>
        <w:pStyle w:val="Default"/>
        <w:spacing w:line="276" w:lineRule="auto"/>
      </w:pPr>
    </w:p>
    <w:p w:rsidR="005B3C2B" w:rsidRPr="009700DB" w:rsidRDefault="005B3C2B" w:rsidP="00F663C0">
      <w:pPr>
        <w:pStyle w:val="Default"/>
        <w:spacing w:line="276" w:lineRule="auto"/>
      </w:pPr>
      <w:r w:rsidRPr="009700DB">
        <w:rPr>
          <w:b/>
          <w:bCs/>
        </w:rPr>
        <w:t xml:space="preserve">KÄYTÄVÄT </w:t>
      </w:r>
    </w:p>
    <w:p w:rsidR="005B3C2B" w:rsidRPr="009700DB" w:rsidRDefault="005B3C2B" w:rsidP="00F663C0">
      <w:pPr>
        <w:pStyle w:val="Default"/>
        <w:numPr>
          <w:ilvl w:val="0"/>
          <w:numId w:val="24"/>
        </w:numPr>
        <w:spacing w:after="32" w:line="276" w:lineRule="auto"/>
      </w:pPr>
      <w:r w:rsidRPr="009700DB">
        <w:t xml:space="preserve">Liikun sisätiloissa kävellen ja ryntäämättä, en metelöi. </w:t>
      </w:r>
    </w:p>
    <w:p w:rsidR="005B3C2B" w:rsidRPr="009700DB" w:rsidRDefault="005B3C2B" w:rsidP="00F663C0">
      <w:pPr>
        <w:pStyle w:val="Default"/>
        <w:numPr>
          <w:ilvl w:val="0"/>
          <w:numId w:val="24"/>
        </w:numPr>
        <w:spacing w:after="32" w:line="276" w:lineRule="auto"/>
      </w:pPr>
      <w:r w:rsidRPr="009700DB">
        <w:t xml:space="preserve">Muistan oikeanpuoleisen liikenteen. Vältän vaaratilanteita omalla käytökselläni.  </w:t>
      </w:r>
    </w:p>
    <w:p w:rsidR="005B3C2B" w:rsidRPr="009700DB" w:rsidRDefault="005B3C2B" w:rsidP="00F663C0">
      <w:pPr>
        <w:pStyle w:val="Default"/>
        <w:numPr>
          <w:ilvl w:val="0"/>
          <w:numId w:val="24"/>
        </w:numPr>
        <w:spacing w:after="32" w:line="276" w:lineRule="auto"/>
      </w:pPr>
      <w:r w:rsidRPr="009700DB">
        <w:t xml:space="preserve">Välitunnit vietän ulkona. </w:t>
      </w:r>
    </w:p>
    <w:p w:rsidR="005B3C2B" w:rsidRPr="009700DB" w:rsidRDefault="005B3C2B" w:rsidP="00F663C0">
      <w:pPr>
        <w:pStyle w:val="Default"/>
        <w:numPr>
          <w:ilvl w:val="0"/>
          <w:numId w:val="24"/>
        </w:numPr>
        <w:spacing w:line="276" w:lineRule="auto"/>
      </w:pPr>
      <w:r w:rsidRPr="009700DB">
        <w:rPr>
          <w:rFonts w:cs="Wingdings"/>
        </w:rPr>
        <w:t>Riisun kengät eteisessä ja j</w:t>
      </w:r>
      <w:r w:rsidRPr="009700DB">
        <w:t xml:space="preserve">ätän ne luokkani kenkätelineeseen.  </w:t>
      </w:r>
    </w:p>
    <w:p w:rsidR="005B3C2B" w:rsidRPr="009700DB" w:rsidRDefault="005B3C2B" w:rsidP="00F663C0">
      <w:pPr>
        <w:pStyle w:val="Default"/>
        <w:numPr>
          <w:ilvl w:val="0"/>
          <w:numId w:val="24"/>
        </w:numPr>
        <w:spacing w:line="276" w:lineRule="auto"/>
      </w:pPr>
      <w:r w:rsidRPr="009700DB">
        <w:t xml:space="preserve">Jätän ulkovaatteeni omaan naulakkoon. </w:t>
      </w:r>
      <w:r w:rsidRPr="009700DB">
        <w:br/>
      </w:r>
    </w:p>
    <w:p w:rsidR="005B3C2B" w:rsidRPr="009700DB" w:rsidRDefault="005B3C2B" w:rsidP="00F663C0">
      <w:pPr>
        <w:pStyle w:val="Default"/>
        <w:spacing w:line="276" w:lineRule="auto"/>
        <w:rPr>
          <w:b/>
          <w:bCs/>
        </w:rPr>
      </w:pPr>
      <w:r w:rsidRPr="009700DB">
        <w:rPr>
          <w:b/>
          <w:bCs/>
        </w:rPr>
        <w:t>OPPITUNNIT</w:t>
      </w:r>
    </w:p>
    <w:p w:rsidR="005B3C2B" w:rsidRPr="009700DB" w:rsidRDefault="005B3C2B" w:rsidP="00F663C0">
      <w:pPr>
        <w:pStyle w:val="Default"/>
        <w:numPr>
          <w:ilvl w:val="0"/>
          <w:numId w:val="25"/>
        </w:numPr>
        <w:spacing w:after="32" w:line="276" w:lineRule="auto"/>
        <w:rPr>
          <w:rFonts w:cs="Wingdings"/>
        </w:rPr>
      </w:pPr>
      <w:r w:rsidRPr="009700DB">
        <w:rPr>
          <w:rFonts w:cs="Wingdings"/>
        </w:rPr>
        <w:t>Tulen ajoissa kouluun.</w:t>
      </w:r>
    </w:p>
    <w:p w:rsidR="005B3C2B" w:rsidRPr="009700DB" w:rsidRDefault="005B3C2B" w:rsidP="00F663C0">
      <w:pPr>
        <w:pStyle w:val="Default"/>
        <w:numPr>
          <w:ilvl w:val="0"/>
          <w:numId w:val="25"/>
        </w:numPr>
        <w:spacing w:after="32" w:line="276" w:lineRule="auto"/>
        <w:rPr>
          <w:rFonts w:cs="Wingdings"/>
        </w:rPr>
      </w:pPr>
      <w:r w:rsidRPr="009700DB">
        <w:rPr>
          <w:rFonts w:cs="Wingdings"/>
        </w:rPr>
        <w:t xml:space="preserve">Tulen sisälle aikaisintaan 7:45 tai kellon soitua. </w:t>
      </w:r>
    </w:p>
    <w:p w:rsidR="005B3C2B" w:rsidRPr="009700DB" w:rsidRDefault="005B3C2B" w:rsidP="00F663C0">
      <w:pPr>
        <w:pStyle w:val="Default"/>
        <w:numPr>
          <w:ilvl w:val="0"/>
          <w:numId w:val="25"/>
        </w:numPr>
        <w:spacing w:after="32" w:line="276" w:lineRule="auto"/>
      </w:pPr>
      <w:r w:rsidRPr="009700DB">
        <w:t xml:space="preserve">Tunnin alussa odotan aikuista rauhassa omassa luokassa. </w:t>
      </w:r>
    </w:p>
    <w:p w:rsidR="005B3C2B" w:rsidRPr="009700DB" w:rsidRDefault="005B3C2B" w:rsidP="00F663C0">
      <w:pPr>
        <w:pStyle w:val="Default"/>
        <w:numPr>
          <w:ilvl w:val="0"/>
          <w:numId w:val="25"/>
        </w:numPr>
        <w:spacing w:after="32" w:line="276" w:lineRule="auto"/>
      </w:pPr>
      <w:r w:rsidRPr="009700DB">
        <w:t xml:space="preserve">Annan kaikille työrauhan ja keskityn opetukseen. </w:t>
      </w:r>
    </w:p>
    <w:p w:rsidR="005B3C2B" w:rsidRPr="009700DB" w:rsidRDefault="005B3C2B" w:rsidP="00F663C0">
      <w:pPr>
        <w:pStyle w:val="Default"/>
        <w:numPr>
          <w:ilvl w:val="0"/>
          <w:numId w:val="25"/>
        </w:numPr>
        <w:spacing w:after="32" w:line="276" w:lineRule="auto"/>
      </w:pPr>
      <w:r w:rsidRPr="009700DB">
        <w:t>Huolehdin omista tavaroistani ja jätän toisten omat rauhaan. Huolehdin omalta osaltani luokan siisteydestä. En riko tai sotke yhteisiä tavaroita.</w:t>
      </w:r>
      <w:r w:rsidRPr="009700DB">
        <w:br/>
      </w:r>
    </w:p>
    <w:p w:rsidR="005B3C2B" w:rsidRPr="009700DB" w:rsidRDefault="005B3C2B" w:rsidP="00F663C0">
      <w:pPr>
        <w:pStyle w:val="Default"/>
        <w:spacing w:line="276" w:lineRule="auto"/>
        <w:rPr>
          <w:b/>
          <w:bCs/>
        </w:rPr>
      </w:pPr>
      <w:r w:rsidRPr="009700DB">
        <w:rPr>
          <w:b/>
          <w:bCs/>
        </w:rPr>
        <w:t>KÄNNYKKÄ JA MUUT OMAT LAITTEET</w:t>
      </w:r>
    </w:p>
    <w:p w:rsidR="005B3C2B" w:rsidRPr="009700DB" w:rsidRDefault="005B3C2B" w:rsidP="00F663C0">
      <w:pPr>
        <w:pStyle w:val="Default"/>
        <w:numPr>
          <w:ilvl w:val="0"/>
          <w:numId w:val="25"/>
        </w:numPr>
        <w:spacing w:after="10" w:line="276" w:lineRule="auto"/>
      </w:pPr>
      <w:r w:rsidRPr="009700DB">
        <w:lastRenderedPageBreak/>
        <w:t xml:space="preserve">Kännykät pysyvät koulupäivän aikana äänettömällä laukussa ja niitä otetaan esille vain opettajan antamien ohjeiden mukaan. </w:t>
      </w:r>
    </w:p>
    <w:p w:rsidR="005B3C2B" w:rsidRPr="009700DB" w:rsidRDefault="005B3C2B" w:rsidP="00F663C0">
      <w:pPr>
        <w:pStyle w:val="Default"/>
        <w:numPr>
          <w:ilvl w:val="0"/>
          <w:numId w:val="25"/>
        </w:numPr>
        <w:spacing w:line="276" w:lineRule="auto"/>
      </w:pPr>
      <w:r w:rsidRPr="009700DB">
        <w:t xml:space="preserve">Oppilaan rikkoessa yhteisesti sovittuja sääntöjä ja niin että älylaite häiritsee koulupäivää, laite voidaan ottaa “jäähylle” loppupäivän ajaksi. </w:t>
      </w:r>
    </w:p>
    <w:p w:rsidR="005B3C2B" w:rsidRPr="009700DB" w:rsidRDefault="005B3C2B" w:rsidP="00F663C0">
      <w:pPr>
        <w:pStyle w:val="Default"/>
        <w:numPr>
          <w:ilvl w:val="0"/>
          <w:numId w:val="25"/>
        </w:numPr>
        <w:spacing w:line="276" w:lineRule="auto"/>
      </w:pPr>
      <w:r w:rsidRPr="009700DB">
        <w:t>Jos koulupäivän aikana täytyy soittaa kotiin, kysyn opettajalta luvan.</w:t>
      </w:r>
    </w:p>
    <w:p w:rsidR="005B3C2B" w:rsidRPr="009700DB" w:rsidRDefault="005B3C2B" w:rsidP="00F663C0">
      <w:pPr>
        <w:pStyle w:val="Default"/>
        <w:spacing w:line="276" w:lineRule="auto"/>
      </w:pPr>
    </w:p>
    <w:p w:rsidR="005B3C2B" w:rsidRPr="009700DB" w:rsidRDefault="005B3C2B" w:rsidP="00F663C0">
      <w:pPr>
        <w:pStyle w:val="Default"/>
        <w:spacing w:line="276" w:lineRule="auto"/>
        <w:rPr>
          <w:b/>
          <w:bCs/>
        </w:rPr>
      </w:pPr>
      <w:r w:rsidRPr="009700DB">
        <w:rPr>
          <w:b/>
          <w:bCs/>
        </w:rPr>
        <w:t>RUOKALAN SÄÄNNÖT</w:t>
      </w:r>
    </w:p>
    <w:p w:rsidR="005B3C2B" w:rsidRPr="009700DB" w:rsidRDefault="005B3C2B" w:rsidP="00F663C0">
      <w:pPr>
        <w:pStyle w:val="Default"/>
        <w:numPr>
          <w:ilvl w:val="0"/>
          <w:numId w:val="26"/>
        </w:numPr>
        <w:spacing w:after="13" w:line="276" w:lineRule="auto"/>
      </w:pPr>
      <w:r w:rsidRPr="009700DB">
        <w:t xml:space="preserve">Pesen kädet ennen ruokailua. </w:t>
      </w:r>
    </w:p>
    <w:p w:rsidR="005B3C2B" w:rsidRPr="009700DB" w:rsidRDefault="005B3C2B" w:rsidP="00F663C0">
      <w:pPr>
        <w:pStyle w:val="Default"/>
        <w:numPr>
          <w:ilvl w:val="0"/>
          <w:numId w:val="26"/>
        </w:numPr>
        <w:spacing w:after="13" w:line="276" w:lineRule="auto"/>
      </w:pPr>
      <w:r w:rsidRPr="009700DB">
        <w:t xml:space="preserve">Kävelen ruokalaan, jonotan rauhallisesti ja tönimättä </w:t>
      </w:r>
    </w:p>
    <w:p w:rsidR="005B3C2B" w:rsidRPr="009700DB" w:rsidRDefault="005B3C2B" w:rsidP="00F663C0">
      <w:pPr>
        <w:pStyle w:val="Default"/>
        <w:numPr>
          <w:ilvl w:val="0"/>
          <w:numId w:val="26"/>
        </w:numPr>
        <w:spacing w:after="13" w:line="276" w:lineRule="auto"/>
      </w:pPr>
      <w:r w:rsidRPr="009700DB">
        <w:t>Otan ruokaa vain sen verran kun jaksan syödä.</w:t>
      </w:r>
    </w:p>
    <w:p w:rsidR="005B3C2B" w:rsidRPr="009700DB" w:rsidRDefault="005B3C2B" w:rsidP="00F663C0">
      <w:pPr>
        <w:pStyle w:val="Default"/>
        <w:numPr>
          <w:ilvl w:val="0"/>
          <w:numId w:val="26"/>
        </w:numPr>
        <w:spacing w:after="13" w:line="276" w:lineRule="auto"/>
      </w:pPr>
      <w:r w:rsidRPr="009700DB">
        <w:t xml:space="preserve">Maistan kaikkia ruokia.  </w:t>
      </w:r>
    </w:p>
    <w:p w:rsidR="005B3C2B" w:rsidRPr="009700DB" w:rsidRDefault="005B3C2B" w:rsidP="00F663C0">
      <w:pPr>
        <w:pStyle w:val="Default"/>
        <w:numPr>
          <w:ilvl w:val="0"/>
          <w:numId w:val="26"/>
        </w:numPr>
        <w:spacing w:after="13" w:line="276" w:lineRule="auto"/>
      </w:pPr>
      <w:r w:rsidRPr="009700DB">
        <w:t xml:space="preserve">Muistan jätteiden lajittelun oikeisiin astioihin. </w:t>
      </w:r>
    </w:p>
    <w:p w:rsidR="005B3C2B" w:rsidRPr="009700DB" w:rsidRDefault="005B3C2B" w:rsidP="00F663C0">
      <w:pPr>
        <w:pStyle w:val="Default"/>
        <w:numPr>
          <w:ilvl w:val="0"/>
          <w:numId w:val="26"/>
        </w:numPr>
        <w:spacing w:after="13" w:line="276" w:lineRule="auto"/>
      </w:pPr>
      <w:r w:rsidRPr="009700DB">
        <w:t xml:space="preserve">Keskustelen vain vierustoverin kanssa hiljaisella äänellä. </w:t>
      </w:r>
    </w:p>
    <w:p w:rsidR="005B3C2B" w:rsidRPr="009700DB" w:rsidRDefault="005B3C2B" w:rsidP="00F663C0">
      <w:pPr>
        <w:pStyle w:val="Default"/>
        <w:numPr>
          <w:ilvl w:val="0"/>
          <w:numId w:val="26"/>
        </w:numPr>
        <w:spacing w:after="13" w:line="276" w:lineRule="auto"/>
      </w:pPr>
      <w:r w:rsidRPr="009700DB">
        <w:t xml:space="preserve">Syön oikeilla ruokailuvälineillä. </w:t>
      </w:r>
    </w:p>
    <w:p w:rsidR="005B3C2B" w:rsidRPr="009700DB" w:rsidRDefault="005B3C2B" w:rsidP="00F663C0">
      <w:pPr>
        <w:pStyle w:val="Default"/>
        <w:numPr>
          <w:ilvl w:val="0"/>
          <w:numId w:val="26"/>
        </w:numPr>
        <w:spacing w:after="13" w:line="276" w:lineRule="auto"/>
      </w:pPr>
      <w:r w:rsidRPr="009700DB">
        <w:t xml:space="preserve">En leiki ruualla. </w:t>
      </w:r>
    </w:p>
    <w:p w:rsidR="005B3C2B" w:rsidRPr="009700DB" w:rsidRDefault="005B3C2B" w:rsidP="00F663C0">
      <w:pPr>
        <w:pStyle w:val="Default"/>
        <w:numPr>
          <w:ilvl w:val="0"/>
          <w:numId w:val="26"/>
        </w:numPr>
        <w:spacing w:after="13" w:line="276" w:lineRule="auto"/>
      </w:pPr>
      <w:r w:rsidRPr="009700DB">
        <w:t xml:space="preserve">Jätän oman paikkani siistiksi ja nostan tuolin ylös.  </w:t>
      </w:r>
    </w:p>
    <w:p w:rsidR="005B3C2B" w:rsidRPr="009700DB" w:rsidRDefault="005B3C2B" w:rsidP="00F663C0">
      <w:pPr>
        <w:pStyle w:val="Default"/>
        <w:numPr>
          <w:ilvl w:val="0"/>
          <w:numId w:val="26"/>
        </w:numPr>
        <w:spacing w:line="276" w:lineRule="auto"/>
      </w:pPr>
      <w:r w:rsidRPr="009700DB">
        <w:t xml:space="preserve">Kiitän kohteliaasti ruuasta. </w:t>
      </w:r>
    </w:p>
    <w:p w:rsidR="005B3C2B" w:rsidRPr="009700DB" w:rsidRDefault="005B3C2B" w:rsidP="00F663C0">
      <w:pPr>
        <w:pStyle w:val="Default"/>
        <w:spacing w:line="276" w:lineRule="auto"/>
      </w:pPr>
    </w:p>
    <w:p w:rsidR="005B3C2B" w:rsidRPr="009700DB" w:rsidRDefault="005B3C2B" w:rsidP="00F663C0">
      <w:pPr>
        <w:pStyle w:val="Default"/>
        <w:spacing w:line="276" w:lineRule="auto"/>
      </w:pPr>
      <w:r w:rsidRPr="009700DB">
        <w:rPr>
          <w:b/>
          <w:bCs/>
        </w:rPr>
        <w:t xml:space="preserve">VÄLITUNTISÄÄNNÖT </w:t>
      </w:r>
    </w:p>
    <w:p w:rsidR="005B3C2B" w:rsidRPr="009700DB" w:rsidRDefault="005B3C2B" w:rsidP="00F663C0">
      <w:pPr>
        <w:pStyle w:val="Default"/>
        <w:numPr>
          <w:ilvl w:val="0"/>
          <w:numId w:val="27"/>
        </w:numPr>
        <w:spacing w:line="276" w:lineRule="auto"/>
      </w:pPr>
      <w:r w:rsidRPr="009700DB">
        <w:t xml:space="preserve">Vietän välitunnin ulkona. Välitunnin viettämisestä sisällä ilmoitetaan erikseen. </w:t>
      </w:r>
    </w:p>
    <w:p w:rsidR="005B3C2B" w:rsidRPr="009700DB" w:rsidRDefault="005B3C2B" w:rsidP="00F663C0">
      <w:pPr>
        <w:pStyle w:val="Default"/>
        <w:numPr>
          <w:ilvl w:val="0"/>
          <w:numId w:val="27"/>
        </w:numPr>
        <w:spacing w:line="276" w:lineRule="auto"/>
      </w:pPr>
      <w:r w:rsidRPr="009700DB">
        <w:t xml:space="preserve">Pysyn koulun välituntialueella.  </w:t>
      </w:r>
    </w:p>
    <w:p w:rsidR="005B3C2B" w:rsidRPr="009700DB" w:rsidRDefault="005B3C2B" w:rsidP="00F663C0">
      <w:pPr>
        <w:pStyle w:val="Default"/>
        <w:numPr>
          <w:ilvl w:val="0"/>
          <w:numId w:val="27"/>
        </w:numPr>
        <w:spacing w:after="35" w:line="276" w:lineRule="auto"/>
        <w:rPr>
          <w:szCs w:val="23"/>
        </w:rPr>
      </w:pPr>
      <w:r w:rsidRPr="009700DB">
        <w:rPr>
          <w:szCs w:val="23"/>
        </w:rPr>
        <w:t xml:space="preserve">Siirryn ulos välitunnille reippaasti ja kellon soitua lähden välittömästi sisälle. Välituntipelit loppuvat kellon soittoon. </w:t>
      </w:r>
    </w:p>
    <w:p w:rsidR="005B3C2B" w:rsidRPr="009700DB" w:rsidRDefault="005B3C2B" w:rsidP="00F663C0">
      <w:pPr>
        <w:pStyle w:val="Default"/>
        <w:numPr>
          <w:ilvl w:val="0"/>
          <w:numId w:val="27"/>
        </w:numPr>
        <w:spacing w:after="35" w:line="276" w:lineRule="auto"/>
        <w:rPr>
          <w:szCs w:val="23"/>
        </w:rPr>
      </w:pPr>
      <w:r w:rsidRPr="009700DB">
        <w:rPr>
          <w:szCs w:val="23"/>
        </w:rPr>
        <w:lastRenderedPageBreak/>
        <w:t xml:space="preserve">En heittele lumipalloja, kiviä, hiekkaa ym. enkä käytä keppejä tai oksia taisteluvälineinä. Lumipalloja voi heittää palloseinään. </w:t>
      </w:r>
    </w:p>
    <w:p w:rsidR="005B3C2B" w:rsidRPr="009700DB" w:rsidRDefault="005B3C2B" w:rsidP="00F663C0">
      <w:pPr>
        <w:pStyle w:val="Default"/>
        <w:numPr>
          <w:ilvl w:val="0"/>
          <w:numId w:val="27"/>
        </w:numPr>
        <w:spacing w:after="35" w:line="276" w:lineRule="auto"/>
        <w:rPr>
          <w:szCs w:val="23"/>
        </w:rPr>
      </w:pPr>
      <w:r w:rsidRPr="009700DB">
        <w:rPr>
          <w:szCs w:val="23"/>
        </w:rPr>
        <w:t xml:space="preserve">Jätän polkupyörät rauhaan koulupäivän ajaksi. </w:t>
      </w:r>
    </w:p>
    <w:p w:rsidR="005B3C2B" w:rsidRPr="009700DB" w:rsidRDefault="005B3C2B" w:rsidP="00F663C0">
      <w:pPr>
        <w:pStyle w:val="Default"/>
        <w:numPr>
          <w:ilvl w:val="0"/>
          <w:numId w:val="27"/>
        </w:numPr>
        <w:spacing w:after="35" w:line="276" w:lineRule="auto"/>
        <w:rPr>
          <w:szCs w:val="23"/>
        </w:rPr>
      </w:pPr>
      <w:r w:rsidRPr="009700DB">
        <w:rPr>
          <w:szCs w:val="23"/>
        </w:rPr>
        <w:t xml:space="preserve">Menen kaukaloon ainoastaan luistimilla enkä kiipeile kaukalon laidoilla. </w:t>
      </w:r>
    </w:p>
    <w:p w:rsidR="005B3C2B" w:rsidRPr="009700DB" w:rsidRDefault="005B3C2B" w:rsidP="00F663C0">
      <w:pPr>
        <w:pStyle w:val="Default"/>
        <w:numPr>
          <w:ilvl w:val="0"/>
          <w:numId w:val="27"/>
        </w:numPr>
        <w:spacing w:after="35" w:line="276" w:lineRule="auto"/>
        <w:rPr>
          <w:szCs w:val="23"/>
        </w:rPr>
      </w:pPr>
      <w:r w:rsidRPr="009700DB">
        <w:rPr>
          <w:szCs w:val="23"/>
        </w:rPr>
        <w:t xml:space="preserve">Jos pihassa on lumikukkula, en töni sieltä toisia alas. Lasken mäkeä istuallani.  </w:t>
      </w:r>
    </w:p>
    <w:p w:rsidR="005B3C2B" w:rsidRPr="009700DB" w:rsidRDefault="005B3C2B" w:rsidP="00F663C0">
      <w:pPr>
        <w:pStyle w:val="Default"/>
        <w:numPr>
          <w:ilvl w:val="0"/>
          <w:numId w:val="27"/>
        </w:numPr>
        <w:spacing w:after="35" w:line="276" w:lineRule="auto"/>
        <w:rPr>
          <w:szCs w:val="23"/>
        </w:rPr>
      </w:pPr>
      <w:r w:rsidRPr="009700DB">
        <w:rPr>
          <w:szCs w:val="23"/>
        </w:rPr>
        <w:t xml:space="preserve">Jonotan keinuihin asiallisesti ja annan muillekin vuoron.  </w:t>
      </w:r>
    </w:p>
    <w:p w:rsidR="005B3C2B" w:rsidRPr="009700DB" w:rsidRDefault="005B3C2B" w:rsidP="00F663C0">
      <w:pPr>
        <w:pStyle w:val="Default"/>
        <w:numPr>
          <w:ilvl w:val="0"/>
          <w:numId w:val="27"/>
        </w:numPr>
        <w:spacing w:after="35" w:line="276" w:lineRule="auto"/>
        <w:rPr>
          <w:szCs w:val="23"/>
        </w:rPr>
      </w:pPr>
      <w:r w:rsidRPr="009700DB">
        <w:rPr>
          <w:szCs w:val="23"/>
        </w:rPr>
        <w:t xml:space="preserve">Välitunnin jälkeen palautan käyttämäni välituntivälineet paikoilleen. </w:t>
      </w:r>
    </w:p>
    <w:p w:rsidR="005B3C2B" w:rsidRPr="009700DB" w:rsidRDefault="005B3C2B" w:rsidP="00F663C0">
      <w:pPr>
        <w:pStyle w:val="Default"/>
        <w:numPr>
          <w:ilvl w:val="0"/>
          <w:numId w:val="27"/>
        </w:numPr>
        <w:spacing w:line="276" w:lineRule="auto"/>
        <w:rPr>
          <w:szCs w:val="23"/>
        </w:rPr>
      </w:pPr>
      <w:r w:rsidRPr="009700DB">
        <w:rPr>
          <w:szCs w:val="23"/>
        </w:rPr>
        <w:t xml:space="preserve">Linja-autolle lähden vasta kellon soitua. </w:t>
      </w:r>
    </w:p>
    <w:p w:rsidR="005B3C2B" w:rsidRPr="009700DB" w:rsidRDefault="005B3C2B" w:rsidP="00F663C0">
      <w:pPr>
        <w:pStyle w:val="Default"/>
        <w:spacing w:line="276" w:lineRule="auto"/>
        <w:rPr>
          <w:b/>
          <w:bCs/>
          <w:szCs w:val="23"/>
        </w:rPr>
      </w:pPr>
    </w:p>
    <w:p w:rsidR="005B3C2B" w:rsidRPr="009700DB" w:rsidRDefault="005B3C2B" w:rsidP="00F663C0">
      <w:pPr>
        <w:pStyle w:val="Default"/>
        <w:spacing w:line="276" w:lineRule="auto"/>
        <w:rPr>
          <w:b/>
          <w:bCs/>
          <w:szCs w:val="23"/>
        </w:rPr>
      </w:pPr>
    </w:p>
    <w:p w:rsidR="005B3C2B" w:rsidRPr="009700DB" w:rsidRDefault="005B3C2B" w:rsidP="00F663C0">
      <w:pPr>
        <w:pStyle w:val="Default"/>
        <w:spacing w:line="276" w:lineRule="auto"/>
        <w:rPr>
          <w:szCs w:val="23"/>
        </w:rPr>
      </w:pPr>
      <w:r w:rsidRPr="009700DB">
        <w:rPr>
          <w:b/>
          <w:bCs/>
          <w:szCs w:val="23"/>
        </w:rPr>
        <w:t xml:space="preserve">WC </w:t>
      </w:r>
    </w:p>
    <w:p w:rsidR="005B3C2B" w:rsidRPr="009700DB" w:rsidRDefault="005B3C2B" w:rsidP="00F663C0">
      <w:pPr>
        <w:pStyle w:val="Default"/>
        <w:numPr>
          <w:ilvl w:val="0"/>
          <w:numId w:val="28"/>
        </w:numPr>
        <w:spacing w:after="34" w:line="276" w:lineRule="auto"/>
        <w:rPr>
          <w:szCs w:val="23"/>
        </w:rPr>
      </w:pPr>
      <w:r w:rsidRPr="009700DB">
        <w:rPr>
          <w:szCs w:val="23"/>
        </w:rPr>
        <w:t xml:space="preserve">Hoidan asiani ja poistun. </w:t>
      </w:r>
    </w:p>
    <w:p w:rsidR="005B3C2B" w:rsidRPr="009700DB" w:rsidRDefault="005B3C2B" w:rsidP="00F663C0">
      <w:pPr>
        <w:pStyle w:val="Default"/>
        <w:spacing w:after="34" w:line="276" w:lineRule="auto"/>
        <w:ind w:left="360"/>
        <w:rPr>
          <w:szCs w:val="23"/>
        </w:rPr>
      </w:pPr>
      <w:r w:rsidRPr="009700DB">
        <w:rPr>
          <w:rFonts w:ascii="Wingdings" w:hAnsi="Wingdings" w:cs="Wingdings"/>
          <w:szCs w:val="23"/>
        </w:rPr>
        <w:t></w:t>
      </w:r>
      <w:r w:rsidRPr="009700DB">
        <w:rPr>
          <w:rFonts w:ascii="Wingdings" w:hAnsi="Wingdings" w:cs="Wingdings"/>
          <w:szCs w:val="23"/>
        </w:rPr>
        <w:t></w:t>
      </w:r>
      <w:r w:rsidRPr="009700DB">
        <w:rPr>
          <w:szCs w:val="23"/>
        </w:rPr>
        <w:t xml:space="preserve">Muistan huuhdella pöntön. </w:t>
      </w:r>
    </w:p>
    <w:p w:rsidR="005B3C2B" w:rsidRPr="009700DB" w:rsidRDefault="005B3C2B" w:rsidP="00F663C0">
      <w:pPr>
        <w:pStyle w:val="Default"/>
        <w:spacing w:after="34" w:line="276" w:lineRule="auto"/>
        <w:ind w:firstLine="360"/>
        <w:rPr>
          <w:szCs w:val="23"/>
        </w:rPr>
      </w:pPr>
      <w:r w:rsidRPr="009700DB">
        <w:rPr>
          <w:rFonts w:ascii="Wingdings" w:hAnsi="Wingdings" w:cs="Wingdings"/>
          <w:szCs w:val="23"/>
        </w:rPr>
        <w:t></w:t>
      </w:r>
      <w:r w:rsidRPr="009700DB">
        <w:rPr>
          <w:rFonts w:ascii="Wingdings" w:hAnsi="Wingdings" w:cs="Wingdings"/>
          <w:szCs w:val="23"/>
        </w:rPr>
        <w:t></w:t>
      </w:r>
      <w:r w:rsidRPr="009700DB">
        <w:rPr>
          <w:szCs w:val="23"/>
        </w:rPr>
        <w:t xml:space="preserve">Laitan käsipaperit roskikseen. </w:t>
      </w:r>
    </w:p>
    <w:p w:rsidR="005B3C2B" w:rsidRPr="009700DB" w:rsidRDefault="005B3C2B" w:rsidP="00F663C0">
      <w:pPr>
        <w:pStyle w:val="Default"/>
        <w:numPr>
          <w:ilvl w:val="0"/>
          <w:numId w:val="28"/>
        </w:numPr>
        <w:spacing w:line="276" w:lineRule="auto"/>
        <w:rPr>
          <w:szCs w:val="23"/>
        </w:rPr>
      </w:pPr>
      <w:r w:rsidRPr="009700DB">
        <w:rPr>
          <w:szCs w:val="23"/>
        </w:rPr>
        <w:t xml:space="preserve">Jätän wc:n siistiin kuntoon seuraaville. </w:t>
      </w:r>
    </w:p>
    <w:p w:rsidR="005B3C2B" w:rsidRPr="009700DB" w:rsidRDefault="005B3C2B" w:rsidP="00F663C0">
      <w:pPr>
        <w:pStyle w:val="Default"/>
        <w:spacing w:line="276" w:lineRule="auto"/>
        <w:rPr>
          <w:szCs w:val="23"/>
        </w:rPr>
      </w:pPr>
    </w:p>
    <w:p w:rsidR="005B3C2B" w:rsidRPr="009700DB" w:rsidRDefault="005B3C2B" w:rsidP="00F663C0">
      <w:pPr>
        <w:pStyle w:val="Default"/>
        <w:spacing w:line="276" w:lineRule="auto"/>
        <w:rPr>
          <w:szCs w:val="23"/>
        </w:rPr>
      </w:pPr>
      <w:r w:rsidRPr="009700DB">
        <w:rPr>
          <w:b/>
          <w:bCs/>
          <w:szCs w:val="23"/>
        </w:rPr>
        <w:t xml:space="preserve">LIIKUNTATILAT </w:t>
      </w:r>
    </w:p>
    <w:p w:rsidR="005B3C2B" w:rsidRPr="009700DB" w:rsidRDefault="005B3C2B" w:rsidP="00F663C0">
      <w:pPr>
        <w:pStyle w:val="Default"/>
        <w:numPr>
          <w:ilvl w:val="0"/>
          <w:numId w:val="29"/>
        </w:numPr>
        <w:spacing w:after="34" w:line="276" w:lineRule="auto"/>
        <w:rPr>
          <w:szCs w:val="23"/>
        </w:rPr>
      </w:pPr>
      <w:r w:rsidRPr="009700DB">
        <w:rPr>
          <w:szCs w:val="23"/>
        </w:rPr>
        <w:t xml:space="preserve">Jätän vaatteet pukuhuoneiden naulakkoon.  </w:t>
      </w:r>
    </w:p>
    <w:p w:rsidR="005B3C2B" w:rsidRPr="009700DB" w:rsidRDefault="005B3C2B" w:rsidP="00F663C0">
      <w:pPr>
        <w:pStyle w:val="Default"/>
        <w:numPr>
          <w:ilvl w:val="0"/>
          <w:numId w:val="29"/>
        </w:numPr>
        <w:spacing w:after="34" w:line="276" w:lineRule="auto"/>
        <w:rPr>
          <w:szCs w:val="23"/>
        </w:rPr>
      </w:pPr>
      <w:r w:rsidRPr="009700DB">
        <w:rPr>
          <w:szCs w:val="23"/>
        </w:rPr>
        <w:t xml:space="preserve">Siirryn pukuhuoneisiin vasta välitunnin jälkeen. </w:t>
      </w:r>
    </w:p>
    <w:p w:rsidR="005B3C2B" w:rsidRPr="009700DB" w:rsidRDefault="005B3C2B" w:rsidP="00F663C0">
      <w:pPr>
        <w:pStyle w:val="Default"/>
        <w:numPr>
          <w:ilvl w:val="0"/>
          <w:numId w:val="29"/>
        </w:numPr>
        <w:spacing w:after="34" w:line="276" w:lineRule="auto"/>
        <w:rPr>
          <w:szCs w:val="23"/>
        </w:rPr>
      </w:pPr>
      <w:r w:rsidRPr="009700DB">
        <w:rPr>
          <w:szCs w:val="23"/>
        </w:rPr>
        <w:t xml:space="preserve">Siirryn saliin opettajan johdolla. </w:t>
      </w:r>
    </w:p>
    <w:p w:rsidR="005B3C2B" w:rsidRPr="009700DB" w:rsidRDefault="005B3C2B" w:rsidP="00F663C0">
      <w:pPr>
        <w:pStyle w:val="Default"/>
        <w:numPr>
          <w:ilvl w:val="0"/>
          <w:numId w:val="29"/>
        </w:numPr>
        <w:spacing w:after="34" w:line="276" w:lineRule="auto"/>
        <w:rPr>
          <w:szCs w:val="23"/>
        </w:rPr>
      </w:pPr>
      <w:r w:rsidRPr="009700DB">
        <w:rPr>
          <w:szCs w:val="23"/>
        </w:rPr>
        <w:t xml:space="preserve">Otan liikuntavälineitä esille aikuisen valvonnassa ohjeiden mukaan. </w:t>
      </w:r>
    </w:p>
    <w:p w:rsidR="005B3C2B" w:rsidRPr="009700DB" w:rsidRDefault="005B3C2B" w:rsidP="00F663C0">
      <w:pPr>
        <w:pStyle w:val="Default"/>
        <w:numPr>
          <w:ilvl w:val="0"/>
          <w:numId w:val="29"/>
        </w:numPr>
        <w:spacing w:line="276" w:lineRule="auto"/>
        <w:rPr>
          <w:szCs w:val="23"/>
        </w:rPr>
      </w:pPr>
      <w:r w:rsidRPr="009700DB">
        <w:rPr>
          <w:szCs w:val="23"/>
        </w:rPr>
        <w:t xml:space="preserve">Palautan välineet samaan paikkaan. </w:t>
      </w:r>
    </w:p>
    <w:p w:rsidR="005B3C2B" w:rsidRPr="009700DB" w:rsidRDefault="005B3C2B" w:rsidP="00F663C0">
      <w:pPr>
        <w:pStyle w:val="Default"/>
        <w:numPr>
          <w:ilvl w:val="0"/>
          <w:numId w:val="29"/>
        </w:numPr>
        <w:spacing w:line="276" w:lineRule="auto"/>
        <w:rPr>
          <w:szCs w:val="23"/>
        </w:rPr>
      </w:pPr>
      <w:r w:rsidRPr="009700DB">
        <w:rPr>
          <w:szCs w:val="23"/>
        </w:rPr>
        <w:lastRenderedPageBreak/>
        <w:t xml:space="preserve">Lainaamani pyyhkeen palautan pestynä koululle takaisin. </w:t>
      </w:r>
    </w:p>
    <w:p w:rsidR="005B3C2B" w:rsidRPr="009700DB" w:rsidRDefault="005B3C2B" w:rsidP="00F663C0">
      <w:pPr>
        <w:pStyle w:val="Default"/>
        <w:spacing w:line="276" w:lineRule="auto"/>
        <w:rPr>
          <w:szCs w:val="23"/>
        </w:rPr>
      </w:pPr>
    </w:p>
    <w:p w:rsidR="005B3C2B" w:rsidRPr="009700DB" w:rsidRDefault="005B3C2B" w:rsidP="00F663C0">
      <w:pPr>
        <w:pStyle w:val="Default"/>
        <w:spacing w:line="276" w:lineRule="auto"/>
        <w:rPr>
          <w:szCs w:val="23"/>
        </w:rPr>
      </w:pPr>
      <w:r w:rsidRPr="009700DB">
        <w:rPr>
          <w:b/>
          <w:bCs/>
          <w:szCs w:val="23"/>
        </w:rPr>
        <w:t xml:space="preserve">OPETTAJANHUONE </w:t>
      </w:r>
    </w:p>
    <w:p w:rsidR="005B3C2B" w:rsidRPr="009700DB" w:rsidRDefault="005B3C2B" w:rsidP="00F663C0">
      <w:pPr>
        <w:pStyle w:val="Default"/>
        <w:numPr>
          <w:ilvl w:val="0"/>
          <w:numId w:val="30"/>
        </w:numPr>
        <w:spacing w:after="32" w:line="276" w:lineRule="auto"/>
        <w:rPr>
          <w:szCs w:val="23"/>
        </w:rPr>
      </w:pPr>
      <w:r w:rsidRPr="009700DB">
        <w:rPr>
          <w:szCs w:val="23"/>
        </w:rPr>
        <w:t xml:space="preserve">Asioidessani opettajanhuoneessa ”koputan oveen”. </w:t>
      </w:r>
    </w:p>
    <w:p w:rsidR="005B3C2B" w:rsidRPr="009700DB" w:rsidRDefault="005B3C2B" w:rsidP="00F663C0">
      <w:pPr>
        <w:pStyle w:val="Default"/>
        <w:numPr>
          <w:ilvl w:val="0"/>
          <w:numId w:val="30"/>
        </w:numPr>
        <w:spacing w:after="32" w:line="276" w:lineRule="auto"/>
        <w:rPr>
          <w:szCs w:val="23"/>
        </w:rPr>
      </w:pPr>
      <w:r w:rsidRPr="009700DB">
        <w:rPr>
          <w:szCs w:val="23"/>
        </w:rPr>
        <w:t xml:space="preserve">Esitän asiani selkeästi ja kohteliaisuutta noudattaen. </w:t>
      </w:r>
    </w:p>
    <w:p w:rsidR="005B3C2B" w:rsidRPr="009700DB" w:rsidRDefault="005B3C2B" w:rsidP="00F663C0">
      <w:pPr>
        <w:pStyle w:val="Default"/>
        <w:numPr>
          <w:ilvl w:val="0"/>
          <w:numId w:val="30"/>
        </w:numPr>
        <w:spacing w:after="32" w:line="276" w:lineRule="auto"/>
        <w:rPr>
          <w:szCs w:val="23"/>
        </w:rPr>
      </w:pPr>
      <w:r w:rsidRPr="009700DB">
        <w:rPr>
          <w:szCs w:val="23"/>
        </w:rPr>
        <w:t xml:space="preserve">Poistun asian hoidettuani. </w:t>
      </w:r>
    </w:p>
    <w:p w:rsidR="005B3C2B" w:rsidRPr="009700DB" w:rsidRDefault="005B3C2B" w:rsidP="00F663C0">
      <w:pPr>
        <w:pStyle w:val="Default"/>
        <w:numPr>
          <w:ilvl w:val="0"/>
          <w:numId w:val="30"/>
        </w:numPr>
        <w:spacing w:line="276" w:lineRule="auto"/>
        <w:rPr>
          <w:szCs w:val="23"/>
        </w:rPr>
      </w:pPr>
      <w:r w:rsidRPr="009700DB">
        <w:rPr>
          <w:szCs w:val="23"/>
        </w:rPr>
        <w:t xml:space="preserve">Haen ja palautan tavaroita opettajanhuoneeseen ja varastoon vain aikuisen kanssa. </w:t>
      </w:r>
    </w:p>
    <w:p w:rsidR="009B4F37" w:rsidRPr="009B4F37" w:rsidRDefault="009B4F37" w:rsidP="00F663C0">
      <w:pPr>
        <w:spacing w:after="0" w:line="276" w:lineRule="auto"/>
        <w:rPr>
          <w:rFonts w:ascii="Calibri" w:eastAsia="Times New Roman" w:hAnsi="Calibri" w:cs="Calibri"/>
          <w:color w:val="000000"/>
          <w:lang w:eastAsia="fi-FI"/>
        </w:rPr>
      </w:pPr>
    </w:p>
    <w:sectPr w:rsidR="009B4F37" w:rsidRPr="009B4F37" w:rsidSect="000077DA">
      <w:headerReference w:type="default" r:id="rId14"/>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4F5" w:rsidRDefault="006464F5" w:rsidP="009B4F37">
      <w:pPr>
        <w:spacing w:after="0" w:line="240" w:lineRule="auto"/>
      </w:pPr>
      <w:r>
        <w:separator/>
      </w:r>
    </w:p>
  </w:endnote>
  <w:endnote w:type="continuationSeparator" w:id="0">
    <w:p w:rsidR="006464F5" w:rsidRDefault="006464F5" w:rsidP="009B4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4F5" w:rsidRDefault="006464F5" w:rsidP="009B4F37">
      <w:pPr>
        <w:spacing w:after="0" w:line="240" w:lineRule="auto"/>
      </w:pPr>
      <w:r>
        <w:separator/>
      </w:r>
    </w:p>
  </w:footnote>
  <w:footnote w:type="continuationSeparator" w:id="0">
    <w:p w:rsidR="006464F5" w:rsidRDefault="006464F5" w:rsidP="009B4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6054210"/>
      <w:docPartObj>
        <w:docPartGallery w:val="Page Numbers (Top of Page)"/>
        <w:docPartUnique/>
      </w:docPartObj>
    </w:sdtPr>
    <w:sdtEndPr/>
    <w:sdtContent>
      <w:p w:rsidR="000077DA" w:rsidRDefault="000077DA">
        <w:pPr>
          <w:pStyle w:val="Yltunniste"/>
          <w:jc w:val="right"/>
        </w:pPr>
        <w:r>
          <w:fldChar w:fldCharType="begin"/>
        </w:r>
        <w:r>
          <w:instrText>PAGE   \* MERGEFORMAT</w:instrText>
        </w:r>
        <w:r>
          <w:fldChar w:fldCharType="separate"/>
        </w:r>
        <w:r w:rsidR="00F00BC5">
          <w:rPr>
            <w:noProof/>
          </w:rPr>
          <w:t>2</w:t>
        </w:r>
        <w:r>
          <w:fldChar w:fldCharType="end"/>
        </w:r>
      </w:p>
    </w:sdtContent>
  </w:sdt>
  <w:p w:rsidR="000077DA" w:rsidRDefault="000077DA">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401F"/>
    <w:multiLevelType w:val="hybridMultilevel"/>
    <w:tmpl w:val="72660C9C"/>
    <w:lvl w:ilvl="0" w:tplc="3A1CAC5A">
      <w:start w:val="1"/>
      <w:numFmt w:val="decimal"/>
      <w:lvlText w:val="%1)"/>
      <w:lvlJc w:val="left"/>
      <w:pPr>
        <w:ind w:left="1065" w:hanging="360"/>
      </w:pPr>
      <w:rPr>
        <w:rFonts w:hint="default"/>
      </w:rPr>
    </w:lvl>
    <w:lvl w:ilvl="1" w:tplc="040B0019" w:tentative="1">
      <w:start w:val="1"/>
      <w:numFmt w:val="lowerLetter"/>
      <w:lvlText w:val="%2."/>
      <w:lvlJc w:val="left"/>
      <w:pPr>
        <w:ind w:left="1785" w:hanging="360"/>
      </w:pPr>
    </w:lvl>
    <w:lvl w:ilvl="2" w:tplc="040B001B" w:tentative="1">
      <w:start w:val="1"/>
      <w:numFmt w:val="lowerRoman"/>
      <w:lvlText w:val="%3."/>
      <w:lvlJc w:val="right"/>
      <w:pPr>
        <w:ind w:left="2505" w:hanging="180"/>
      </w:pPr>
    </w:lvl>
    <w:lvl w:ilvl="3" w:tplc="040B000F" w:tentative="1">
      <w:start w:val="1"/>
      <w:numFmt w:val="decimal"/>
      <w:lvlText w:val="%4."/>
      <w:lvlJc w:val="left"/>
      <w:pPr>
        <w:ind w:left="3225" w:hanging="360"/>
      </w:pPr>
    </w:lvl>
    <w:lvl w:ilvl="4" w:tplc="040B0019" w:tentative="1">
      <w:start w:val="1"/>
      <w:numFmt w:val="lowerLetter"/>
      <w:lvlText w:val="%5."/>
      <w:lvlJc w:val="left"/>
      <w:pPr>
        <w:ind w:left="3945" w:hanging="360"/>
      </w:pPr>
    </w:lvl>
    <w:lvl w:ilvl="5" w:tplc="040B001B" w:tentative="1">
      <w:start w:val="1"/>
      <w:numFmt w:val="lowerRoman"/>
      <w:lvlText w:val="%6."/>
      <w:lvlJc w:val="right"/>
      <w:pPr>
        <w:ind w:left="4665" w:hanging="180"/>
      </w:pPr>
    </w:lvl>
    <w:lvl w:ilvl="6" w:tplc="040B000F" w:tentative="1">
      <w:start w:val="1"/>
      <w:numFmt w:val="decimal"/>
      <w:lvlText w:val="%7."/>
      <w:lvlJc w:val="left"/>
      <w:pPr>
        <w:ind w:left="5385" w:hanging="360"/>
      </w:pPr>
    </w:lvl>
    <w:lvl w:ilvl="7" w:tplc="040B0019" w:tentative="1">
      <w:start w:val="1"/>
      <w:numFmt w:val="lowerLetter"/>
      <w:lvlText w:val="%8."/>
      <w:lvlJc w:val="left"/>
      <w:pPr>
        <w:ind w:left="6105" w:hanging="360"/>
      </w:pPr>
    </w:lvl>
    <w:lvl w:ilvl="8" w:tplc="040B001B" w:tentative="1">
      <w:start w:val="1"/>
      <w:numFmt w:val="lowerRoman"/>
      <w:lvlText w:val="%9."/>
      <w:lvlJc w:val="right"/>
      <w:pPr>
        <w:ind w:left="6825" w:hanging="180"/>
      </w:pPr>
    </w:lvl>
  </w:abstractNum>
  <w:abstractNum w:abstractNumId="1" w15:restartNumberingAfterBreak="0">
    <w:nsid w:val="0A08047A"/>
    <w:multiLevelType w:val="hybridMultilevel"/>
    <w:tmpl w:val="EF4CCD2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 w15:restartNumberingAfterBreak="0">
    <w:nsid w:val="0D7A434E"/>
    <w:multiLevelType w:val="hybridMultilevel"/>
    <w:tmpl w:val="943E8448"/>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2476AA9"/>
    <w:multiLevelType w:val="multilevel"/>
    <w:tmpl w:val="5F548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5100CF"/>
    <w:multiLevelType w:val="multilevel"/>
    <w:tmpl w:val="4148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905B6C"/>
    <w:multiLevelType w:val="hybridMultilevel"/>
    <w:tmpl w:val="15747982"/>
    <w:lvl w:ilvl="0" w:tplc="9EC09BBC">
      <w:start w:val="6"/>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8EA7E9D"/>
    <w:multiLevelType w:val="hybridMultilevel"/>
    <w:tmpl w:val="E21E1630"/>
    <w:lvl w:ilvl="0" w:tplc="EBD85092">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0923874"/>
    <w:multiLevelType w:val="hybridMultilevel"/>
    <w:tmpl w:val="DAAA644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8" w15:restartNumberingAfterBreak="0">
    <w:nsid w:val="20FF00C2"/>
    <w:multiLevelType w:val="hybridMultilevel"/>
    <w:tmpl w:val="72B4FE7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71E62F7"/>
    <w:multiLevelType w:val="hybridMultilevel"/>
    <w:tmpl w:val="B58C2E38"/>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2C3057AB"/>
    <w:multiLevelType w:val="hybridMultilevel"/>
    <w:tmpl w:val="25661A1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1" w15:restartNumberingAfterBreak="0">
    <w:nsid w:val="2D7B7E86"/>
    <w:multiLevelType w:val="hybridMultilevel"/>
    <w:tmpl w:val="72F0EA18"/>
    <w:lvl w:ilvl="0" w:tplc="008A1E36">
      <w:start w:val="6"/>
      <w:numFmt w:val="bullet"/>
      <w:lvlText w:val="-"/>
      <w:lvlJc w:val="left"/>
      <w:pPr>
        <w:ind w:left="720" w:hanging="360"/>
      </w:pPr>
      <w:rPr>
        <w:rFonts w:ascii="Calibri" w:eastAsia="Times New Roman" w:hAnsi="Calibri" w:cs="Calibri" w:hint="default"/>
        <w:sz w:val="22"/>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DAA1A1D"/>
    <w:multiLevelType w:val="multilevel"/>
    <w:tmpl w:val="5F548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E9098D"/>
    <w:multiLevelType w:val="multilevel"/>
    <w:tmpl w:val="3E9E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5A2118"/>
    <w:multiLevelType w:val="hybridMultilevel"/>
    <w:tmpl w:val="7AC67BE0"/>
    <w:lvl w:ilvl="0" w:tplc="0F78C072">
      <w:start w:val="1"/>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9314D4D"/>
    <w:multiLevelType w:val="hybridMultilevel"/>
    <w:tmpl w:val="DA6E3BB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6" w15:restartNumberingAfterBreak="0">
    <w:nsid w:val="3E102454"/>
    <w:multiLevelType w:val="hybridMultilevel"/>
    <w:tmpl w:val="2A8EE136"/>
    <w:lvl w:ilvl="0" w:tplc="88FA7460">
      <w:numFmt w:val="bullet"/>
      <w:lvlText w:val=""/>
      <w:lvlJc w:val="left"/>
      <w:pPr>
        <w:ind w:left="1080" w:hanging="360"/>
      </w:pPr>
      <w:rPr>
        <w:rFonts w:ascii="Wingdings" w:eastAsia="Calibri" w:hAnsi="Wingdings"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7" w15:restartNumberingAfterBreak="0">
    <w:nsid w:val="45AF0091"/>
    <w:multiLevelType w:val="multilevel"/>
    <w:tmpl w:val="E648F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541130"/>
    <w:multiLevelType w:val="hybridMultilevel"/>
    <w:tmpl w:val="143CC7D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19" w15:restartNumberingAfterBreak="0">
    <w:nsid w:val="4CB177DB"/>
    <w:multiLevelType w:val="hybridMultilevel"/>
    <w:tmpl w:val="BFCA592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0" w15:restartNumberingAfterBreak="0">
    <w:nsid w:val="52EC7996"/>
    <w:multiLevelType w:val="hybridMultilevel"/>
    <w:tmpl w:val="4FE474A0"/>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BCC608E"/>
    <w:multiLevelType w:val="hybridMultilevel"/>
    <w:tmpl w:val="C808850C"/>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5D705BFD"/>
    <w:multiLevelType w:val="hybridMultilevel"/>
    <w:tmpl w:val="A296BE4E"/>
    <w:lvl w:ilvl="0" w:tplc="DADA7840">
      <w:numFmt w:val="bullet"/>
      <w:lvlText w:val=""/>
      <w:lvlJc w:val="left"/>
      <w:pPr>
        <w:ind w:left="1080" w:hanging="360"/>
      </w:pPr>
      <w:rPr>
        <w:rFonts w:ascii="Symbol" w:eastAsia="Calibri" w:hAnsi="Symbol" w:cs="Times New Roman"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3" w15:restartNumberingAfterBreak="0">
    <w:nsid w:val="714E7DDD"/>
    <w:multiLevelType w:val="multilevel"/>
    <w:tmpl w:val="9F121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E565CD"/>
    <w:multiLevelType w:val="multilevel"/>
    <w:tmpl w:val="7916B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C429C5"/>
    <w:multiLevelType w:val="hybridMultilevel"/>
    <w:tmpl w:val="2790349A"/>
    <w:lvl w:ilvl="0" w:tplc="8444BDF6">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77967A33"/>
    <w:multiLevelType w:val="multilevel"/>
    <w:tmpl w:val="A66C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0D5F9A"/>
    <w:multiLevelType w:val="hybridMultilevel"/>
    <w:tmpl w:val="BA72366C"/>
    <w:lvl w:ilvl="0" w:tplc="0F78C072">
      <w:start w:val="1"/>
      <w:numFmt w:val="bullet"/>
      <w:lvlText w:val="-"/>
      <w:lvlJc w:val="left"/>
      <w:pPr>
        <w:ind w:left="720" w:hanging="360"/>
      </w:pPr>
      <w:rPr>
        <w:rFonts w:ascii="Calibri" w:eastAsia="Calibri" w:hAnsi="Calibri"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7A107DA3"/>
    <w:multiLevelType w:val="hybridMultilevel"/>
    <w:tmpl w:val="31C006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9" w15:restartNumberingAfterBreak="0">
    <w:nsid w:val="7D9D55D1"/>
    <w:multiLevelType w:val="hybridMultilevel"/>
    <w:tmpl w:val="0BE24938"/>
    <w:lvl w:ilvl="0" w:tplc="0F78C072">
      <w:start w:val="1"/>
      <w:numFmt w:val="bullet"/>
      <w:lvlText w:val="-"/>
      <w:lvlJc w:val="left"/>
      <w:pPr>
        <w:ind w:left="720" w:hanging="360"/>
      </w:pPr>
      <w:rPr>
        <w:rFonts w:ascii="Calibri" w:eastAsia="Calibri" w:hAnsi="Calibri"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4"/>
  </w:num>
  <w:num w:numId="2">
    <w:abstractNumId w:val="17"/>
    <w:lvlOverride w:ilvl="0">
      <w:startOverride w:val="1"/>
    </w:lvlOverride>
  </w:num>
  <w:num w:numId="3">
    <w:abstractNumId w:val="26"/>
  </w:num>
  <w:num w:numId="4">
    <w:abstractNumId w:val="13"/>
  </w:num>
  <w:num w:numId="5">
    <w:abstractNumId w:val="23"/>
  </w:num>
  <w:num w:numId="6">
    <w:abstractNumId w:val="4"/>
  </w:num>
  <w:num w:numId="7">
    <w:abstractNumId w:val="25"/>
  </w:num>
  <w:num w:numId="8">
    <w:abstractNumId w:val="6"/>
  </w:num>
  <w:num w:numId="9">
    <w:abstractNumId w:val="8"/>
  </w:num>
  <w:num w:numId="10">
    <w:abstractNumId w:val="29"/>
  </w:num>
  <w:num w:numId="11">
    <w:abstractNumId w:val="2"/>
  </w:num>
  <w:num w:numId="12">
    <w:abstractNumId w:val="14"/>
  </w:num>
  <w:num w:numId="13">
    <w:abstractNumId w:val="20"/>
  </w:num>
  <w:num w:numId="14">
    <w:abstractNumId w:val="21"/>
  </w:num>
  <w:num w:numId="15">
    <w:abstractNumId w:val="27"/>
  </w:num>
  <w:num w:numId="16">
    <w:abstractNumId w:val="0"/>
  </w:num>
  <w:num w:numId="17">
    <w:abstractNumId w:val="9"/>
  </w:num>
  <w:num w:numId="18">
    <w:abstractNumId w:val="22"/>
  </w:num>
  <w:num w:numId="19">
    <w:abstractNumId w:val="16"/>
  </w:num>
  <w:num w:numId="20">
    <w:abstractNumId w:val="3"/>
    <w:lvlOverride w:ilvl="0">
      <w:startOverride w:val="4"/>
    </w:lvlOverride>
  </w:num>
  <w:num w:numId="21">
    <w:abstractNumId w:val="12"/>
  </w:num>
  <w:num w:numId="22">
    <w:abstractNumId w:val="11"/>
  </w:num>
  <w:num w:numId="23">
    <w:abstractNumId w:val="5"/>
  </w:num>
  <w:num w:numId="24">
    <w:abstractNumId w:val="15"/>
  </w:num>
  <w:num w:numId="25">
    <w:abstractNumId w:val="18"/>
  </w:num>
  <w:num w:numId="26">
    <w:abstractNumId w:val="7"/>
  </w:num>
  <w:num w:numId="27">
    <w:abstractNumId w:val="10"/>
  </w:num>
  <w:num w:numId="28">
    <w:abstractNumId w:val="1"/>
  </w:num>
  <w:num w:numId="29">
    <w:abstractNumId w:val="28"/>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E5E"/>
    <w:rsid w:val="000077DA"/>
    <w:rsid w:val="00011AC0"/>
    <w:rsid w:val="00051A90"/>
    <w:rsid w:val="00064B05"/>
    <w:rsid w:val="00095DA7"/>
    <w:rsid w:val="000C4E5E"/>
    <w:rsid w:val="0012492C"/>
    <w:rsid w:val="00163661"/>
    <w:rsid w:val="00176F26"/>
    <w:rsid w:val="001806B0"/>
    <w:rsid w:val="001C00A0"/>
    <w:rsid w:val="001C58A9"/>
    <w:rsid w:val="001E42C0"/>
    <w:rsid w:val="001E4EB7"/>
    <w:rsid w:val="00211A82"/>
    <w:rsid w:val="00224A34"/>
    <w:rsid w:val="002F29DA"/>
    <w:rsid w:val="00300CD8"/>
    <w:rsid w:val="00336A29"/>
    <w:rsid w:val="003F10DE"/>
    <w:rsid w:val="00460DD5"/>
    <w:rsid w:val="0048103B"/>
    <w:rsid w:val="004A106F"/>
    <w:rsid w:val="004B6B0A"/>
    <w:rsid w:val="004E1479"/>
    <w:rsid w:val="0052731F"/>
    <w:rsid w:val="005337C9"/>
    <w:rsid w:val="00540C5F"/>
    <w:rsid w:val="005B3C2B"/>
    <w:rsid w:val="006464F5"/>
    <w:rsid w:val="0066506A"/>
    <w:rsid w:val="006777A2"/>
    <w:rsid w:val="00687B91"/>
    <w:rsid w:val="00690FA9"/>
    <w:rsid w:val="006C13FB"/>
    <w:rsid w:val="006D20B6"/>
    <w:rsid w:val="006E0C4E"/>
    <w:rsid w:val="00706EA8"/>
    <w:rsid w:val="007332A2"/>
    <w:rsid w:val="007A0CA6"/>
    <w:rsid w:val="007B31E5"/>
    <w:rsid w:val="007E0D2B"/>
    <w:rsid w:val="008354F9"/>
    <w:rsid w:val="0083627A"/>
    <w:rsid w:val="00836842"/>
    <w:rsid w:val="008830BB"/>
    <w:rsid w:val="00897A1F"/>
    <w:rsid w:val="008B39B8"/>
    <w:rsid w:val="008D5C7A"/>
    <w:rsid w:val="0094195E"/>
    <w:rsid w:val="00955516"/>
    <w:rsid w:val="009700DB"/>
    <w:rsid w:val="009B4F37"/>
    <w:rsid w:val="009F1CE0"/>
    <w:rsid w:val="00A7274F"/>
    <w:rsid w:val="00B078B3"/>
    <w:rsid w:val="00B76904"/>
    <w:rsid w:val="00C00284"/>
    <w:rsid w:val="00C21B9C"/>
    <w:rsid w:val="00C808B9"/>
    <w:rsid w:val="00C95F41"/>
    <w:rsid w:val="00CD3DC7"/>
    <w:rsid w:val="00CF4D6F"/>
    <w:rsid w:val="00DA22C5"/>
    <w:rsid w:val="00DA6D19"/>
    <w:rsid w:val="00DB5CC1"/>
    <w:rsid w:val="00E36EFE"/>
    <w:rsid w:val="00E6038E"/>
    <w:rsid w:val="00EA76C5"/>
    <w:rsid w:val="00EC6825"/>
    <w:rsid w:val="00EE1790"/>
    <w:rsid w:val="00F00BC5"/>
    <w:rsid w:val="00F156BF"/>
    <w:rsid w:val="00F53F00"/>
    <w:rsid w:val="00F663C0"/>
    <w:rsid w:val="00F9572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7DCF8A-A0C6-4FEF-B9A9-6F8B516AE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paragraph">
    <w:name w:val="paragraph"/>
    <w:basedOn w:val="Normaali"/>
    <w:rsid w:val="000C4E5E"/>
    <w:pPr>
      <w:spacing w:after="0" w:line="240" w:lineRule="auto"/>
    </w:pPr>
    <w:rPr>
      <w:rFonts w:ascii="Times New Roman" w:eastAsia="Times New Roman" w:hAnsi="Times New Roman" w:cs="Times New Roman"/>
      <w:sz w:val="24"/>
      <w:szCs w:val="24"/>
      <w:lang w:eastAsia="fi-FI"/>
    </w:rPr>
  </w:style>
  <w:style w:type="character" w:customStyle="1" w:styleId="spellingerror">
    <w:name w:val="spellingerror"/>
    <w:basedOn w:val="Kappaleenoletusfontti"/>
    <w:rsid w:val="000C4E5E"/>
  </w:style>
  <w:style w:type="character" w:customStyle="1" w:styleId="normaltextrun">
    <w:name w:val="normaltextrun"/>
    <w:basedOn w:val="Kappaleenoletusfontti"/>
    <w:rsid w:val="000C4E5E"/>
  </w:style>
  <w:style w:type="character" w:customStyle="1" w:styleId="eop">
    <w:name w:val="eop"/>
    <w:basedOn w:val="Kappaleenoletusfontti"/>
    <w:rsid w:val="000C4E5E"/>
  </w:style>
  <w:style w:type="paragraph" w:styleId="NormaaliWWW">
    <w:name w:val="Normal (Web)"/>
    <w:basedOn w:val="Normaali"/>
    <w:uiPriority w:val="99"/>
    <w:unhideWhenUsed/>
    <w:rsid w:val="00C95F41"/>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Yltunniste">
    <w:name w:val="header"/>
    <w:basedOn w:val="Normaali"/>
    <w:link w:val="YltunnisteChar"/>
    <w:uiPriority w:val="99"/>
    <w:unhideWhenUsed/>
    <w:rsid w:val="009B4F37"/>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B4F37"/>
  </w:style>
  <w:style w:type="paragraph" w:styleId="Alatunniste">
    <w:name w:val="footer"/>
    <w:basedOn w:val="Normaali"/>
    <w:link w:val="AlatunnisteChar"/>
    <w:uiPriority w:val="99"/>
    <w:unhideWhenUsed/>
    <w:rsid w:val="009B4F37"/>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B4F37"/>
  </w:style>
  <w:style w:type="paragraph" w:styleId="Luettelokappale">
    <w:name w:val="List Paragraph"/>
    <w:basedOn w:val="Normaali"/>
    <w:uiPriority w:val="34"/>
    <w:qFormat/>
    <w:rsid w:val="009B4F37"/>
    <w:pPr>
      <w:spacing w:after="0" w:line="240" w:lineRule="auto"/>
      <w:ind w:left="720"/>
      <w:contextualSpacing/>
    </w:pPr>
    <w:rPr>
      <w:rFonts w:ascii="Arial" w:hAnsi="Arial" w:cs="Calibri"/>
    </w:rPr>
  </w:style>
  <w:style w:type="paragraph" w:styleId="Eivli">
    <w:name w:val="No Spacing"/>
    <w:uiPriority w:val="1"/>
    <w:qFormat/>
    <w:rsid w:val="009B4F37"/>
    <w:pPr>
      <w:spacing w:after="0" w:line="240" w:lineRule="auto"/>
    </w:pPr>
    <w:rPr>
      <w:rFonts w:ascii="Calibri" w:eastAsia="Calibri" w:hAnsi="Calibri" w:cs="Times New Roman"/>
    </w:rPr>
  </w:style>
  <w:style w:type="paragraph" w:styleId="Seliteteksti">
    <w:name w:val="Balloon Text"/>
    <w:basedOn w:val="Normaali"/>
    <w:link w:val="SelitetekstiChar"/>
    <w:uiPriority w:val="99"/>
    <w:semiHidden/>
    <w:unhideWhenUsed/>
    <w:rsid w:val="00C21B9C"/>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C21B9C"/>
    <w:rPr>
      <w:rFonts w:ascii="Tahoma" w:hAnsi="Tahoma" w:cs="Tahoma"/>
      <w:sz w:val="16"/>
      <w:szCs w:val="16"/>
    </w:rPr>
  </w:style>
  <w:style w:type="paragraph" w:customStyle="1" w:styleId="Default">
    <w:name w:val="Default"/>
    <w:rsid w:val="005B3C2B"/>
    <w:pPr>
      <w:autoSpaceDE w:val="0"/>
      <w:autoSpaceDN w:val="0"/>
      <w:adjustRightInd w:val="0"/>
      <w:spacing w:after="0" w:line="240" w:lineRule="auto"/>
    </w:pPr>
    <w:rPr>
      <w:rFonts w:ascii="Cambria" w:hAnsi="Cambria" w:cs="Cambria"/>
      <w:color w:val="000000"/>
      <w:sz w:val="24"/>
      <w:szCs w:val="24"/>
    </w:rPr>
  </w:style>
  <w:style w:type="table" w:styleId="TaulukkoRuudukko">
    <w:name w:val="Table Grid"/>
    <w:basedOn w:val="Normaalitaulukko"/>
    <w:uiPriority w:val="39"/>
    <w:rsid w:val="00F95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unhideWhenUsed/>
    <w:rsid w:val="006C13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256536">
      <w:bodyDiv w:val="1"/>
      <w:marLeft w:val="0"/>
      <w:marRight w:val="0"/>
      <w:marTop w:val="0"/>
      <w:marBottom w:val="0"/>
      <w:divBdr>
        <w:top w:val="none" w:sz="0" w:space="0" w:color="auto"/>
        <w:left w:val="none" w:sz="0" w:space="0" w:color="auto"/>
        <w:bottom w:val="none" w:sz="0" w:space="0" w:color="auto"/>
        <w:right w:val="none" w:sz="0" w:space="0" w:color="auto"/>
      </w:divBdr>
      <w:divsChild>
        <w:div w:id="1966500411">
          <w:marLeft w:val="0"/>
          <w:marRight w:val="0"/>
          <w:marTop w:val="0"/>
          <w:marBottom w:val="0"/>
          <w:divBdr>
            <w:top w:val="none" w:sz="0" w:space="0" w:color="auto"/>
            <w:left w:val="none" w:sz="0" w:space="0" w:color="auto"/>
            <w:bottom w:val="none" w:sz="0" w:space="0" w:color="auto"/>
            <w:right w:val="none" w:sz="0" w:space="0" w:color="auto"/>
          </w:divBdr>
          <w:divsChild>
            <w:div w:id="956104974">
              <w:marLeft w:val="0"/>
              <w:marRight w:val="0"/>
              <w:marTop w:val="0"/>
              <w:marBottom w:val="0"/>
              <w:divBdr>
                <w:top w:val="none" w:sz="0" w:space="0" w:color="auto"/>
                <w:left w:val="none" w:sz="0" w:space="0" w:color="auto"/>
                <w:bottom w:val="none" w:sz="0" w:space="0" w:color="auto"/>
                <w:right w:val="none" w:sz="0" w:space="0" w:color="auto"/>
              </w:divBdr>
              <w:divsChild>
                <w:div w:id="914708130">
                  <w:marLeft w:val="0"/>
                  <w:marRight w:val="0"/>
                  <w:marTop w:val="0"/>
                  <w:marBottom w:val="0"/>
                  <w:divBdr>
                    <w:top w:val="none" w:sz="0" w:space="0" w:color="auto"/>
                    <w:left w:val="none" w:sz="0" w:space="0" w:color="auto"/>
                    <w:bottom w:val="none" w:sz="0" w:space="0" w:color="auto"/>
                    <w:right w:val="none" w:sz="0" w:space="0" w:color="auto"/>
                  </w:divBdr>
                  <w:divsChild>
                    <w:div w:id="153644995">
                      <w:marLeft w:val="0"/>
                      <w:marRight w:val="0"/>
                      <w:marTop w:val="0"/>
                      <w:marBottom w:val="0"/>
                      <w:divBdr>
                        <w:top w:val="none" w:sz="0" w:space="0" w:color="auto"/>
                        <w:left w:val="none" w:sz="0" w:space="0" w:color="auto"/>
                        <w:bottom w:val="none" w:sz="0" w:space="0" w:color="auto"/>
                        <w:right w:val="none" w:sz="0" w:space="0" w:color="auto"/>
                      </w:divBdr>
                      <w:divsChild>
                        <w:div w:id="945386251">
                          <w:marLeft w:val="0"/>
                          <w:marRight w:val="0"/>
                          <w:marTop w:val="0"/>
                          <w:marBottom w:val="0"/>
                          <w:divBdr>
                            <w:top w:val="none" w:sz="0" w:space="0" w:color="auto"/>
                            <w:left w:val="none" w:sz="0" w:space="0" w:color="auto"/>
                            <w:bottom w:val="none" w:sz="0" w:space="0" w:color="auto"/>
                            <w:right w:val="none" w:sz="0" w:space="0" w:color="auto"/>
                          </w:divBdr>
                          <w:divsChild>
                            <w:div w:id="1006441672">
                              <w:marLeft w:val="0"/>
                              <w:marRight w:val="0"/>
                              <w:marTop w:val="0"/>
                              <w:marBottom w:val="0"/>
                              <w:divBdr>
                                <w:top w:val="none" w:sz="0" w:space="0" w:color="auto"/>
                                <w:left w:val="none" w:sz="0" w:space="0" w:color="auto"/>
                                <w:bottom w:val="none" w:sz="0" w:space="0" w:color="auto"/>
                                <w:right w:val="none" w:sz="0" w:space="0" w:color="auto"/>
                              </w:divBdr>
                              <w:divsChild>
                                <w:div w:id="464546194">
                                  <w:marLeft w:val="0"/>
                                  <w:marRight w:val="0"/>
                                  <w:marTop w:val="0"/>
                                  <w:marBottom w:val="0"/>
                                  <w:divBdr>
                                    <w:top w:val="none" w:sz="0" w:space="0" w:color="auto"/>
                                    <w:left w:val="none" w:sz="0" w:space="0" w:color="auto"/>
                                    <w:bottom w:val="none" w:sz="0" w:space="0" w:color="auto"/>
                                    <w:right w:val="none" w:sz="0" w:space="0" w:color="auto"/>
                                  </w:divBdr>
                                  <w:divsChild>
                                    <w:div w:id="1385374203">
                                      <w:marLeft w:val="0"/>
                                      <w:marRight w:val="0"/>
                                      <w:marTop w:val="0"/>
                                      <w:marBottom w:val="0"/>
                                      <w:divBdr>
                                        <w:top w:val="none" w:sz="0" w:space="0" w:color="auto"/>
                                        <w:left w:val="none" w:sz="0" w:space="0" w:color="auto"/>
                                        <w:bottom w:val="none" w:sz="0" w:space="0" w:color="auto"/>
                                        <w:right w:val="none" w:sz="0" w:space="0" w:color="auto"/>
                                      </w:divBdr>
                                      <w:divsChild>
                                        <w:div w:id="559293308">
                                          <w:marLeft w:val="0"/>
                                          <w:marRight w:val="0"/>
                                          <w:marTop w:val="0"/>
                                          <w:marBottom w:val="0"/>
                                          <w:divBdr>
                                            <w:top w:val="none" w:sz="0" w:space="0" w:color="auto"/>
                                            <w:left w:val="none" w:sz="0" w:space="0" w:color="auto"/>
                                            <w:bottom w:val="none" w:sz="0" w:space="0" w:color="auto"/>
                                            <w:right w:val="none" w:sz="0" w:space="0" w:color="auto"/>
                                          </w:divBdr>
                                          <w:divsChild>
                                            <w:div w:id="2055152159">
                                              <w:marLeft w:val="0"/>
                                              <w:marRight w:val="0"/>
                                              <w:marTop w:val="0"/>
                                              <w:marBottom w:val="0"/>
                                              <w:divBdr>
                                                <w:top w:val="none" w:sz="0" w:space="0" w:color="auto"/>
                                                <w:left w:val="none" w:sz="0" w:space="0" w:color="auto"/>
                                                <w:bottom w:val="none" w:sz="0" w:space="0" w:color="auto"/>
                                                <w:right w:val="none" w:sz="0" w:space="0" w:color="auto"/>
                                              </w:divBdr>
                                              <w:divsChild>
                                                <w:div w:id="465197162">
                                                  <w:marLeft w:val="0"/>
                                                  <w:marRight w:val="0"/>
                                                  <w:marTop w:val="0"/>
                                                  <w:marBottom w:val="0"/>
                                                  <w:divBdr>
                                                    <w:top w:val="none" w:sz="0" w:space="0" w:color="auto"/>
                                                    <w:left w:val="none" w:sz="0" w:space="0" w:color="auto"/>
                                                    <w:bottom w:val="none" w:sz="0" w:space="0" w:color="auto"/>
                                                    <w:right w:val="none" w:sz="0" w:space="0" w:color="auto"/>
                                                  </w:divBdr>
                                                  <w:divsChild>
                                                    <w:div w:id="1064985948">
                                                      <w:marLeft w:val="-285"/>
                                                      <w:marRight w:val="-150"/>
                                                      <w:marTop w:val="0"/>
                                                      <w:marBottom w:val="0"/>
                                                      <w:divBdr>
                                                        <w:top w:val="none" w:sz="0" w:space="0" w:color="auto"/>
                                                        <w:left w:val="none" w:sz="0" w:space="0" w:color="auto"/>
                                                        <w:bottom w:val="none" w:sz="0" w:space="0" w:color="auto"/>
                                                        <w:right w:val="none" w:sz="0" w:space="0" w:color="auto"/>
                                                      </w:divBdr>
                                                      <w:divsChild>
                                                        <w:div w:id="1492983545">
                                                          <w:marLeft w:val="0"/>
                                                          <w:marRight w:val="0"/>
                                                          <w:marTop w:val="0"/>
                                                          <w:marBottom w:val="0"/>
                                                          <w:divBdr>
                                                            <w:top w:val="none" w:sz="0" w:space="0" w:color="auto"/>
                                                            <w:left w:val="none" w:sz="0" w:space="0" w:color="auto"/>
                                                            <w:bottom w:val="none" w:sz="0" w:space="0" w:color="auto"/>
                                                            <w:right w:val="none" w:sz="0" w:space="0" w:color="auto"/>
                                                          </w:divBdr>
                                                          <w:divsChild>
                                                            <w:div w:id="2056660720">
                                                              <w:marLeft w:val="0"/>
                                                              <w:marRight w:val="0"/>
                                                              <w:marTop w:val="0"/>
                                                              <w:marBottom w:val="0"/>
                                                              <w:divBdr>
                                                                <w:top w:val="none" w:sz="0" w:space="0" w:color="auto"/>
                                                                <w:left w:val="none" w:sz="0" w:space="0" w:color="auto"/>
                                                                <w:bottom w:val="none" w:sz="0" w:space="0" w:color="auto"/>
                                                                <w:right w:val="none" w:sz="0" w:space="0" w:color="auto"/>
                                                              </w:divBdr>
                                                              <w:divsChild>
                                                                <w:div w:id="615991337">
                                                                  <w:marLeft w:val="0"/>
                                                                  <w:marRight w:val="0"/>
                                                                  <w:marTop w:val="0"/>
                                                                  <w:marBottom w:val="0"/>
                                                                  <w:divBdr>
                                                                    <w:top w:val="none" w:sz="0" w:space="0" w:color="auto"/>
                                                                    <w:left w:val="none" w:sz="0" w:space="0" w:color="auto"/>
                                                                    <w:bottom w:val="none" w:sz="0" w:space="0" w:color="auto"/>
                                                                    <w:right w:val="none" w:sz="0" w:space="0" w:color="auto"/>
                                                                  </w:divBdr>
                                                                  <w:divsChild>
                                                                    <w:div w:id="1839880449">
                                                                      <w:marLeft w:val="0"/>
                                                                      <w:marRight w:val="0"/>
                                                                      <w:marTop w:val="0"/>
                                                                      <w:marBottom w:val="0"/>
                                                                      <w:divBdr>
                                                                        <w:top w:val="none" w:sz="0" w:space="0" w:color="auto"/>
                                                                        <w:left w:val="none" w:sz="0" w:space="0" w:color="auto"/>
                                                                        <w:bottom w:val="none" w:sz="0" w:space="0" w:color="auto"/>
                                                                        <w:right w:val="none" w:sz="0" w:space="0" w:color="auto"/>
                                                                      </w:divBdr>
                                                                      <w:divsChild>
                                                                        <w:div w:id="1494687653">
                                                                          <w:marLeft w:val="0"/>
                                                                          <w:marRight w:val="0"/>
                                                                          <w:marTop w:val="0"/>
                                                                          <w:marBottom w:val="0"/>
                                                                          <w:divBdr>
                                                                            <w:top w:val="none" w:sz="0" w:space="0" w:color="auto"/>
                                                                            <w:left w:val="none" w:sz="0" w:space="0" w:color="auto"/>
                                                                            <w:bottom w:val="none" w:sz="0" w:space="0" w:color="auto"/>
                                                                            <w:right w:val="none" w:sz="0" w:space="0" w:color="auto"/>
                                                                          </w:divBdr>
                                                                        </w:div>
                                                                        <w:div w:id="349601103">
                                                                          <w:marLeft w:val="0"/>
                                                                          <w:marRight w:val="0"/>
                                                                          <w:marTop w:val="0"/>
                                                                          <w:marBottom w:val="0"/>
                                                                          <w:divBdr>
                                                                            <w:top w:val="none" w:sz="0" w:space="0" w:color="auto"/>
                                                                            <w:left w:val="none" w:sz="0" w:space="0" w:color="auto"/>
                                                                            <w:bottom w:val="none" w:sz="0" w:space="0" w:color="auto"/>
                                                                            <w:right w:val="none" w:sz="0" w:space="0" w:color="auto"/>
                                                                          </w:divBdr>
                                                                        </w:div>
                                                                        <w:div w:id="1701979706">
                                                                          <w:marLeft w:val="0"/>
                                                                          <w:marRight w:val="0"/>
                                                                          <w:marTop w:val="0"/>
                                                                          <w:marBottom w:val="0"/>
                                                                          <w:divBdr>
                                                                            <w:top w:val="none" w:sz="0" w:space="0" w:color="auto"/>
                                                                            <w:left w:val="none" w:sz="0" w:space="0" w:color="auto"/>
                                                                            <w:bottom w:val="none" w:sz="0" w:space="0" w:color="auto"/>
                                                                            <w:right w:val="none" w:sz="0" w:space="0" w:color="auto"/>
                                                                          </w:divBdr>
                                                                        </w:div>
                                                                        <w:div w:id="852494366">
                                                                          <w:marLeft w:val="0"/>
                                                                          <w:marRight w:val="0"/>
                                                                          <w:marTop w:val="0"/>
                                                                          <w:marBottom w:val="0"/>
                                                                          <w:divBdr>
                                                                            <w:top w:val="none" w:sz="0" w:space="0" w:color="auto"/>
                                                                            <w:left w:val="none" w:sz="0" w:space="0" w:color="auto"/>
                                                                            <w:bottom w:val="none" w:sz="0" w:space="0" w:color="auto"/>
                                                                            <w:right w:val="none" w:sz="0" w:space="0" w:color="auto"/>
                                                                          </w:divBdr>
                                                                          <w:divsChild>
                                                                            <w:div w:id="514812189">
                                                                              <w:marLeft w:val="0"/>
                                                                              <w:marRight w:val="0"/>
                                                                              <w:marTop w:val="0"/>
                                                                              <w:marBottom w:val="0"/>
                                                                              <w:divBdr>
                                                                                <w:top w:val="none" w:sz="0" w:space="0" w:color="auto"/>
                                                                                <w:left w:val="none" w:sz="0" w:space="0" w:color="auto"/>
                                                                                <w:bottom w:val="none" w:sz="0" w:space="0" w:color="auto"/>
                                                                                <w:right w:val="none" w:sz="0" w:space="0" w:color="auto"/>
                                                                              </w:divBdr>
                                                                            </w:div>
                                                                          </w:divsChild>
                                                                        </w:div>
                                                                        <w:div w:id="1599631066">
                                                                          <w:marLeft w:val="0"/>
                                                                          <w:marRight w:val="0"/>
                                                                          <w:marTop w:val="0"/>
                                                                          <w:marBottom w:val="0"/>
                                                                          <w:divBdr>
                                                                            <w:top w:val="none" w:sz="0" w:space="0" w:color="auto"/>
                                                                            <w:left w:val="none" w:sz="0" w:space="0" w:color="auto"/>
                                                                            <w:bottom w:val="none" w:sz="0" w:space="0" w:color="auto"/>
                                                                            <w:right w:val="none" w:sz="0" w:space="0" w:color="auto"/>
                                                                          </w:divBdr>
                                                                        </w:div>
                                                                        <w:div w:id="1238051086">
                                                                          <w:marLeft w:val="0"/>
                                                                          <w:marRight w:val="0"/>
                                                                          <w:marTop w:val="0"/>
                                                                          <w:marBottom w:val="0"/>
                                                                          <w:divBdr>
                                                                            <w:top w:val="none" w:sz="0" w:space="0" w:color="auto"/>
                                                                            <w:left w:val="none" w:sz="0" w:space="0" w:color="auto"/>
                                                                            <w:bottom w:val="none" w:sz="0" w:space="0" w:color="auto"/>
                                                                            <w:right w:val="none" w:sz="0" w:space="0" w:color="auto"/>
                                                                          </w:divBdr>
                                                                        </w:div>
                                                                        <w:div w:id="370109814">
                                                                          <w:marLeft w:val="0"/>
                                                                          <w:marRight w:val="0"/>
                                                                          <w:marTop w:val="0"/>
                                                                          <w:marBottom w:val="0"/>
                                                                          <w:divBdr>
                                                                            <w:top w:val="none" w:sz="0" w:space="0" w:color="auto"/>
                                                                            <w:left w:val="none" w:sz="0" w:space="0" w:color="auto"/>
                                                                            <w:bottom w:val="none" w:sz="0" w:space="0" w:color="auto"/>
                                                                            <w:right w:val="none" w:sz="0" w:space="0" w:color="auto"/>
                                                                          </w:divBdr>
                                                                        </w:div>
                                                                        <w:div w:id="1581717967">
                                                                          <w:marLeft w:val="0"/>
                                                                          <w:marRight w:val="0"/>
                                                                          <w:marTop w:val="0"/>
                                                                          <w:marBottom w:val="0"/>
                                                                          <w:divBdr>
                                                                            <w:top w:val="none" w:sz="0" w:space="0" w:color="auto"/>
                                                                            <w:left w:val="none" w:sz="0" w:space="0" w:color="auto"/>
                                                                            <w:bottom w:val="none" w:sz="0" w:space="0" w:color="auto"/>
                                                                            <w:right w:val="none" w:sz="0" w:space="0" w:color="auto"/>
                                                                          </w:divBdr>
                                                                        </w:div>
                                                                        <w:div w:id="627855502">
                                                                          <w:marLeft w:val="0"/>
                                                                          <w:marRight w:val="0"/>
                                                                          <w:marTop w:val="0"/>
                                                                          <w:marBottom w:val="0"/>
                                                                          <w:divBdr>
                                                                            <w:top w:val="none" w:sz="0" w:space="0" w:color="auto"/>
                                                                            <w:left w:val="none" w:sz="0" w:space="0" w:color="auto"/>
                                                                            <w:bottom w:val="none" w:sz="0" w:space="0" w:color="auto"/>
                                                                            <w:right w:val="none" w:sz="0" w:space="0" w:color="auto"/>
                                                                          </w:divBdr>
                                                                        </w:div>
                                                                        <w:div w:id="1932199251">
                                                                          <w:marLeft w:val="0"/>
                                                                          <w:marRight w:val="0"/>
                                                                          <w:marTop w:val="0"/>
                                                                          <w:marBottom w:val="0"/>
                                                                          <w:divBdr>
                                                                            <w:top w:val="none" w:sz="0" w:space="0" w:color="auto"/>
                                                                            <w:left w:val="none" w:sz="0" w:space="0" w:color="auto"/>
                                                                            <w:bottom w:val="none" w:sz="0" w:space="0" w:color="auto"/>
                                                                            <w:right w:val="none" w:sz="0" w:space="0" w:color="auto"/>
                                                                          </w:divBdr>
                                                                        </w:div>
                                                                        <w:div w:id="1558854830">
                                                                          <w:marLeft w:val="0"/>
                                                                          <w:marRight w:val="0"/>
                                                                          <w:marTop w:val="0"/>
                                                                          <w:marBottom w:val="0"/>
                                                                          <w:divBdr>
                                                                            <w:top w:val="none" w:sz="0" w:space="0" w:color="auto"/>
                                                                            <w:left w:val="none" w:sz="0" w:space="0" w:color="auto"/>
                                                                            <w:bottom w:val="none" w:sz="0" w:space="0" w:color="auto"/>
                                                                            <w:right w:val="none" w:sz="0" w:space="0" w:color="auto"/>
                                                                          </w:divBdr>
                                                                        </w:div>
                                                                        <w:div w:id="1261916002">
                                                                          <w:marLeft w:val="0"/>
                                                                          <w:marRight w:val="0"/>
                                                                          <w:marTop w:val="0"/>
                                                                          <w:marBottom w:val="0"/>
                                                                          <w:divBdr>
                                                                            <w:top w:val="none" w:sz="0" w:space="0" w:color="auto"/>
                                                                            <w:left w:val="none" w:sz="0" w:space="0" w:color="auto"/>
                                                                            <w:bottom w:val="none" w:sz="0" w:space="0" w:color="auto"/>
                                                                            <w:right w:val="none" w:sz="0" w:space="0" w:color="auto"/>
                                                                          </w:divBdr>
                                                                        </w:div>
                                                                        <w:div w:id="1995138956">
                                                                          <w:marLeft w:val="0"/>
                                                                          <w:marRight w:val="0"/>
                                                                          <w:marTop w:val="0"/>
                                                                          <w:marBottom w:val="0"/>
                                                                          <w:divBdr>
                                                                            <w:top w:val="none" w:sz="0" w:space="0" w:color="auto"/>
                                                                            <w:left w:val="none" w:sz="0" w:space="0" w:color="auto"/>
                                                                            <w:bottom w:val="none" w:sz="0" w:space="0" w:color="auto"/>
                                                                            <w:right w:val="none" w:sz="0" w:space="0" w:color="auto"/>
                                                                          </w:divBdr>
                                                                        </w:div>
                                                                        <w:div w:id="497039629">
                                                                          <w:marLeft w:val="0"/>
                                                                          <w:marRight w:val="0"/>
                                                                          <w:marTop w:val="0"/>
                                                                          <w:marBottom w:val="0"/>
                                                                          <w:divBdr>
                                                                            <w:top w:val="none" w:sz="0" w:space="0" w:color="auto"/>
                                                                            <w:left w:val="none" w:sz="0" w:space="0" w:color="auto"/>
                                                                            <w:bottom w:val="none" w:sz="0" w:space="0" w:color="auto"/>
                                                                            <w:right w:val="none" w:sz="0" w:space="0" w:color="auto"/>
                                                                          </w:divBdr>
                                                                        </w:div>
                                                                        <w:div w:id="1192450476">
                                                                          <w:marLeft w:val="0"/>
                                                                          <w:marRight w:val="0"/>
                                                                          <w:marTop w:val="0"/>
                                                                          <w:marBottom w:val="0"/>
                                                                          <w:divBdr>
                                                                            <w:top w:val="none" w:sz="0" w:space="0" w:color="auto"/>
                                                                            <w:left w:val="none" w:sz="0" w:space="0" w:color="auto"/>
                                                                            <w:bottom w:val="none" w:sz="0" w:space="0" w:color="auto"/>
                                                                            <w:right w:val="none" w:sz="0" w:space="0" w:color="auto"/>
                                                                          </w:divBdr>
                                                                        </w:div>
                                                                        <w:div w:id="973176112">
                                                                          <w:marLeft w:val="0"/>
                                                                          <w:marRight w:val="0"/>
                                                                          <w:marTop w:val="0"/>
                                                                          <w:marBottom w:val="0"/>
                                                                          <w:divBdr>
                                                                            <w:top w:val="none" w:sz="0" w:space="0" w:color="auto"/>
                                                                            <w:left w:val="none" w:sz="0" w:space="0" w:color="auto"/>
                                                                            <w:bottom w:val="none" w:sz="0" w:space="0" w:color="auto"/>
                                                                            <w:right w:val="none" w:sz="0" w:space="0" w:color="auto"/>
                                                                          </w:divBdr>
                                                                          <w:divsChild>
                                                                            <w:div w:id="1133673736">
                                                                              <w:marLeft w:val="0"/>
                                                                              <w:marRight w:val="0"/>
                                                                              <w:marTop w:val="0"/>
                                                                              <w:marBottom w:val="0"/>
                                                                              <w:divBdr>
                                                                                <w:top w:val="none" w:sz="0" w:space="0" w:color="auto"/>
                                                                                <w:left w:val="none" w:sz="0" w:space="0" w:color="auto"/>
                                                                                <w:bottom w:val="none" w:sz="0" w:space="0" w:color="auto"/>
                                                                                <w:right w:val="none" w:sz="0" w:space="0" w:color="auto"/>
                                                                              </w:divBdr>
                                                                            </w:div>
                                                                          </w:divsChild>
                                                                        </w:div>
                                                                        <w:div w:id="1030835809">
                                                                          <w:marLeft w:val="0"/>
                                                                          <w:marRight w:val="0"/>
                                                                          <w:marTop w:val="0"/>
                                                                          <w:marBottom w:val="0"/>
                                                                          <w:divBdr>
                                                                            <w:top w:val="none" w:sz="0" w:space="0" w:color="auto"/>
                                                                            <w:left w:val="none" w:sz="0" w:space="0" w:color="auto"/>
                                                                            <w:bottom w:val="none" w:sz="0" w:space="0" w:color="auto"/>
                                                                            <w:right w:val="none" w:sz="0" w:space="0" w:color="auto"/>
                                                                          </w:divBdr>
                                                                        </w:div>
                                                                        <w:div w:id="2137947488">
                                                                          <w:marLeft w:val="0"/>
                                                                          <w:marRight w:val="0"/>
                                                                          <w:marTop w:val="0"/>
                                                                          <w:marBottom w:val="0"/>
                                                                          <w:divBdr>
                                                                            <w:top w:val="none" w:sz="0" w:space="0" w:color="auto"/>
                                                                            <w:left w:val="none" w:sz="0" w:space="0" w:color="auto"/>
                                                                            <w:bottom w:val="none" w:sz="0" w:space="0" w:color="auto"/>
                                                                            <w:right w:val="none" w:sz="0" w:space="0" w:color="auto"/>
                                                                          </w:divBdr>
                                                                        </w:div>
                                                                        <w:div w:id="387073989">
                                                                          <w:marLeft w:val="0"/>
                                                                          <w:marRight w:val="0"/>
                                                                          <w:marTop w:val="0"/>
                                                                          <w:marBottom w:val="0"/>
                                                                          <w:divBdr>
                                                                            <w:top w:val="none" w:sz="0" w:space="0" w:color="auto"/>
                                                                            <w:left w:val="none" w:sz="0" w:space="0" w:color="auto"/>
                                                                            <w:bottom w:val="none" w:sz="0" w:space="0" w:color="auto"/>
                                                                            <w:right w:val="none" w:sz="0" w:space="0" w:color="auto"/>
                                                                          </w:divBdr>
                                                                          <w:divsChild>
                                                                            <w:div w:id="924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321474">
      <w:bodyDiv w:val="1"/>
      <w:marLeft w:val="0"/>
      <w:marRight w:val="0"/>
      <w:marTop w:val="0"/>
      <w:marBottom w:val="0"/>
      <w:divBdr>
        <w:top w:val="none" w:sz="0" w:space="0" w:color="auto"/>
        <w:left w:val="none" w:sz="0" w:space="0" w:color="auto"/>
        <w:bottom w:val="none" w:sz="0" w:space="0" w:color="auto"/>
        <w:right w:val="none" w:sz="0" w:space="0" w:color="auto"/>
      </w:divBdr>
    </w:div>
    <w:div w:id="535235405">
      <w:bodyDiv w:val="1"/>
      <w:marLeft w:val="0"/>
      <w:marRight w:val="0"/>
      <w:marTop w:val="0"/>
      <w:marBottom w:val="0"/>
      <w:divBdr>
        <w:top w:val="none" w:sz="0" w:space="0" w:color="auto"/>
        <w:left w:val="none" w:sz="0" w:space="0" w:color="auto"/>
        <w:bottom w:val="none" w:sz="0" w:space="0" w:color="auto"/>
        <w:right w:val="none" w:sz="0" w:space="0" w:color="auto"/>
      </w:divBdr>
    </w:div>
    <w:div w:id="573588545">
      <w:bodyDiv w:val="1"/>
      <w:marLeft w:val="0"/>
      <w:marRight w:val="0"/>
      <w:marTop w:val="0"/>
      <w:marBottom w:val="0"/>
      <w:divBdr>
        <w:top w:val="none" w:sz="0" w:space="0" w:color="auto"/>
        <w:left w:val="none" w:sz="0" w:space="0" w:color="auto"/>
        <w:bottom w:val="none" w:sz="0" w:space="0" w:color="auto"/>
        <w:right w:val="none" w:sz="0" w:space="0" w:color="auto"/>
      </w:divBdr>
      <w:divsChild>
        <w:div w:id="1469319847">
          <w:marLeft w:val="0"/>
          <w:marRight w:val="0"/>
          <w:marTop w:val="0"/>
          <w:marBottom w:val="0"/>
          <w:divBdr>
            <w:top w:val="none" w:sz="0" w:space="0" w:color="auto"/>
            <w:left w:val="none" w:sz="0" w:space="0" w:color="auto"/>
            <w:bottom w:val="none" w:sz="0" w:space="0" w:color="auto"/>
            <w:right w:val="none" w:sz="0" w:space="0" w:color="auto"/>
          </w:divBdr>
          <w:divsChild>
            <w:div w:id="767384881">
              <w:marLeft w:val="0"/>
              <w:marRight w:val="0"/>
              <w:marTop w:val="0"/>
              <w:marBottom w:val="0"/>
              <w:divBdr>
                <w:top w:val="none" w:sz="0" w:space="0" w:color="auto"/>
                <w:left w:val="none" w:sz="0" w:space="0" w:color="auto"/>
                <w:bottom w:val="none" w:sz="0" w:space="0" w:color="auto"/>
                <w:right w:val="none" w:sz="0" w:space="0" w:color="auto"/>
              </w:divBdr>
              <w:divsChild>
                <w:div w:id="205528007">
                  <w:marLeft w:val="0"/>
                  <w:marRight w:val="0"/>
                  <w:marTop w:val="0"/>
                  <w:marBottom w:val="0"/>
                  <w:divBdr>
                    <w:top w:val="none" w:sz="0" w:space="0" w:color="auto"/>
                    <w:left w:val="none" w:sz="0" w:space="0" w:color="auto"/>
                    <w:bottom w:val="none" w:sz="0" w:space="0" w:color="auto"/>
                    <w:right w:val="none" w:sz="0" w:space="0" w:color="auto"/>
                  </w:divBdr>
                  <w:divsChild>
                    <w:div w:id="1657609598">
                      <w:marLeft w:val="0"/>
                      <w:marRight w:val="0"/>
                      <w:marTop w:val="0"/>
                      <w:marBottom w:val="0"/>
                      <w:divBdr>
                        <w:top w:val="none" w:sz="0" w:space="0" w:color="auto"/>
                        <w:left w:val="none" w:sz="0" w:space="0" w:color="auto"/>
                        <w:bottom w:val="none" w:sz="0" w:space="0" w:color="auto"/>
                        <w:right w:val="none" w:sz="0" w:space="0" w:color="auto"/>
                      </w:divBdr>
                      <w:divsChild>
                        <w:div w:id="1404839287">
                          <w:marLeft w:val="0"/>
                          <w:marRight w:val="0"/>
                          <w:marTop w:val="0"/>
                          <w:marBottom w:val="0"/>
                          <w:divBdr>
                            <w:top w:val="none" w:sz="0" w:space="0" w:color="auto"/>
                            <w:left w:val="none" w:sz="0" w:space="0" w:color="auto"/>
                            <w:bottom w:val="none" w:sz="0" w:space="0" w:color="auto"/>
                            <w:right w:val="none" w:sz="0" w:space="0" w:color="auto"/>
                          </w:divBdr>
                          <w:divsChild>
                            <w:div w:id="519196449">
                              <w:marLeft w:val="0"/>
                              <w:marRight w:val="0"/>
                              <w:marTop w:val="0"/>
                              <w:marBottom w:val="0"/>
                              <w:divBdr>
                                <w:top w:val="none" w:sz="0" w:space="0" w:color="auto"/>
                                <w:left w:val="none" w:sz="0" w:space="0" w:color="auto"/>
                                <w:bottom w:val="none" w:sz="0" w:space="0" w:color="auto"/>
                                <w:right w:val="none" w:sz="0" w:space="0" w:color="auto"/>
                              </w:divBdr>
                              <w:divsChild>
                                <w:div w:id="1550846444">
                                  <w:marLeft w:val="0"/>
                                  <w:marRight w:val="0"/>
                                  <w:marTop w:val="0"/>
                                  <w:marBottom w:val="0"/>
                                  <w:divBdr>
                                    <w:top w:val="none" w:sz="0" w:space="0" w:color="auto"/>
                                    <w:left w:val="none" w:sz="0" w:space="0" w:color="auto"/>
                                    <w:bottom w:val="none" w:sz="0" w:space="0" w:color="auto"/>
                                    <w:right w:val="none" w:sz="0" w:space="0" w:color="auto"/>
                                  </w:divBdr>
                                  <w:divsChild>
                                    <w:div w:id="674693723">
                                      <w:marLeft w:val="0"/>
                                      <w:marRight w:val="0"/>
                                      <w:marTop w:val="0"/>
                                      <w:marBottom w:val="0"/>
                                      <w:divBdr>
                                        <w:top w:val="none" w:sz="0" w:space="0" w:color="auto"/>
                                        <w:left w:val="none" w:sz="0" w:space="0" w:color="auto"/>
                                        <w:bottom w:val="none" w:sz="0" w:space="0" w:color="auto"/>
                                        <w:right w:val="none" w:sz="0" w:space="0" w:color="auto"/>
                                      </w:divBdr>
                                      <w:divsChild>
                                        <w:div w:id="221601466">
                                          <w:marLeft w:val="0"/>
                                          <w:marRight w:val="0"/>
                                          <w:marTop w:val="0"/>
                                          <w:marBottom w:val="0"/>
                                          <w:divBdr>
                                            <w:top w:val="none" w:sz="0" w:space="0" w:color="auto"/>
                                            <w:left w:val="none" w:sz="0" w:space="0" w:color="auto"/>
                                            <w:bottom w:val="none" w:sz="0" w:space="0" w:color="auto"/>
                                            <w:right w:val="none" w:sz="0" w:space="0" w:color="auto"/>
                                          </w:divBdr>
                                          <w:divsChild>
                                            <w:div w:id="726536450">
                                              <w:marLeft w:val="0"/>
                                              <w:marRight w:val="0"/>
                                              <w:marTop w:val="0"/>
                                              <w:marBottom w:val="0"/>
                                              <w:divBdr>
                                                <w:top w:val="none" w:sz="0" w:space="0" w:color="auto"/>
                                                <w:left w:val="none" w:sz="0" w:space="0" w:color="auto"/>
                                                <w:bottom w:val="none" w:sz="0" w:space="0" w:color="auto"/>
                                                <w:right w:val="none" w:sz="0" w:space="0" w:color="auto"/>
                                              </w:divBdr>
                                              <w:divsChild>
                                                <w:div w:id="815998389">
                                                  <w:marLeft w:val="0"/>
                                                  <w:marRight w:val="0"/>
                                                  <w:marTop w:val="0"/>
                                                  <w:marBottom w:val="0"/>
                                                  <w:divBdr>
                                                    <w:top w:val="none" w:sz="0" w:space="0" w:color="auto"/>
                                                    <w:left w:val="none" w:sz="0" w:space="0" w:color="auto"/>
                                                    <w:bottom w:val="none" w:sz="0" w:space="0" w:color="auto"/>
                                                    <w:right w:val="none" w:sz="0" w:space="0" w:color="auto"/>
                                                  </w:divBdr>
                                                  <w:divsChild>
                                                    <w:div w:id="1845243561">
                                                      <w:marLeft w:val="-285"/>
                                                      <w:marRight w:val="-150"/>
                                                      <w:marTop w:val="0"/>
                                                      <w:marBottom w:val="0"/>
                                                      <w:divBdr>
                                                        <w:top w:val="none" w:sz="0" w:space="0" w:color="auto"/>
                                                        <w:left w:val="none" w:sz="0" w:space="0" w:color="auto"/>
                                                        <w:bottom w:val="none" w:sz="0" w:space="0" w:color="auto"/>
                                                        <w:right w:val="none" w:sz="0" w:space="0" w:color="auto"/>
                                                      </w:divBdr>
                                                      <w:divsChild>
                                                        <w:div w:id="534316949">
                                                          <w:marLeft w:val="0"/>
                                                          <w:marRight w:val="0"/>
                                                          <w:marTop w:val="0"/>
                                                          <w:marBottom w:val="0"/>
                                                          <w:divBdr>
                                                            <w:top w:val="none" w:sz="0" w:space="0" w:color="auto"/>
                                                            <w:left w:val="none" w:sz="0" w:space="0" w:color="auto"/>
                                                            <w:bottom w:val="none" w:sz="0" w:space="0" w:color="auto"/>
                                                            <w:right w:val="none" w:sz="0" w:space="0" w:color="auto"/>
                                                          </w:divBdr>
                                                          <w:divsChild>
                                                            <w:div w:id="138157065">
                                                              <w:marLeft w:val="0"/>
                                                              <w:marRight w:val="0"/>
                                                              <w:marTop w:val="0"/>
                                                              <w:marBottom w:val="0"/>
                                                              <w:divBdr>
                                                                <w:top w:val="none" w:sz="0" w:space="0" w:color="auto"/>
                                                                <w:left w:val="none" w:sz="0" w:space="0" w:color="auto"/>
                                                                <w:bottom w:val="none" w:sz="0" w:space="0" w:color="auto"/>
                                                                <w:right w:val="none" w:sz="0" w:space="0" w:color="auto"/>
                                                              </w:divBdr>
                                                              <w:divsChild>
                                                                <w:div w:id="650327618">
                                                                  <w:marLeft w:val="0"/>
                                                                  <w:marRight w:val="0"/>
                                                                  <w:marTop w:val="0"/>
                                                                  <w:marBottom w:val="0"/>
                                                                  <w:divBdr>
                                                                    <w:top w:val="none" w:sz="0" w:space="0" w:color="auto"/>
                                                                    <w:left w:val="none" w:sz="0" w:space="0" w:color="auto"/>
                                                                    <w:bottom w:val="none" w:sz="0" w:space="0" w:color="auto"/>
                                                                    <w:right w:val="none" w:sz="0" w:space="0" w:color="auto"/>
                                                                  </w:divBdr>
                                                                  <w:divsChild>
                                                                    <w:div w:id="509367686">
                                                                      <w:marLeft w:val="0"/>
                                                                      <w:marRight w:val="0"/>
                                                                      <w:marTop w:val="0"/>
                                                                      <w:marBottom w:val="0"/>
                                                                      <w:divBdr>
                                                                        <w:top w:val="none" w:sz="0" w:space="0" w:color="auto"/>
                                                                        <w:left w:val="none" w:sz="0" w:space="0" w:color="auto"/>
                                                                        <w:bottom w:val="none" w:sz="0" w:space="0" w:color="auto"/>
                                                                        <w:right w:val="none" w:sz="0" w:space="0" w:color="auto"/>
                                                                      </w:divBdr>
                                                                      <w:divsChild>
                                                                        <w:div w:id="1377661594">
                                                                          <w:marLeft w:val="0"/>
                                                                          <w:marRight w:val="0"/>
                                                                          <w:marTop w:val="0"/>
                                                                          <w:marBottom w:val="0"/>
                                                                          <w:divBdr>
                                                                            <w:top w:val="none" w:sz="0" w:space="0" w:color="auto"/>
                                                                            <w:left w:val="none" w:sz="0" w:space="0" w:color="auto"/>
                                                                            <w:bottom w:val="none" w:sz="0" w:space="0" w:color="auto"/>
                                                                            <w:right w:val="none" w:sz="0" w:space="0" w:color="auto"/>
                                                                          </w:divBdr>
                                                                          <w:divsChild>
                                                                            <w:div w:id="155006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924751">
      <w:bodyDiv w:val="1"/>
      <w:marLeft w:val="0"/>
      <w:marRight w:val="0"/>
      <w:marTop w:val="0"/>
      <w:marBottom w:val="0"/>
      <w:divBdr>
        <w:top w:val="none" w:sz="0" w:space="0" w:color="auto"/>
        <w:left w:val="none" w:sz="0" w:space="0" w:color="auto"/>
        <w:bottom w:val="none" w:sz="0" w:space="0" w:color="auto"/>
        <w:right w:val="none" w:sz="0" w:space="0" w:color="auto"/>
      </w:divBdr>
      <w:divsChild>
        <w:div w:id="316344438">
          <w:marLeft w:val="0"/>
          <w:marRight w:val="0"/>
          <w:marTop w:val="0"/>
          <w:marBottom w:val="0"/>
          <w:divBdr>
            <w:top w:val="none" w:sz="0" w:space="0" w:color="auto"/>
            <w:left w:val="none" w:sz="0" w:space="0" w:color="auto"/>
            <w:bottom w:val="none" w:sz="0" w:space="0" w:color="auto"/>
            <w:right w:val="none" w:sz="0" w:space="0" w:color="auto"/>
          </w:divBdr>
          <w:divsChild>
            <w:div w:id="1478186080">
              <w:marLeft w:val="0"/>
              <w:marRight w:val="0"/>
              <w:marTop w:val="0"/>
              <w:marBottom w:val="0"/>
              <w:divBdr>
                <w:top w:val="none" w:sz="0" w:space="0" w:color="auto"/>
                <w:left w:val="none" w:sz="0" w:space="0" w:color="auto"/>
                <w:bottom w:val="none" w:sz="0" w:space="0" w:color="auto"/>
                <w:right w:val="none" w:sz="0" w:space="0" w:color="auto"/>
              </w:divBdr>
              <w:divsChild>
                <w:div w:id="62917154">
                  <w:marLeft w:val="0"/>
                  <w:marRight w:val="0"/>
                  <w:marTop w:val="0"/>
                  <w:marBottom w:val="0"/>
                  <w:divBdr>
                    <w:top w:val="none" w:sz="0" w:space="0" w:color="auto"/>
                    <w:left w:val="none" w:sz="0" w:space="0" w:color="auto"/>
                    <w:bottom w:val="none" w:sz="0" w:space="0" w:color="auto"/>
                    <w:right w:val="none" w:sz="0" w:space="0" w:color="auto"/>
                  </w:divBdr>
                  <w:divsChild>
                    <w:div w:id="524056958">
                      <w:marLeft w:val="0"/>
                      <w:marRight w:val="0"/>
                      <w:marTop w:val="0"/>
                      <w:marBottom w:val="0"/>
                      <w:divBdr>
                        <w:top w:val="none" w:sz="0" w:space="0" w:color="auto"/>
                        <w:left w:val="none" w:sz="0" w:space="0" w:color="auto"/>
                        <w:bottom w:val="none" w:sz="0" w:space="0" w:color="auto"/>
                        <w:right w:val="none" w:sz="0" w:space="0" w:color="auto"/>
                      </w:divBdr>
                      <w:divsChild>
                        <w:div w:id="1146970306">
                          <w:marLeft w:val="0"/>
                          <w:marRight w:val="0"/>
                          <w:marTop w:val="0"/>
                          <w:marBottom w:val="0"/>
                          <w:divBdr>
                            <w:top w:val="none" w:sz="0" w:space="0" w:color="auto"/>
                            <w:left w:val="none" w:sz="0" w:space="0" w:color="auto"/>
                            <w:bottom w:val="none" w:sz="0" w:space="0" w:color="auto"/>
                            <w:right w:val="none" w:sz="0" w:space="0" w:color="auto"/>
                          </w:divBdr>
                          <w:divsChild>
                            <w:div w:id="1347752960">
                              <w:marLeft w:val="0"/>
                              <w:marRight w:val="0"/>
                              <w:marTop w:val="0"/>
                              <w:marBottom w:val="0"/>
                              <w:divBdr>
                                <w:top w:val="none" w:sz="0" w:space="0" w:color="auto"/>
                                <w:left w:val="none" w:sz="0" w:space="0" w:color="auto"/>
                                <w:bottom w:val="none" w:sz="0" w:space="0" w:color="auto"/>
                                <w:right w:val="none" w:sz="0" w:space="0" w:color="auto"/>
                              </w:divBdr>
                              <w:divsChild>
                                <w:div w:id="1095176826">
                                  <w:marLeft w:val="0"/>
                                  <w:marRight w:val="0"/>
                                  <w:marTop w:val="0"/>
                                  <w:marBottom w:val="0"/>
                                  <w:divBdr>
                                    <w:top w:val="none" w:sz="0" w:space="0" w:color="auto"/>
                                    <w:left w:val="none" w:sz="0" w:space="0" w:color="auto"/>
                                    <w:bottom w:val="none" w:sz="0" w:space="0" w:color="auto"/>
                                    <w:right w:val="none" w:sz="0" w:space="0" w:color="auto"/>
                                  </w:divBdr>
                                  <w:divsChild>
                                    <w:div w:id="941957431">
                                      <w:marLeft w:val="0"/>
                                      <w:marRight w:val="0"/>
                                      <w:marTop w:val="0"/>
                                      <w:marBottom w:val="0"/>
                                      <w:divBdr>
                                        <w:top w:val="none" w:sz="0" w:space="0" w:color="auto"/>
                                        <w:left w:val="none" w:sz="0" w:space="0" w:color="auto"/>
                                        <w:bottom w:val="none" w:sz="0" w:space="0" w:color="auto"/>
                                        <w:right w:val="none" w:sz="0" w:space="0" w:color="auto"/>
                                      </w:divBdr>
                                      <w:divsChild>
                                        <w:div w:id="1489439776">
                                          <w:marLeft w:val="0"/>
                                          <w:marRight w:val="0"/>
                                          <w:marTop w:val="0"/>
                                          <w:marBottom w:val="0"/>
                                          <w:divBdr>
                                            <w:top w:val="none" w:sz="0" w:space="0" w:color="auto"/>
                                            <w:left w:val="none" w:sz="0" w:space="0" w:color="auto"/>
                                            <w:bottom w:val="none" w:sz="0" w:space="0" w:color="auto"/>
                                            <w:right w:val="none" w:sz="0" w:space="0" w:color="auto"/>
                                          </w:divBdr>
                                          <w:divsChild>
                                            <w:div w:id="1169518275">
                                              <w:marLeft w:val="0"/>
                                              <w:marRight w:val="0"/>
                                              <w:marTop w:val="0"/>
                                              <w:marBottom w:val="0"/>
                                              <w:divBdr>
                                                <w:top w:val="none" w:sz="0" w:space="0" w:color="auto"/>
                                                <w:left w:val="none" w:sz="0" w:space="0" w:color="auto"/>
                                                <w:bottom w:val="none" w:sz="0" w:space="0" w:color="auto"/>
                                                <w:right w:val="none" w:sz="0" w:space="0" w:color="auto"/>
                                              </w:divBdr>
                                              <w:divsChild>
                                                <w:div w:id="711806456">
                                                  <w:marLeft w:val="0"/>
                                                  <w:marRight w:val="0"/>
                                                  <w:marTop w:val="0"/>
                                                  <w:marBottom w:val="0"/>
                                                  <w:divBdr>
                                                    <w:top w:val="none" w:sz="0" w:space="0" w:color="auto"/>
                                                    <w:left w:val="none" w:sz="0" w:space="0" w:color="auto"/>
                                                    <w:bottom w:val="none" w:sz="0" w:space="0" w:color="auto"/>
                                                    <w:right w:val="none" w:sz="0" w:space="0" w:color="auto"/>
                                                  </w:divBdr>
                                                  <w:divsChild>
                                                    <w:div w:id="132528360">
                                                      <w:marLeft w:val="-210"/>
                                                      <w:marRight w:val="-75"/>
                                                      <w:marTop w:val="0"/>
                                                      <w:marBottom w:val="0"/>
                                                      <w:divBdr>
                                                        <w:top w:val="none" w:sz="0" w:space="0" w:color="auto"/>
                                                        <w:left w:val="none" w:sz="0" w:space="0" w:color="auto"/>
                                                        <w:bottom w:val="none" w:sz="0" w:space="0" w:color="auto"/>
                                                        <w:right w:val="none" w:sz="0" w:space="0" w:color="auto"/>
                                                      </w:divBdr>
                                                      <w:divsChild>
                                                        <w:div w:id="1764914421">
                                                          <w:marLeft w:val="0"/>
                                                          <w:marRight w:val="0"/>
                                                          <w:marTop w:val="0"/>
                                                          <w:marBottom w:val="0"/>
                                                          <w:divBdr>
                                                            <w:top w:val="none" w:sz="0" w:space="0" w:color="auto"/>
                                                            <w:left w:val="none" w:sz="0" w:space="0" w:color="auto"/>
                                                            <w:bottom w:val="none" w:sz="0" w:space="0" w:color="auto"/>
                                                            <w:right w:val="none" w:sz="0" w:space="0" w:color="auto"/>
                                                          </w:divBdr>
                                                          <w:divsChild>
                                                            <w:div w:id="1263957503">
                                                              <w:marLeft w:val="0"/>
                                                              <w:marRight w:val="0"/>
                                                              <w:marTop w:val="0"/>
                                                              <w:marBottom w:val="0"/>
                                                              <w:divBdr>
                                                                <w:top w:val="none" w:sz="0" w:space="0" w:color="auto"/>
                                                                <w:left w:val="none" w:sz="0" w:space="0" w:color="auto"/>
                                                                <w:bottom w:val="none" w:sz="0" w:space="0" w:color="auto"/>
                                                                <w:right w:val="none" w:sz="0" w:space="0" w:color="auto"/>
                                                              </w:divBdr>
                                                              <w:divsChild>
                                                                <w:div w:id="818427770">
                                                                  <w:marLeft w:val="0"/>
                                                                  <w:marRight w:val="0"/>
                                                                  <w:marTop w:val="0"/>
                                                                  <w:marBottom w:val="0"/>
                                                                  <w:divBdr>
                                                                    <w:top w:val="none" w:sz="0" w:space="0" w:color="auto"/>
                                                                    <w:left w:val="none" w:sz="0" w:space="0" w:color="auto"/>
                                                                    <w:bottom w:val="none" w:sz="0" w:space="0" w:color="auto"/>
                                                                    <w:right w:val="none" w:sz="0" w:space="0" w:color="auto"/>
                                                                  </w:divBdr>
                                                                  <w:divsChild>
                                                                    <w:div w:id="1992707716">
                                                                      <w:marLeft w:val="0"/>
                                                                      <w:marRight w:val="0"/>
                                                                      <w:marTop w:val="0"/>
                                                                      <w:marBottom w:val="0"/>
                                                                      <w:divBdr>
                                                                        <w:top w:val="none" w:sz="0" w:space="0" w:color="auto"/>
                                                                        <w:left w:val="none" w:sz="0" w:space="0" w:color="auto"/>
                                                                        <w:bottom w:val="none" w:sz="0" w:space="0" w:color="auto"/>
                                                                        <w:right w:val="none" w:sz="0" w:space="0" w:color="auto"/>
                                                                      </w:divBdr>
                                                                      <w:divsChild>
                                                                        <w:div w:id="173955467">
                                                                          <w:marLeft w:val="0"/>
                                                                          <w:marRight w:val="0"/>
                                                                          <w:marTop w:val="0"/>
                                                                          <w:marBottom w:val="0"/>
                                                                          <w:divBdr>
                                                                            <w:top w:val="none" w:sz="0" w:space="0" w:color="auto"/>
                                                                            <w:left w:val="none" w:sz="0" w:space="0" w:color="auto"/>
                                                                            <w:bottom w:val="none" w:sz="0" w:space="0" w:color="auto"/>
                                                                            <w:right w:val="none" w:sz="0" w:space="0" w:color="auto"/>
                                                                          </w:divBdr>
                                                                        </w:div>
                                                                        <w:div w:id="1261063561">
                                                                          <w:marLeft w:val="0"/>
                                                                          <w:marRight w:val="0"/>
                                                                          <w:marTop w:val="0"/>
                                                                          <w:marBottom w:val="0"/>
                                                                          <w:divBdr>
                                                                            <w:top w:val="none" w:sz="0" w:space="0" w:color="auto"/>
                                                                            <w:left w:val="none" w:sz="0" w:space="0" w:color="auto"/>
                                                                            <w:bottom w:val="none" w:sz="0" w:space="0" w:color="auto"/>
                                                                            <w:right w:val="none" w:sz="0" w:space="0" w:color="auto"/>
                                                                          </w:divBdr>
                                                                        </w:div>
                                                                        <w:div w:id="686760651">
                                                                          <w:marLeft w:val="0"/>
                                                                          <w:marRight w:val="0"/>
                                                                          <w:marTop w:val="0"/>
                                                                          <w:marBottom w:val="0"/>
                                                                          <w:divBdr>
                                                                            <w:top w:val="none" w:sz="0" w:space="0" w:color="auto"/>
                                                                            <w:left w:val="none" w:sz="0" w:space="0" w:color="auto"/>
                                                                            <w:bottom w:val="none" w:sz="0" w:space="0" w:color="auto"/>
                                                                            <w:right w:val="none" w:sz="0" w:space="0" w:color="auto"/>
                                                                          </w:divBdr>
                                                                        </w:div>
                                                                        <w:div w:id="1276906076">
                                                                          <w:marLeft w:val="0"/>
                                                                          <w:marRight w:val="0"/>
                                                                          <w:marTop w:val="0"/>
                                                                          <w:marBottom w:val="0"/>
                                                                          <w:divBdr>
                                                                            <w:top w:val="none" w:sz="0" w:space="0" w:color="auto"/>
                                                                            <w:left w:val="none" w:sz="0" w:space="0" w:color="auto"/>
                                                                            <w:bottom w:val="none" w:sz="0" w:space="0" w:color="auto"/>
                                                                            <w:right w:val="none" w:sz="0" w:space="0" w:color="auto"/>
                                                                          </w:divBdr>
                                                                        </w:div>
                                                                        <w:div w:id="23791985">
                                                                          <w:marLeft w:val="0"/>
                                                                          <w:marRight w:val="0"/>
                                                                          <w:marTop w:val="0"/>
                                                                          <w:marBottom w:val="0"/>
                                                                          <w:divBdr>
                                                                            <w:top w:val="none" w:sz="0" w:space="0" w:color="auto"/>
                                                                            <w:left w:val="none" w:sz="0" w:space="0" w:color="auto"/>
                                                                            <w:bottom w:val="none" w:sz="0" w:space="0" w:color="auto"/>
                                                                            <w:right w:val="none" w:sz="0" w:space="0" w:color="auto"/>
                                                                          </w:divBdr>
                                                                        </w:div>
                                                                        <w:div w:id="871771390">
                                                                          <w:marLeft w:val="0"/>
                                                                          <w:marRight w:val="0"/>
                                                                          <w:marTop w:val="0"/>
                                                                          <w:marBottom w:val="0"/>
                                                                          <w:divBdr>
                                                                            <w:top w:val="none" w:sz="0" w:space="0" w:color="auto"/>
                                                                            <w:left w:val="none" w:sz="0" w:space="0" w:color="auto"/>
                                                                            <w:bottom w:val="none" w:sz="0" w:space="0" w:color="auto"/>
                                                                            <w:right w:val="none" w:sz="0" w:space="0" w:color="auto"/>
                                                                          </w:divBdr>
                                                                        </w:div>
                                                                        <w:div w:id="787045911">
                                                                          <w:marLeft w:val="0"/>
                                                                          <w:marRight w:val="0"/>
                                                                          <w:marTop w:val="0"/>
                                                                          <w:marBottom w:val="0"/>
                                                                          <w:divBdr>
                                                                            <w:top w:val="none" w:sz="0" w:space="0" w:color="auto"/>
                                                                            <w:left w:val="none" w:sz="0" w:space="0" w:color="auto"/>
                                                                            <w:bottom w:val="none" w:sz="0" w:space="0" w:color="auto"/>
                                                                            <w:right w:val="none" w:sz="0" w:space="0" w:color="auto"/>
                                                                          </w:divBdr>
                                                                        </w:div>
                                                                        <w:div w:id="1100562046">
                                                                          <w:marLeft w:val="0"/>
                                                                          <w:marRight w:val="0"/>
                                                                          <w:marTop w:val="0"/>
                                                                          <w:marBottom w:val="0"/>
                                                                          <w:divBdr>
                                                                            <w:top w:val="none" w:sz="0" w:space="0" w:color="auto"/>
                                                                            <w:left w:val="none" w:sz="0" w:space="0" w:color="auto"/>
                                                                            <w:bottom w:val="none" w:sz="0" w:space="0" w:color="auto"/>
                                                                            <w:right w:val="none" w:sz="0" w:space="0" w:color="auto"/>
                                                                          </w:divBdr>
                                                                        </w:div>
                                                                        <w:div w:id="298846678">
                                                                          <w:marLeft w:val="0"/>
                                                                          <w:marRight w:val="0"/>
                                                                          <w:marTop w:val="0"/>
                                                                          <w:marBottom w:val="0"/>
                                                                          <w:divBdr>
                                                                            <w:top w:val="none" w:sz="0" w:space="0" w:color="auto"/>
                                                                            <w:left w:val="none" w:sz="0" w:space="0" w:color="auto"/>
                                                                            <w:bottom w:val="none" w:sz="0" w:space="0" w:color="auto"/>
                                                                            <w:right w:val="none" w:sz="0" w:space="0" w:color="auto"/>
                                                                          </w:divBdr>
                                                                        </w:div>
                                                                        <w:div w:id="1889143129">
                                                                          <w:marLeft w:val="0"/>
                                                                          <w:marRight w:val="0"/>
                                                                          <w:marTop w:val="0"/>
                                                                          <w:marBottom w:val="0"/>
                                                                          <w:divBdr>
                                                                            <w:top w:val="none" w:sz="0" w:space="0" w:color="auto"/>
                                                                            <w:left w:val="none" w:sz="0" w:space="0" w:color="auto"/>
                                                                            <w:bottom w:val="none" w:sz="0" w:space="0" w:color="auto"/>
                                                                            <w:right w:val="none" w:sz="0" w:space="0" w:color="auto"/>
                                                                          </w:divBdr>
                                                                        </w:div>
                                                                        <w:div w:id="8390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298206">
      <w:bodyDiv w:val="1"/>
      <w:marLeft w:val="0"/>
      <w:marRight w:val="0"/>
      <w:marTop w:val="0"/>
      <w:marBottom w:val="0"/>
      <w:divBdr>
        <w:top w:val="none" w:sz="0" w:space="0" w:color="auto"/>
        <w:left w:val="none" w:sz="0" w:space="0" w:color="auto"/>
        <w:bottom w:val="none" w:sz="0" w:space="0" w:color="auto"/>
        <w:right w:val="none" w:sz="0" w:space="0" w:color="auto"/>
      </w:divBdr>
      <w:divsChild>
        <w:div w:id="795220988">
          <w:marLeft w:val="0"/>
          <w:marRight w:val="0"/>
          <w:marTop w:val="0"/>
          <w:marBottom w:val="0"/>
          <w:divBdr>
            <w:top w:val="none" w:sz="0" w:space="0" w:color="auto"/>
            <w:left w:val="none" w:sz="0" w:space="0" w:color="auto"/>
            <w:bottom w:val="none" w:sz="0" w:space="0" w:color="auto"/>
            <w:right w:val="none" w:sz="0" w:space="0" w:color="auto"/>
          </w:divBdr>
          <w:divsChild>
            <w:div w:id="1074549734">
              <w:marLeft w:val="0"/>
              <w:marRight w:val="0"/>
              <w:marTop w:val="0"/>
              <w:marBottom w:val="0"/>
              <w:divBdr>
                <w:top w:val="none" w:sz="0" w:space="0" w:color="auto"/>
                <w:left w:val="none" w:sz="0" w:space="0" w:color="auto"/>
                <w:bottom w:val="none" w:sz="0" w:space="0" w:color="auto"/>
                <w:right w:val="none" w:sz="0" w:space="0" w:color="auto"/>
              </w:divBdr>
              <w:divsChild>
                <w:div w:id="836381027">
                  <w:marLeft w:val="0"/>
                  <w:marRight w:val="0"/>
                  <w:marTop w:val="0"/>
                  <w:marBottom w:val="0"/>
                  <w:divBdr>
                    <w:top w:val="none" w:sz="0" w:space="0" w:color="auto"/>
                    <w:left w:val="none" w:sz="0" w:space="0" w:color="auto"/>
                    <w:bottom w:val="none" w:sz="0" w:space="0" w:color="auto"/>
                    <w:right w:val="none" w:sz="0" w:space="0" w:color="auto"/>
                  </w:divBdr>
                  <w:divsChild>
                    <w:div w:id="1358196732">
                      <w:marLeft w:val="0"/>
                      <w:marRight w:val="0"/>
                      <w:marTop w:val="0"/>
                      <w:marBottom w:val="0"/>
                      <w:divBdr>
                        <w:top w:val="none" w:sz="0" w:space="0" w:color="auto"/>
                        <w:left w:val="none" w:sz="0" w:space="0" w:color="auto"/>
                        <w:bottom w:val="none" w:sz="0" w:space="0" w:color="auto"/>
                        <w:right w:val="none" w:sz="0" w:space="0" w:color="auto"/>
                      </w:divBdr>
                      <w:divsChild>
                        <w:div w:id="1560555158">
                          <w:marLeft w:val="0"/>
                          <w:marRight w:val="0"/>
                          <w:marTop w:val="0"/>
                          <w:marBottom w:val="0"/>
                          <w:divBdr>
                            <w:top w:val="none" w:sz="0" w:space="0" w:color="auto"/>
                            <w:left w:val="none" w:sz="0" w:space="0" w:color="auto"/>
                            <w:bottom w:val="none" w:sz="0" w:space="0" w:color="auto"/>
                            <w:right w:val="none" w:sz="0" w:space="0" w:color="auto"/>
                          </w:divBdr>
                          <w:divsChild>
                            <w:div w:id="647638078">
                              <w:marLeft w:val="0"/>
                              <w:marRight w:val="0"/>
                              <w:marTop w:val="0"/>
                              <w:marBottom w:val="0"/>
                              <w:divBdr>
                                <w:top w:val="none" w:sz="0" w:space="0" w:color="auto"/>
                                <w:left w:val="none" w:sz="0" w:space="0" w:color="auto"/>
                                <w:bottom w:val="none" w:sz="0" w:space="0" w:color="auto"/>
                                <w:right w:val="none" w:sz="0" w:space="0" w:color="auto"/>
                              </w:divBdr>
                              <w:divsChild>
                                <w:div w:id="399328812">
                                  <w:marLeft w:val="0"/>
                                  <w:marRight w:val="0"/>
                                  <w:marTop w:val="0"/>
                                  <w:marBottom w:val="0"/>
                                  <w:divBdr>
                                    <w:top w:val="none" w:sz="0" w:space="0" w:color="auto"/>
                                    <w:left w:val="none" w:sz="0" w:space="0" w:color="auto"/>
                                    <w:bottom w:val="none" w:sz="0" w:space="0" w:color="auto"/>
                                    <w:right w:val="none" w:sz="0" w:space="0" w:color="auto"/>
                                  </w:divBdr>
                                  <w:divsChild>
                                    <w:div w:id="1295253805">
                                      <w:marLeft w:val="0"/>
                                      <w:marRight w:val="0"/>
                                      <w:marTop w:val="0"/>
                                      <w:marBottom w:val="0"/>
                                      <w:divBdr>
                                        <w:top w:val="none" w:sz="0" w:space="0" w:color="auto"/>
                                        <w:left w:val="none" w:sz="0" w:space="0" w:color="auto"/>
                                        <w:bottom w:val="none" w:sz="0" w:space="0" w:color="auto"/>
                                        <w:right w:val="none" w:sz="0" w:space="0" w:color="auto"/>
                                      </w:divBdr>
                                      <w:divsChild>
                                        <w:div w:id="202257917">
                                          <w:marLeft w:val="0"/>
                                          <w:marRight w:val="0"/>
                                          <w:marTop w:val="0"/>
                                          <w:marBottom w:val="0"/>
                                          <w:divBdr>
                                            <w:top w:val="none" w:sz="0" w:space="0" w:color="auto"/>
                                            <w:left w:val="none" w:sz="0" w:space="0" w:color="auto"/>
                                            <w:bottom w:val="none" w:sz="0" w:space="0" w:color="auto"/>
                                            <w:right w:val="none" w:sz="0" w:space="0" w:color="auto"/>
                                          </w:divBdr>
                                          <w:divsChild>
                                            <w:div w:id="1045134995">
                                              <w:marLeft w:val="0"/>
                                              <w:marRight w:val="0"/>
                                              <w:marTop w:val="0"/>
                                              <w:marBottom w:val="0"/>
                                              <w:divBdr>
                                                <w:top w:val="none" w:sz="0" w:space="0" w:color="auto"/>
                                                <w:left w:val="none" w:sz="0" w:space="0" w:color="auto"/>
                                                <w:bottom w:val="none" w:sz="0" w:space="0" w:color="auto"/>
                                                <w:right w:val="none" w:sz="0" w:space="0" w:color="auto"/>
                                              </w:divBdr>
                                              <w:divsChild>
                                                <w:div w:id="1088579559">
                                                  <w:marLeft w:val="0"/>
                                                  <w:marRight w:val="0"/>
                                                  <w:marTop w:val="0"/>
                                                  <w:marBottom w:val="0"/>
                                                  <w:divBdr>
                                                    <w:top w:val="none" w:sz="0" w:space="0" w:color="auto"/>
                                                    <w:left w:val="none" w:sz="0" w:space="0" w:color="auto"/>
                                                    <w:bottom w:val="none" w:sz="0" w:space="0" w:color="auto"/>
                                                    <w:right w:val="none" w:sz="0" w:space="0" w:color="auto"/>
                                                  </w:divBdr>
                                                  <w:divsChild>
                                                    <w:div w:id="700134338">
                                                      <w:marLeft w:val="-285"/>
                                                      <w:marRight w:val="-150"/>
                                                      <w:marTop w:val="0"/>
                                                      <w:marBottom w:val="0"/>
                                                      <w:divBdr>
                                                        <w:top w:val="none" w:sz="0" w:space="0" w:color="auto"/>
                                                        <w:left w:val="none" w:sz="0" w:space="0" w:color="auto"/>
                                                        <w:bottom w:val="none" w:sz="0" w:space="0" w:color="auto"/>
                                                        <w:right w:val="none" w:sz="0" w:space="0" w:color="auto"/>
                                                      </w:divBdr>
                                                      <w:divsChild>
                                                        <w:div w:id="822086915">
                                                          <w:marLeft w:val="0"/>
                                                          <w:marRight w:val="0"/>
                                                          <w:marTop w:val="0"/>
                                                          <w:marBottom w:val="0"/>
                                                          <w:divBdr>
                                                            <w:top w:val="none" w:sz="0" w:space="0" w:color="auto"/>
                                                            <w:left w:val="none" w:sz="0" w:space="0" w:color="auto"/>
                                                            <w:bottom w:val="none" w:sz="0" w:space="0" w:color="auto"/>
                                                            <w:right w:val="none" w:sz="0" w:space="0" w:color="auto"/>
                                                          </w:divBdr>
                                                          <w:divsChild>
                                                            <w:div w:id="1177693812">
                                                              <w:marLeft w:val="0"/>
                                                              <w:marRight w:val="0"/>
                                                              <w:marTop w:val="0"/>
                                                              <w:marBottom w:val="0"/>
                                                              <w:divBdr>
                                                                <w:top w:val="none" w:sz="0" w:space="0" w:color="auto"/>
                                                                <w:left w:val="none" w:sz="0" w:space="0" w:color="auto"/>
                                                                <w:bottom w:val="none" w:sz="0" w:space="0" w:color="auto"/>
                                                                <w:right w:val="none" w:sz="0" w:space="0" w:color="auto"/>
                                                              </w:divBdr>
                                                              <w:divsChild>
                                                                <w:div w:id="630482686">
                                                                  <w:marLeft w:val="0"/>
                                                                  <w:marRight w:val="0"/>
                                                                  <w:marTop w:val="0"/>
                                                                  <w:marBottom w:val="0"/>
                                                                  <w:divBdr>
                                                                    <w:top w:val="none" w:sz="0" w:space="0" w:color="auto"/>
                                                                    <w:left w:val="none" w:sz="0" w:space="0" w:color="auto"/>
                                                                    <w:bottom w:val="none" w:sz="0" w:space="0" w:color="auto"/>
                                                                    <w:right w:val="none" w:sz="0" w:space="0" w:color="auto"/>
                                                                  </w:divBdr>
                                                                  <w:divsChild>
                                                                    <w:div w:id="918443101">
                                                                      <w:marLeft w:val="0"/>
                                                                      <w:marRight w:val="0"/>
                                                                      <w:marTop w:val="0"/>
                                                                      <w:marBottom w:val="0"/>
                                                                      <w:divBdr>
                                                                        <w:top w:val="none" w:sz="0" w:space="0" w:color="auto"/>
                                                                        <w:left w:val="none" w:sz="0" w:space="0" w:color="auto"/>
                                                                        <w:bottom w:val="none" w:sz="0" w:space="0" w:color="auto"/>
                                                                        <w:right w:val="none" w:sz="0" w:space="0" w:color="auto"/>
                                                                      </w:divBdr>
                                                                      <w:divsChild>
                                                                        <w:div w:id="782111967">
                                                                          <w:marLeft w:val="0"/>
                                                                          <w:marRight w:val="0"/>
                                                                          <w:marTop w:val="0"/>
                                                                          <w:marBottom w:val="0"/>
                                                                          <w:divBdr>
                                                                            <w:top w:val="none" w:sz="0" w:space="0" w:color="auto"/>
                                                                            <w:left w:val="none" w:sz="0" w:space="0" w:color="auto"/>
                                                                            <w:bottom w:val="none" w:sz="0" w:space="0" w:color="auto"/>
                                                                            <w:right w:val="none" w:sz="0" w:space="0" w:color="auto"/>
                                                                          </w:divBdr>
                                                                          <w:divsChild>
                                                                            <w:div w:id="210214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070416">
      <w:bodyDiv w:val="1"/>
      <w:marLeft w:val="0"/>
      <w:marRight w:val="0"/>
      <w:marTop w:val="0"/>
      <w:marBottom w:val="0"/>
      <w:divBdr>
        <w:top w:val="none" w:sz="0" w:space="0" w:color="auto"/>
        <w:left w:val="none" w:sz="0" w:space="0" w:color="auto"/>
        <w:bottom w:val="none" w:sz="0" w:space="0" w:color="auto"/>
        <w:right w:val="none" w:sz="0" w:space="0" w:color="auto"/>
      </w:divBdr>
      <w:divsChild>
        <w:div w:id="1341616811">
          <w:marLeft w:val="0"/>
          <w:marRight w:val="0"/>
          <w:marTop w:val="0"/>
          <w:marBottom w:val="0"/>
          <w:divBdr>
            <w:top w:val="none" w:sz="0" w:space="0" w:color="auto"/>
            <w:left w:val="none" w:sz="0" w:space="0" w:color="auto"/>
            <w:bottom w:val="none" w:sz="0" w:space="0" w:color="auto"/>
            <w:right w:val="none" w:sz="0" w:space="0" w:color="auto"/>
          </w:divBdr>
          <w:divsChild>
            <w:div w:id="577256047">
              <w:marLeft w:val="0"/>
              <w:marRight w:val="0"/>
              <w:marTop w:val="0"/>
              <w:marBottom w:val="0"/>
              <w:divBdr>
                <w:top w:val="none" w:sz="0" w:space="0" w:color="auto"/>
                <w:left w:val="none" w:sz="0" w:space="0" w:color="auto"/>
                <w:bottom w:val="none" w:sz="0" w:space="0" w:color="auto"/>
                <w:right w:val="none" w:sz="0" w:space="0" w:color="auto"/>
              </w:divBdr>
              <w:divsChild>
                <w:div w:id="569656866">
                  <w:marLeft w:val="0"/>
                  <w:marRight w:val="0"/>
                  <w:marTop w:val="0"/>
                  <w:marBottom w:val="0"/>
                  <w:divBdr>
                    <w:top w:val="none" w:sz="0" w:space="0" w:color="auto"/>
                    <w:left w:val="none" w:sz="0" w:space="0" w:color="auto"/>
                    <w:bottom w:val="none" w:sz="0" w:space="0" w:color="auto"/>
                    <w:right w:val="none" w:sz="0" w:space="0" w:color="auto"/>
                  </w:divBdr>
                  <w:divsChild>
                    <w:div w:id="560561315">
                      <w:marLeft w:val="0"/>
                      <w:marRight w:val="0"/>
                      <w:marTop w:val="0"/>
                      <w:marBottom w:val="0"/>
                      <w:divBdr>
                        <w:top w:val="none" w:sz="0" w:space="0" w:color="auto"/>
                        <w:left w:val="none" w:sz="0" w:space="0" w:color="auto"/>
                        <w:bottom w:val="none" w:sz="0" w:space="0" w:color="auto"/>
                        <w:right w:val="none" w:sz="0" w:space="0" w:color="auto"/>
                      </w:divBdr>
                      <w:divsChild>
                        <w:div w:id="152257912">
                          <w:marLeft w:val="0"/>
                          <w:marRight w:val="0"/>
                          <w:marTop w:val="0"/>
                          <w:marBottom w:val="0"/>
                          <w:divBdr>
                            <w:top w:val="none" w:sz="0" w:space="0" w:color="auto"/>
                            <w:left w:val="none" w:sz="0" w:space="0" w:color="auto"/>
                            <w:bottom w:val="none" w:sz="0" w:space="0" w:color="auto"/>
                            <w:right w:val="none" w:sz="0" w:space="0" w:color="auto"/>
                          </w:divBdr>
                          <w:divsChild>
                            <w:div w:id="1535075318">
                              <w:marLeft w:val="0"/>
                              <w:marRight w:val="0"/>
                              <w:marTop w:val="0"/>
                              <w:marBottom w:val="0"/>
                              <w:divBdr>
                                <w:top w:val="none" w:sz="0" w:space="0" w:color="auto"/>
                                <w:left w:val="none" w:sz="0" w:space="0" w:color="auto"/>
                                <w:bottom w:val="none" w:sz="0" w:space="0" w:color="auto"/>
                                <w:right w:val="none" w:sz="0" w:space="0" w:color="auto"/>
                              </w:divBdr>
                              <w:divsChild>
                                <w:div w:id="1757550886">
                                  <w:marLeft w:val="0"/>
                                  <w:marRight w:val="0"/>
                                  <w:marTop w:val="0"/>
                                  <w:marBottom w:val="0"/>
                                  <w:divBdr>
                                    <w:top w:val="none" w:sz="0" w:space="0" w:color="auto"/>
                                    <w:left w:val="none" w:sz="0" w:space="0" w:color="auto"/>
                                    <w:bottom w:val="none" w:sz="0" w:space="0" w:color="auto"/>
                                    <w:right w:val="none" w:sz="0" w:space="0" w:color="auto"/>
                                  </w:divBdr>
                                  <w:divsChild>
                                    <w:div w:id="1414277125">
                                      <w:marLeft w:val="0"/>
                                      <w:marRight w:val="0"/>
                                      <w:marTop w:val="0"/>
                                      <w:marBottom w:val="0"/>
                                      <w:divBdr>
                                        <w:top w:val="none" w:sz="0" w:space="0" w:color="auto"/>
                                        <w:left w:val="none" w:sz="0" w:space="0" w:color="auto"/>
                                        <w:bottom w:val="none" w:sz="0" w:space="0" w:color="auto"/>
                                        <w:right w:val="none" w:sz="0" w:space="0" w:color="auto"/>
                                      </w:divBdr>
                                      <w:divsChild>
                                        <w:div w:id="616790730">
                                          <w:marLeft w:val="0"/>
                                          <w:marRight w:val="0"/>
                                          <w:marTop w:val="0"/>
                                          <w:marBottom w:val="0"/>
                                          <w:divBdr>
                                            <w:top w:val="none" w:sz="0" w:space="0" w:color="auto"/>
                                            <w:left w:val="none" w:sz="0" w:space="0" w:color="auto"/>
                                            <w:bottom w:val="none" w:sz="0" w:space="0" w:color="auto"/>
                                            <w:right w:val="none" w:sz="0" w:space="0" w:color="auto"/>
                                          </w:divBdr>
                                          <w:divsChild>
                                            <w:div w:id="1364282578">
                                              <w:marLeft w:val="0"/>
                                              <w:marRight w:val="0"/>
                                              <w:marTop w:val="0"/>
                                              <w:marBottom w:val="0"/>
                                              <w:divBdr>
                                                <w:top w:val="none" w:sz="0" w:space="0" w:color="auto"/>
                                                <w:left w:val="none" w:sz="0" w:space="0" w:color="auto"/>
                                                <w:bottom w:val="none" w:sz="0" w:space="0" w:color="auto"/>
                                                <w:right w:val="none" w:sz="0" w:space="0" w:color="auto"/>
                                              </w:divBdr>
                                              <w:divsChild>
                                                <w:div w:id="1314680675">
                                                  <w:marLeft w:val="0"/>
                                                  <w:marRight w:val="0"/>
                                                  <w:marTop w:val="0"/>
                                                  <w:marBottom w:val="0"/>
                                                  <w:divBdr>
                                                    <w:top w:val="none" w:sz="0" w:space="0" w:color="auto"/>
                                                    <w:left w:val="none" w:sz="0" w:space="0" w:color="auto"/>
                                                    <w:bottom w:val="none" w:sz="0" w:space="0" w:color="auto"/>
                                                    <w:right w:val="none" w:sz="0" w:space="0" w:color="auto"/>
                                                  </w:divBdr>
                                                  <w:divsChild>
                                                    <w:div w:id="14430383">
                                                      <w:marLeft w:val="-285"/>
                                                      <w:marRight w:val="-150"/>
                                                      <w:marTop w:val="0"/>
                                                      <w:marBottom w:val="0"/>
                                                      <w:divBdr>
                                                        <w:top w:val="none" w:sz="0" w:space="0" w:color="auto"/>
                                                        <w:left w:val="none" w:sz="0" w:space="0" w:color="auto"/>
                                                        <w:bottom w:val="none" w:sz="0" w:space="0" w:color="auto"/>
                                                        <w:right w:val="none" w:sz="0" w:space="0" w:color="auto"/>
                                                      </w:divBdr>
                                                      <w:divsChild>
                                                        <w:div w:id="1615093293">
                                                          <w:marLeft w:val="0"/>
                                                          <w:marRight w:val="0"/>
                                                          <w:marTop w:val="0"/>
                                                          <w:marBottom w:val="0"/>
                                                          <w:divBdr>
                                                            <w:top w:val="none" w:sz="0" w:space="0" w:color="auto"/>
                                                            <w:left w:val="none" w:sz="0" w:space="0" w:color="auto"/>
                                                            <w:bottom w:val="none" w:sz="0" w:space="0" w:color="auto"/>
                                                            <w:right w:val="none" w:sz="0" w:space="0" w:color="auto"/>
                                                          </w:divBdr>
                                                          <w:divsChild>
                                                            <w:div w:id="1642924869">
                                                              <w:marLeft w:val="0"/>
                                                              <w:marRight w:val="0"/>
                                                              <w:marTop w:val="0"/>
                                                              <w:marBottom w:val="0"/>
                                                              <w:divBdr>
                                                                <w:top w:val="none" w:sz="0" w:space="0" w:color="auto"/>
                                                                <w:left w:val="none" w:sz="0" w:space="0" w:color="auto"/>
                                                                <w:bottom w:val="none" w:sz="0" w:space="0" w:color="auto"/>
                                                                <w:right w:val="none" w:sz="0" w:space="0" w:color="auto"/>
                                                              </w:divBdr>
                                                              <w:divsChild>
                                                                <w:div w:id="1095903397">
                                                                  <w:marLeft w:val="0"/>
                                                                  <w:marRight w:val="0"/>
                                                                  <w:marTop w:val="0"/>
                                                                  <w:marBottom w:val="0"/>
                                                                  <w:divBdr>
                                                                    <w:top w:val="none" w:sz="0" w:space="0" w:color="auto"/>
                                                                    <w:left w:val="none" w:sz="0" w:space="0" w:color="auto"/>
                                                                    <w:bottom w:val="none" w:sz="0" w:space="0" w:color="auto"/>
                                                                    <w:right w:val="none" w:sz="0" w:space="0" w:color="auto"/>
                                                                  </w:divBdr>
                                                                  <w:divsChild>
                                                                    <w:div w:id="933707849">
                                                                      <w:marLeft w:val="0"/>
                                                                      <w:marRight w:val="0"/>
                                                                      <w:marTop w:val="0"/>
                                                                      <w:marBottom w:val="0"/>
                                                                      <w:divBdr>
                                                                        <w:top w:val="none" w:sz="0" w:space="0" w:color="auto"/>
                                                                        <w:left w:val="none" w:sz="0" w:space="0" w:color="auto"/>
                                                                        <w:bottom w:val="none" w:sz="0" w:space="0" w:color="auto"/>
                                                                        <w:right w:val="none" w:sz="0" w:space="0" w:color="auto"/>
                                                                      </w:divBdr>
                                                                      <w:divsChild>
                                                                        <w:div w:id="1120996324">
                                                                          <w:marLeft w:val="0"/>
                                                                          <w:marRight w:val="0"/>
                                                                          <w:marTop w:val="0"/>
                                                                          <w:marBottom w:val="0"/>
                                                                          <w:divBdr>
                                                                            <w:top w:val="none" w:sz="0" w:space="0" w:color="auto"/>
                                                                            <w:left w:val="none" w:sz="0" w:space="0" w:color="auto"/>
                                                                            <w:bottom w:val="none" w:sz="0" w:space="0" w:color="auto"/>
                                                                            <w:right w:val="none" w:sz="0" w:space="0" w:color="auto"/>
                                                                          </w:divBdr>
                                                                          <w:divsChild>
                                                                            <w:div w:id="91894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469456">
      <w:bodyDiv w:val="1"/>
      <w:marLeft w:val="0"/>
      <w:marRight w:val="0"/>
      <w:marTop w:val="0"/>
      <w:marBottom w:val="0"/>
      <w:divBdr>
        <w:top w:val="none" w:sz="0" w:space="0" w:color="auto"/>
        <w:left w:val="none" w:sz="0" w:space="0" w:color="auto"/>
        <w:bottom w:val="none" w:sz="0" w:space="0" w:color="auto"/>
        <w:right w:val="none" w:sz="0" w:space="0" w:color="auto"/>
      </w:divBdr>
    </w:div>
    <w:div w:id="1028022367">
      <w:bodyDiv w:val="1"/>
      <w:marLeft w:val="0"/>
      <w:marRight w:val="0"/>
      <w:marTop w:val="0"/>
      <w:marBottom w:val="0"/>
      <w:divBdr>
        <w:top w:val="none" w:sz="0" w:space="0" w:color="auto"/>
        <w:left w:val="none" w:sz="0" w:space="0" w:color="auto"/>
        <w:bottom w:val="none" w:sz="0" w:space="0" w:color="auto"/>
        <w:right w:val="none" w:sz="0" w:space="0" w:color="auto"/>
      </w:divBdr>
    </w:div>
    <w:div w:id="1232305407">
      <w:bodyDiv w:val="1"/>
      <w:marLeft w:val="0"/>
      <w:marRight w:val="0"/>
      <w:marTop w:val="0"/>
      <w:marBottom w:val="0"/>
      <w:divBdr>
        <w:top w:val="none" w:sz="0" w:space="0" w:color="auto"/>
        <w:left w:val="none" w:sz="0" w:space="0" w:color="auto"/>
        <w:bottom w:val="none" w:sz="0" w:space="0" w:color="auto"/>
        <w:right w:val="none" w:sz="0" w:space="0" w:color="auto"/>
      </w:divBdr>
      <w:divsChild>
        <w:div w:id="2106221830">
          <w:marLeft w:val="0"/>
          <w:marRight w:val="0"/>
          <w:marTop w:val="0"/>
          <w:marBottom w:val="0"/>
          <w:divBdr>
            <w:top w:val="none" w:sz="0" w:space="0" w:color="auto"/>
            <w:left w:val="none" w:sz="0" w:space="0" w:color="auto"/>
            <w:bottom w:val="none" w:sz="0" w:space="0" w:color="auto"/>
            <w:right w:val="none" w:sz="0" w:space="0" w:color="auto"/>
          </w:divBdr>
          <w:divsChild>
            <w:div w:id="1977368073">
              <w:marLeft w:val="0"/>
              <w:marRight w:val="0"/>
              <w:marTop w:val="0"/>
              <w:marBottom w:val="0"/>
              <w:divBdr>
                <w:top w:val="none" w:sz="0" w:space="0" w:color="auto"/>
                <w:left w:val="none" w:sz="0" w:space="0" w:color="auto"/>
                <w:bottom w:val="none" w:sz="0" w:space="0" w:color="auto"/>
                <w:right w:val="none" w:sz="0" w:space="0" w:color="auto"/>
              </w:divBdr>
              <w:divsChild>
                <w:div w:id="500319560">
                  <w:marLeft w:val="0"/>
                  <w:marRight w:val="0"/>
                  <w:marTop w:val="0"/>
                  <w:marBottom w:val="0"/>
                  <w:divBdr>
                    <w:top w:val="none" w:sz="0" w:space="0" w:color="auto"/>
                    <w:left w:val="none" w:sz="0" w:space="0" w:color="auto"/>
                    <w:bottom w:val="none" w:sz="0" w:space="0" w:color="auto"/>
                    <w:right w:val="none" w:sz="0" w:space="0" w:color="auto"/>
                  </w:divBdr>
                  <w:divsChild>
                    <w:div w:id="1932734274">
                      <w:marLeft w:val="0"/>
                      <w:marRight w:val="0"/>
                      <w:marTop w:val="0"/>
                      <w:marBottom w:val="0"/>
                      <w:divBdr>
                        <w:top w:val="none" w:sz="0" w:space="0" w:color="auto"/>
                        <w:left w:val="none" w:sz="0" w:space="0" w:color="auto"/>
                        <w:bottom w:val="none" w:sz="0" w:space="0" w:color="auto"/>
                        <w:right w:val="none" w:sz="0" w:space="0" w:color="auto"/>
                      </w:divBdr>
                      <w:divsChild>
                        <w:div w:id="518590194">
                          <w:marLeft w:val="0"/>
                          <w:marRight w:val="0"/>
                          <w:marTop w:val="0"/>
                          <w:marBottom w:val="0"/>
                          <w:divBdr>
                            <w:top w:val="none" w:sz="0" w:space="0" w:color="auto"/>
                            <w:left w:val="none" w:sz="0" w:space="0" w:color="auto"/>
                            <w:bottom w:val="none" w:sz="0" w:space="0" w:color="auto"/>
                            <w:right w:val="none" w:sz="0" w:space="0" w:color="auto"/>
                          </w:divBdr>
                          <w:divsChild>
                            <w:div w:id="858347790">
                              <w:marLeft w:val="0"/>
                              <w:marRight w:val="0"/>
                              <w:marTop w:val="0"/>
                              <w:marBottom w:val="0"/>
                              <w:divBdr>
                                <w:top w:val="none" w:sz="0" w:space="0" w:color="auto"/>
                                <w:left w:val="none" w:sz="0" w:space="0" w:color="auto"/>
                                <w:bottom w:val="none" w:sz="0" w:space="0" w:color="auto"/>
                                <w:right w:val="none" w:sz="0" w:space="0" w:color="auto"/>
                              </w:divBdr>
                              <w:divsChild>
                                <w:div w:id="1407265389">
                                  <w:marLeft w:val="0"/>
                                  <w:marRight w:val="0"/>
                                  <w:marTop w:val="0"/>
                                  <w:marBottom w:val="0"/>
                                  <w:divBdr>
                                    <w:top w:val="none" w:sz="0" w:space="0" w:color="auto"/>
                                    <w:left w:val="none" w:sz="0" w:space="0" w:color="auto"/>
                                    <w:bottom w:val="none" w:sz="0" w:space="0" w:color="auto"/>
                                    <w:right w:val="none" w:sz="0" w:space="0" w:color="auto"/>
                                  </w:divBdr>
                                  <w:divsChild>
                                    <w:div w:id="1310944639">
                                      <w:marLeft w:val="0"/>
                                      <w:marRight w:val="0"/>
                                      <w:marTop w:val="0"/>
                                      <w:marBottom w:val="0"/>
                                      <w:divBdr>
                                        <w:top w:val="none" w:sz="0" w:space="0" w:color="auto"/>
                                        <w:left w:val="none" w:sz="0" w:space="0" w:color="auto"/>
                                        <w:bottom w:val="none" w:sz="0" w:space="0" w:color="auto"/>
                                        <w:right w:val="none" w:sz="0" w:space="0" w:color="auto"/>
                                      </w:divBdr>
                                      <w:divsChild>
                                        <w:div w:id="1041973468">
                                          <w:marLeft w:val="0"/>
                                          <w:marRight w:val="0"/>
                                          <w:marTop w:val="0"/>
                                          <w:marBottom w:val="0"/>
                                          <w:divBdr>
                                            <w:top w:val="none" w:sz="0" w:space="0" w:color="auto"/>
                                            <w:left w:val="none" w:sz="0" w:space="0" w:color="auto"/>
                                            <w:bottom w:val="none" w:sz="0" w:space="0" w:color="auto"/>
                                            <w:right w:val="none" w:sz="0" w:space="0" w:color="auto"/>
                                          </w:divBdr>
                                          <w:divsChild>
                                            <w:div w:id="196621330">
                                              <w:marLeft w:val="0"/>
                                              <w:marRight w:val="0"/>
                                              <w:marTop w:val="0"/>
                                              <w:marBottom w:val="0"/>
                                              <w:divBdr>
                                                <w:top w:val="none" w:sz="0" w:space="0" w:color="auto"/>
                                                <w:left w:val="none" w:sz="0" w:space="0" w:color="auto"/>
                                                <w:bottom w:val="none" w:sz="0" w:space="0" w:color="auto"/>
                                                <w:right w:val="none" w:sz="0" w:space="0" w:color="auto"/>
                                              </w:divBdr>
                                              <w:divsChild>
                                                <w:div w:id="1615089266">
                                                  <w:marLeft w:val="0"/>
                                                  <w:marRight w:val="0"/>
                                                  <w:marTop w:val="0"/>
                                                  <w:marBottom w:val="0"/>
                                                  <w:divBdr>
                                                    <w:top w:val="none" w:sz="0" w:space="0" w:color="auto"/>
                                                    <w:left w:val="none" w:sz="0" w:space="0" w:color="auto"/>
                                                    <w:bottom w:val="none" w:sz="0" w:space="0" w:color="auto"/>
                                                    <w:right w:val="none" w:sz="0" w:space="0" w:color="auto"/>
                                                  </w:divBdr>
                                                  <w:divsChild>
                                                    <w:div w:id="182675249">
                                                      <w:marLeft w:val="-285"/>
                                                      <w:marRight w:val="-150"/>
                                                      <w:marTop w:val="0"/>
                                                      <w:marBottom w:val="0"/>
                                                      <w:divBdr>
                                                        <w:top w:val="none" w:sz="0" w:space="0" w:color="auto"/>
                                                        <w:left w:val="none" w:sz="0" w:space="0" w:color="auto"/>
                                                        <w:bottom w:val="none" w:sz="0" w:space="0" w:color="auto"/>
                                                        <w:right w:val="none" w:sz="0" w:space="0" w:color="auto"/>
                                                      </w:divBdr>
                                                      <w:divsChild>
                                                        <w:div w:id="1500272223">
                                                          <w:marLeft w:val="0"/>
                                                          <w:marRight w:val="0"/>
                                                          <w:marTop w:val="0"/>
                                                          <w:marBottom w:val="0"/>
                                                          <w:divBdr>
                                                            <w:top w:val="none" w:sz="0" w:space="0" w:color="auto"/>
                                                            <w:left w:val="none" w:sz="0" w:space="0" w:color="auto"/>
                                                            <w:bottom w:val="none" w:sz="0" w:space="0" w:color="auto"/>
                                                            <w:right w:val="none" w:sz="0" w:space="0" w:color="auto"/>
                                                          </w:divBdr>
                                                          <w:divsChild>
                                                            <w:div w:id="2021005212">
                                                              <w:marLeft w:val="0"/>
                                                              <w:marRight w:val="0"/>
                                                              <w:marTop w:val="0"/>
                                                              <w:marBottom w:val="0"/>
                                                              <w:divBdr>
                                                                <w:top w:val="none" w:sz="0" w:space="0" w:color="auto"/>
                                                                <w:left w:val="none" w:sz="0" w:space="0" w:color="auto"/>
                                                                <w:bottom w:val="none" w:sz="0" w:space="0" w:color="auto"/>
                                                                <w:right w:val="none" w:sz="0" w:space="0" w:color="auto"/>
                                                              </w:divBdr>
                                                              <w:divsChild>
                                                                <w:div w:id="1388643692">
                                                                  <w:marLeft w:val="0"/>
                                                                  <w:marRight w:val="0"/>
                                                                  <w:marTop w:val="0"/>
                                                                  <w:marBottom w:val="0"/>
                                                                  <w:divBdr>
                                                                    <w:top w:val="none" w:sz="0" w:space="0" w:color="auto"/>
                                                                    <w:left w:val="none" w:sz="0" w:space="0" w:color="auto"/>
                                                                    <w:bottom w:val="none" w:sz="0" w:space="0" w:color="auto"/>
                                                                    <w:right w:val="none" w:sz="0" w:space="0" w:color="auto"/>
                                                                  </w:divBdr>
                                                                  <w:divsChild>
                                                                    <w:div w:id="1753969484">
                                                                      <w:marLeft w:val="0"/>
                                                                      <w:marRight w:val="0"/>
                                                                      <w:marTop w:val="0"/>
                                                                      <w:marBottom w:val="0"/>
                                                                      <w:divBdr>
                                                                        <w:top w:val="none" w:sz="0" w:space="0" w:color="auto"/>
                                                                        <w:left w:val="none" w:sz="0" w:space="0" w:color="auto"/>
                                                                        <w:bottom w:val="none" w:sz="0" w:space="0" w:color="auto"/>
                                                                        <w:right w:val="none" w:sz="0" w:space="0" w:color="auto"/>
                                                                      </w:divBdr>
                                                                      <w:divsChild>
                                                                        <w:div w:id="790056304">
                                                                          <w:marLeft w:val="0"/>
                                                                          <w:marRight w:val="0"/>
                                                                          <w:marTop w:val="0"/>
                                                                          <w:marBottom w:val="0"/>
                                                                          <w:divBdr>
                                                                            <w:top w:val="none" w:sz="0" w:space="0" w:color="auto"/>
                                                                            <w:left w:val="none" w:sz="0" w:space="0" w:color="auto"/>
                                                                            <w:bottom w:val="none" w:sz="0" w:space="0" w:color="auto"/>
                                                                            <w:right w:val="none" w:sz="0" w:space="0" w:color="auto"/>
                                                                          </w:divBdr>
                                                                          <w:divsChild>
                                                                            <w:div w:id="35542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960167">
      <w:bodyDiv w:val="1"/>
      <w:marLeft w:val="0"/>
      <w:marRight w:val="0"/>
      <w:marTop w:val="0"/>
      <w:marBottom w:val="0"/>
      <w:divBdr>
        <w:top w:val="none" w:sz="0" w:space="0" w:color="auto"/>
        <w:left w:val="none" w:sz="0" w:space="0" w:color="auto"/>
        <w:bottom w:val="none" w:sz="0" w:space="0" w:color="auto"/>
        <w:right w:val="none" w:sz="0" w:space="0" w:color="auto"/>
      </w:divBdr>
    </w:div>
    <w:div w:id="1627850150">
      <w:bodyDiv w:val="1"/>
      <w:marLeft w:val="0"/>
      <w:marRight w:val="0"/>
      <w:marTop w:val="0"/>
      <w:marBottom w:val="0"/>
      <w:divBdr>
        <w:top w:val="none" w:sz="0" w:space="0" w:color="auto"/>
        <w:left w:val="none" w:sz="0" w:space="0" w:color="auto"/>
        <w:bottom w:val="none" w:sz="0" w:space="0" w:color="auto"/>
        <w:right w:val="none" w:sz="0" w:space="0" w:color="auto"/>
      </w:divBdr>
    </w:div>
    <w:div w:id="1665015839">
      <w:bodyDiv w:val="1"/>
      <w:marLeft w:val="0"/>
      <w:marRight w:val="0"/>
      <w:marTop w:val="0"/>
      <w:marBottom w:val="0"/>
      <w:divBdr>
        <w:top w:val="none" w:sz="0" w:space="0" w:color="auto"/>
        <w:left w:val="none" w:sz="0" w:space="0" w:color="auto"/>
        <w:bottom w:val="none" w:sz="0" w:space="0" w:color="auto"/>
        <w:right w:val="none" w:sz="0" w:space="0" w:color="auto"/>
      </w:divBdr>
    </w:div>
    <w:div w:id="1706373275">
      <w:bodyDiv w:val="1"/>
      <w:marLeft w:val="0"/>
      <w:marRight w:val="0"/>
      <w:marTop w:val="0"/>
      <w:marBottom w:val="0"/>
      <w:divBdr>
        <w:top w:val="none" w:sz="0" w:space="0" w:color="auto"/>
        <w:left w:val="none" w:sz="0" w:space="0" w:color="auto"/>
        <w:bottom w:val="none" w:sz="0" w:space="0" w:color="auto"/>
        <w:right w:val="none" w:sz="0" w:space="0" w:color="auto"/>
      </w:divBdr>
      <w:divsChild>
        <w:div w:id="1125082375">
          <w:marLeft w:val="0"/>
          <w:marRight w:val="0"/>
          <w:marTop w:val="0"/>
          <w:marBottom w:val="0"/>
          <w:divBdr>
            <w:top w:val="none" w:sz="0" w:space="0" w:color="auto"/>
            <w:left w:val="none" w:sz="0" w:space="0" w:color="auto"/>
            <w:bottom w:val="none" w:sz="0" w:space="0" w:color="auto"/>
            <w:right w:val="none" w:sz="0" w:space="0" w:color="auto"/>
          </w:divBdr>
        </w:div>
      </w:divsChild>
    </w:div>
    <w:div w:id="1726218756">
      <w:bodyDiv w:val="1"/>
      <w:marLeft w:val="0"/>
      <w:marRight w:val="0"/>
      <w:marTop w:val="0"/>
      <w:marBottom w:val="0"/>
      <w:divBdr>
        <w:top w:val="none" w:sz="0" w:space="0" w:color="auto"/>
        <w:left w:val="none" w:sz="0" w:space="0" w:color="auto"/>
        <w:bottom w:val="none" w:sz="0" w:space="0" w:color="auto"/>
        <w:right w:val="none" w:sz="0" w:space="0" w:color="auto"/>
      </w:divBdr>
    </w:div>
    <w:div w:id="1771896956">
      <w:bodyDiv w:val="1"/>
      <w:marLeft w:val="0"/>
      <w:marRight w:val="0"/>
      <w:marTop w:val="0"/>
      <w:marBottom w:val="0"/>
      <w:divBdr>
        <w:top w:val="none" w:sz="0" w:space="0" w:color="auto"/>
        <w:left w:val="none" w:sz="0" w:space="0" w:color="auto"/>
        <w:bottom w:val="none" w:sz="0" w:space="0" w:color="auto"/>
        <w:right w:val="none" w:sz="0" w:space="0" w:color="auto"/>
      </w:divBdr>
    </w:div>
    <w:div w:id="1857764471">
      <w:bodyDiv w:val="1"/>
      <w:marLeft w:val="0"/>
      <w:marRight w:val="0"/>
      <w:marTop w:val="0"/>
      <w:marBottom w:val="0"/>
      <w:divBdr>
        <w:top w:val="none" w:sz="0" w:space="0" w:color="auto"/>
        <w:left w:val="none" w:sz="0" w:space="0" w:color="auto"/>
        <w:bottom w:val="none" w:sz="0" w:space="0" w:color="auto"/>
        <w:right w:val="none" w:sz="0" w:space="0" w:color="auto"/>
      </w:divBdr>
      <w:divsChild>
        <w:div w:id="1184707373">
          <w:marLeft w:val="0"/>
          <w:marRight w:val="0"/>
          <w:marTop w:val="0"/>
          <w:marBottom w:val="0"/>
          <w:divBdr>
            <w:top w:val="none" w:sz="0" w:space="0" w:color="auto"/>
            <w:left w:val="none" w:sz="0" w:space="0" w:color="auto"/>
            <w:bottom w:val="none" w:sz="0" w:space="0" w:color="auto"/>
            <w:right w:val="none" w:sz="0" w:space="0" w:color="auto"/>
          </w:divBdr>
          <w:divsChild>
            <w:div w:id="2137480300">
              <w:marLeft w:val="0"/>
              <w:marRight w:val="0"/>
              <w:marTop w:val="0"/>
              <w:marBottom w:val="0"/>
              <w:divBdr>
                <w:top w:val="none" w:sz="0" w:space="0" w:color="auto"/>
                <w:left w:val="none" w:sz="0" w:space="0" w:color="auto"/>
                <w:bottom w:val="none" w:sz="0" w:space="0" w:color="auto"/>
                <w:right w:val="none" w:sz="0" w:space="0" w:color="auto"/>
              </w:divBdr>
              <w:divsChild>
                <w:div w:id="1368992314">
                  <w:marLeft w:val="0"/>
                  <w:marRight w:val="0"/>
                  <w:marTop w:val="0"/>
                  <w:marBottom w:val="0"/>
                  <w:divBdr>
                    <w:top w:val="none" w:sz="0" w:space="0" w:color="auto"/>
                    <w:left w:val="none" w:sz="0" w:space="0" w:color="auto"/>
                    <w:bottom w:val="none" w:sz="0" w:space="0" w:color="auto"/>
                    <w:right w:val="none" w:sz="0" w:space="0" w:color="auto"/>
                  </w:divBdr>
                  <w:divsChild>
                    <w:div w:id="1315255005">
                      <w:marLeft w:val="0"/>
                      <w:marRight w:val="0"/>
                      <w:marTop w:val="0"/>
                      <w:marBottom w:val="0"/>
                      <w:divBdr>
                        <w:top w:val="none" w:sz="0" w:space="0" w:color="auto"/>
                        <w:left w:val="none" w:sz="0" w:space="0" w:color="auto"/>
                        <w:bottom w:val="none" w:sz="0" w:space="0" w:color="auto"/>
                        <w:right w:val="none" w:sz="0" w:space="0" w:color="auto"/>
                      </w:divBdr>
                      <w:divsChild>
                        <w:div w:id="1626735201">
                          <w:marLeft w:val="0"/>
                          <w:marRight w:val="0"/>
                          <w:marTop w:val="0"/>
                          <w:marBottom w:val="0"/>
                          <w:divBdr>
                            <w:top w:val="none" w:sz="0" w:space="0" w:color="auto"/>
                            <w:left w:val="none" w:sz="0" w:space="0" w:color="auto"/>
                            <w:bottom w:val="none" w:sz="0" w:space="0" w:color="auto"/>
                            <w:right w:val="none" w:sz="0" w:space="0" w:color="auto"/>
                          </w:divBdr>
                          <w:divsChild>
                            <w:div w:id="2069107903">
                              <w:marLeft w:val="0"/>
                              <w:marRight w:val="0"/>
                              <w:marTop w:val="0"/>
                              <w:marBottom w:val="0"/>
                              <w:divBdr>
                                <w:top w:val="none" w:sz="0" w:space="0" w:color="auto"/>
                                <w:left w:val="none" w:sz="0" w:space="0" w:color="auto"/>
                                <w:bottom w:val="none" w:sz="0" w:space="0" w:color="auto"/>
                                <w:right w:val="none" w:sz="0" w:space="0" w:color="auto"/>
                              </w:divBdr>
                              <w:divsChild>
                                <w:div w:id="327514267">
                                  <w:marLeft w:val="0"/>
                                  <w:marRight w:val="0"/>
                                  <w:marTop w:val="0"/>
                                  <w:marBottom w:val="0"/>
                                  <w:divBdr>
                                    <w:top w:val="none" w:sz="0" w:space="0" w:color="auto"/>
                                    <w:left w:val="none" w:sz="0" w:space="0" w:color="auto"/>
                                    <w:bottom w:val="none" w:sz="0" w:space="0" w:color="auto"/>
                                    <w:right w:val="none" w:sz="0" w:space="0" w:color="auto"/>
                                  </w:divBdr>
                                  <w:divsChild>
                                    <w:div w:id="1272085470">
                                      <w:marLeft w:val="0"/>
                                      <w:marRight w:val="0"/>
                                      <w:marTop w:val="0"/>
                                      <w:marBottom w:val="0"/>
                                      <w:divBdr>
                                        <w:top w:val="none" w:sz="0" w:space="0" w:color="auto"/>
                                        <w:left w:val="none" w:sz="0" w:space="0" w:color="auto"/>
                                        <w:bottom w:val="none" w:sz="0" w:space="0" w:color="auto"/>
                                        <w:right w:val="none" w:sz="0" w:space="0" w:color="auto"/>
                                      </w:divBdr>
                                      <w:divsChild>
                                        <w:div w:id="1942838577">
                                          <w:marLeft w:val="0"/>
                                          <w:marRight w:val="0"/>
                                          <w:marTop w:val="0"/>
                                          <w:marBottom w:val="0"/>
                                          <w:divBdr>
                                            <w:top w:val="none" w:sz="0" w:space="0" w:color="auto"/>
                                            <w:left w:val="none" w:sz="0" w:space="0" w:color="auto"/>
                                            <w:bottom w:val="none" w:sz="0" w:space="0" w:color="auto"/>
                                            <w:right w:val="none" w:sz="0" w:space="0" w:color="auto"/>
                                          </w:divBdr>
                                          <w:divsChild>
                                            <w:div w:id="113252233">
                                              <w:marLeft w:val="0"/>
                                              <w:marRight w:val="0"/>
                                              <w:marTop w:val="0"/>
                                              <w:marBottom w:val="0"/>
                                              <w:divBdr>
                                                <w:top w:val="none" w:sz="0" w:space="0" w:color="auto"/>
                                                <w:left w:val="none" w:sz="0" w:space="0" w:color="auto"/>
                                                <w:bottom w:val="none" w:sz="0" w:space="0" w:color="auto"/>
                                                <w:right w:val="none" w:sz="0" w:space="0" w:color="auto"/>
                                              </w:divBdr>
                                              <w:divsChild>
                                                <w:div w:id="34164872">
                                                  <w:marLeft w:val="0"/>
                                                  <w:marRight w:val="0"/>
                                                  <w:marTop w:val="0"/>
                                                  <w:marBottom w:val="0"/>
                                                  <w:divBdr>
                                                    <w:top w:val="none" w:sz="0" w:space="0" w:color="auto"/>
                                                    <w:left w:val="none" w:sz="0" w:space="0" w:color="auto"/>
                                                    <w:bottom w:val="none" w:sz="0" w:space="0" w:color="auto"/>
                                                    <w:right w:val="none" w:sz="0" w:space="0" w:color="auto"/>
                                                  </w:divBdr>
                                                  <w:divsChild>
                                                    <w:div w:id="316887676">
                                                      <w:marLeft w:val="-285"/>
                                                      <w:marRight w:val="-150"/>
                                                      <w:marTop w:val="0"/>
                                                      <w:marBottom w:val="0"/>
                                                      <w:divBdr>
                                                        <w:top w:val="none" w:sz="0" w:space="0" w:color="auto"/>
                                                        <w:left w:val="none" w:sz="0" w:space="0" w:color="auto"/>
                                                        <w:bottom w:val="none" w:sz="0" w:space="0" w:color="auto"/>
                                                        <w:right w:val="none" w:sz="0" w:space="0" w:color="auto"/>
                                                      </w:divBdr>
                                                      <w:divsChild>
                                                        <w:div w:id="1454790312">
                                                          <w:marLeft w:val="0"/>
                                                          <w:marRight w:val="0"/>
                                                          <w:marTop w:val="0"/>
                                                          <w:marBottom w:val="0"/>
                                                          <w:divBdr>
                                                            <w:top w:val="none" w:sz="0" w:space="0" w:color="auto"/>
                                                            <w:left w:val="none" w:sz="0" w:space="0" w:color="auto"/>
                                                            <w:bottom w:val="none" w:sz="0" w:space="0" w:color="auto"/>
                                                            <w:right w:val="none" w:sz="0" w:space="0" w:color="auto"/>
                                                          </w:divBdr>
                                                          <w:divsChild>
                                                            <w:div w:id="1653408086">
                                                              <w:marLeft w:val="0"/>
                                                              <w:marRight w:val="0"/>
                                                              <w:marTop w:val="0"/>
                                                              <w:marBottom w:val="0"/>
                                                              <w:divBdr>
                                                                <w:top w:val="none" w:sz="0" w:space="0" w:color="auto"/>
                                                                <w:left w:val="none" w:sz="0" w:space="0" w:color="auto"/>
                                                                <w:bottom w:val="none" w:sz="0" w:space="0" w:color="auto"/>
                                                                <w:right w:val="none" w:sz="0" w:space="0" w:color="auto"/>
                                                              </w:divBdr>
                                                              <w:divsChild>
                                                                <w:div w:id="112946943">
                                                                  <w:marLeft w:val="0"/>
                                                                  <w:marRight w:val="0"/>
                                                                  <w:marTop w:val="0"/>
                                                                  <w:marBottom w:val="0"/>
                                                                  <w:divBdr>
                                                                    <w:top w:val="none" w:sz="0" w:space="0" w:color="auto"/>
                                                                    <w:left w:val="none" w:sz="0" w:space="0" w:color="auto"/>
                                                                    <w:bottom w:val="none" w:sz="0" w:space="0" w:color="auto"/>
                                                                    <w:right w:val="none" w:sz="0" w:space="0" w:color="auto"/>
                                                                  </w:divBdr>
                                                                  <w:divsChild>
                                                                    <w:div w:id="1540170641">
                                                                      <w:marLeft w:val="0"/>
                                                                      <w:marRight w:val="0"/>
                                                                      <w:marTop w:val="0"/>
                                                                      <w:marBottom w:val="0"/>
                                                                      <w:divBdr>
                                                                        <w:top w:val="none" w:sz="0" w:space="0" w:color="auto"/>
                                                                        <w:left w:val="none" w:sz="0" w:space="0" w:color="auto"/>
                                                                        <w:bottom w:val="none" w:sz="0" w:space="0" w:color="auto"/>
                                                                        <w:right w:val="none" w:sz="0" w:space="0" w:color="auto"/>
                                                                      </w:divBdr>
                                                                      <w:divsChild>
                                                                        <w:div w:id="1551576273">
                                                                          <w:marLeft w:val="0"/>
                                                                          <w:marRight w:val="0"/>
                                                                          <w:marTop w:val="0"/>
                                                                          <w:marBottom w:val="0"/>
                                                                          <w:divBdr>
                                                                            <w:top w:val="none" w:sz="0" w:space="0" w:color="auto"/>
                                                                            <w:left w:val="none" w:sz="0" w:space="0" w:color="auto"/>
                                                                            <w:bottom w:val="none" w:sz="0" w:space="0" w:color="auto"/>
                                                                            <w:right w:val="none" w:sz="0" w:space="0" w:color="auto"/>
                                                                          </w:divBdr>
                                                                          <w:divsChild>
                                                                            <w:div w:id="8488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06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iikkuvakoulu.fi"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4950</Words>
  <Characters>40095</Characters>
  <Application>Microsoft Office Word</Application>
  <DocSecurity>0</DocSecurity>
  <Lines>334</Lines>
  <Paragraphs>89</Paragraphs>
  <ScaleCrop>false</ScaleCrop>
  <HeadingPairs>
    <vt:vector size="2" baseType="variant">
      <vt:variant>
        <vt:lpstr>Otsikko</vt:lpstr>
      </vt:variant>
      <vt:variant>
        <vt:i4>1</vt:i4>
      </vt:variant>
    </vt:vector>
  </HeadingPairs>
  <TitlesOfParts>
    <vt:vector size="1" baseType="lpstr">
      <vt:lpstr/>
    </vt:vector>
  </TitlesOfParts>
  <Company>Seinäjoen kaupunki</Company>
  <LinksUpToDate>false</LinksUpToDate>
  <CharactersWithSpaces>44956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Karjanlahti Mika</dc:creator>
  <cp:lastModifiedBy>Takamaa Pekka</cp:lastModifiedBy>
  <cp:revision>2</cp:revision>
  <dcterms:created xsi:type="dcterms:W3CDTF">2021-08-27T05:37:00Z</dcterms:created>
  <dcterms:modified xsi:type="dcterms:W3CDTF">2021-08-27T05:37:00Z</dcterms:modified>
</cp:coreProperties>
</file>