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2C" w:rsidRDefault="00D8052C">
      <w:r>
        <w:rPr>
          <w:noProof/>
          <w:lang w:eastAsia="fi-FI"/>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-262020</wp:posOffset>
                </wp:positionV>
                <wp:extent cx="5824108" cy="929768"/>
                <wp:effectExtent l="0" t="0" r="24765" b="22860"/>
                <wp:wrapNone/>
                <wp:docPr id="10" name="Suorakulmio: Pyöristetyt kulmat 10"/>
                <wp:cNvGraphicFramePr/>
                <a:graphic xmlns:a="http://schemas.openxmlformats.org/drawingml/2006/main">
                  <a:graphicData uri="http://schemas.microsoft.com/office/word/2010/wordprocessingShape">
                    <wps:wsp>
                      <wps:cNvSpPr/>
                      <wps:spPr>
                        <a:xfrm>
                          <a:off x="0" y="0"/>
                          <a:ext cx="5824108" cy="9297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052C" w:rsidRPr="00D8052C" w:rsidRDefault="00D8052C" w:rsidP="00D8052C">
                            <w:pPr>
                              <w:jc w:val="center"/>
                              <w:rPr>
                                <w:sz w:val="32"/>
                                <w:szCs w:val="32"/>
                              </w:rPr>
                            </w:pPr>
                            <w:r w:rsidRPr="00D8052C">
                              <w:rPr>
                                <w:sz w:val="32"/>
                                <w:szCs w:val="32"/>
                              </w:rPr>
                              <w:t xml:space="preserve">Seinäjoen kaupungin </w:t>
                            </w:r>
                            <w:r w:rsidR="000744E8">
                              <w:rPr>
                                <w:sz w:val="32"/>
                                <w:szCs w:val="32"/>
                              </w:rPr>
                              <w:t xml:space="preserve">peruskoulujen </w:t>
                            </w:r>
                            <w:r w:rsidRPr="00D8052C">
                              <w:rPr>
                                <w:sz w:val="32"/>
                                <w:szCs w:val="32"/>
                              </w:rPr>
                              <w:t>Liikkuva koulu -toiminnan perusta</w:t>
                            </w:r>
                            <w:r>
                              <w:rPr>
                                <w:sz w:val="32"/>
                                <w:szCs w:val="32"/>
                              </w:rPr>
                              <w:t>s</w:t>
                            </w:r>
                            <w:r w:rsidRPr="00D8052C">
                              <w:rPr>
                                <w:sz w:val="32"/>
                                <w:szCs w:val="32"/>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Suorakulmio: Pyöristetyt kulmat 10" o:spid="_x0000_s1026" style="position:absolute;margin-left:0;margin-top:-20.65pt;width:458.6pt;height:73.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" fillcolor="#4472c4 [3204]" strokecolor="#1f3763 [1604]" strokeweight="1pt">
                <v:stroke joinstyle="miter"/>
                <v:textbox>
                  <w:txbxContent>
                    <w:p w:rsidR="00D8052C" w:rsidRPr="00D8052C" w:rsidRDefault="00D8052C" w:rsidP="00D8052C">
                      <w:pPr>
                        <w:jc w:val="center"/>
                        <w:rPr>
                          <w:sz w:val="32"/>
                          <w:szCs w:val="32"/>
                        </w:rPr>
                      </w:pPr>
                      <w:r w:rsidRPr="00D8052C">
                        <w:rPr>
                          <w:sz w:val="32"/>
                          <w:szCs w:val="32"/>
                        </w:rPr>
                        <w:t xml:space="preserve">Seinäjoen kaupungin </w:t>
                      </w:r>
                      <w:r w:rsidR="000744E8">
                        <w:rPr>
                          <w:sz w:val="32"/>
                          <w:szCs w:val="32"/>
                        </w:rPr>
                        <w:t xml:space="preserve">peruskoulujen </w:t>
                      </w:r>
                      <w:bookmarkStart w:id="1" w:name="_GoBack"/>
                      <w:bookmarkEnd w:id="1"/>
                      <w:r w:rsidRPr="00D8052C">
                        <w:rPr>
                          <w:sz w:val="32"/>
                          <w:szCs w:val="32"/>
                        </w:rPr>
                        <w:t>Liikkuva koulu -toiminnan perusta</w:t>
                      </w:r>
                      <w:r>
                        <w:rPr>
                          <w:sz w:val="32"/>
                          <w:szCs w:val="32"/>
                        </w:rPr>
                        <w:t>s</w:t>
                      </w:r>
                      <w:r w:rsidRPr="00D8052C">
                        <w:rPr>
                          <w:sz w:val="32"/>
                          <w:szCs w:val="32"/>
                        </w:rPr>
                        <w:t>o</w:t>
                      </w:r>
                    </w:p>
                  </w:txbxContent>
                </v:textbox>
                <w10:wrap anchorx="margin"/>
              </v:roundrect>
            </w:pict>
          </mc:Fallback>
        </mc:AlternateContent>
      </w:r>
    </w:p>
    <w:p w:rsidR="00D8052C" w:rsidRDefault="00D8052C"/>
    <w:p w:rsidR="00D8052C" w:rsidRDefault="00D8052C"/>
    <w:p w:rsidR="00016176" w:rsidRDefault="00573B51">
      <w:r>
        <w:rPr>
          <w:noProof/>
          <w:lang w:eastAsia="fi-FI"/>
        </w:rPr>
        <w:drawing>
          <wp:inline distT="0" distB="0" distL="0" distR="0">
            <wp:extent cx="5781675" cy="3409950"/>
            <wp:effectExtent l="0" t="0" r="47625" b="19050"/>
            <wp:docPr id="5"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53DA" w:rsidRDefault="003A53DA">
      <w:r>
        <w:rPr>
          <w:noProof/>
          <w:lang w:eastAsia="fi-FI"/>
        </w:rPr>
        <w:drawing>
          <wp:inline distT="0" distB="0" distL="0" distR="0" wp14:anchorId="2D12B250" wp14:editId="414F7523">
            <wp:extent cx="5781675" cy="3409950"/>
            <wp:effectExtent l="0" t="0" r="9525" b="19050"/>
            <wp:docPr id="6" name="Kaaviokuv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A53DA" w:rsidRDefault="003A53DA"/>
    <w:p w:rsidR="00794D9E" w:rsidRDefault="00794D9E"/>
    <w:p w:rsidR="00794D9E" w:rsidRDefault="00794D9E"/>
    <w:p w:rsidR="00794D9E" w:rsidRDefault="00794D9E">
      <w:r>
        <w:rPr>
          <w:noProof/>
          <w:lang w:eastAsia="fi-FI"/>
        </w:rPr>
        <w:lastRenderedPageBreak/>
        <w:drawing>
          <wp:inline distT="0" distB="0" distL="0" distR="0" wp14:anchorId="7AD644BE" wp14:editId="091817BA">
            <wp:extent cx="5781675" cy="3409950"/>
            <wp:effectExtent l="0" t="0" r="66675" b="19050"/>
            <wp:docPr id="7" name="Kaaviokuv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94D9E" w:rsidRDefault="00794D9E">
      <w:r>
        <w:rPr>
          <w:noProof/>
          <w:lang w:eastAsia="fi-FI"/>
        </w:rPr>
        <w:drawing>
          <wp:inline distT="0" distB="0" distL="0" distR="0" wp14:anchorId="71EB670D" wp14:editId="6EDD5B3A">
            <wp:extent cx="5781675" cy="3409950"/>
            <wp:effectExtent l="19050" t="0" r="9525" b="19050"/>
            <wp:docPr id="8" name="Kaaviokuv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35E0B" w:rsidRDefault="00635E0B"/>
    <w:p w:rsidR="009F549D" w:rsidRDefault="009F549D"/>
    <w:p w:rsidR="009F549D" w:rsidRDefault="009F549D"/>
    <w:p w:rsidR="009F549D" w:rsidRDefault="009F549D"/>
    <w:p w:rsidR="00635E0B" w:rsidRDefault="00635E0B"/>
    <w:p w:rsidR="00635E0B" w:rsidRDefault="00635E0B"/>
    <w:p w:rsidR="00635E0B" w:rsidRDefault="00D8052C">
      <w:r>
        <w:rPr>
          <w:noProof/>
          <w:lang w:eastAsia="fi-FI"/>
        </w:rPr>
        <w:lastRenderedPageBreak/>
        <mc:AlternateContent>
          <mc:Choice Requires="wps">
            <w:drawing>
              <wp:anchor distT="0" distB="0" distL="114300" distR="114300" simplePos="0" relativeHeight="251661312" behindDoc="0" locked="0" layoutInCell="1" allowOverlap="1">
                <wp:simplePos x="0" y="0"/>
                <wp:positionH relativeFrom="column">
                  <wp:posOffset>470935</wp:posOffset>
                </wp:positionH>
                <wp:positionV relativeFrom="paragraph">
                  <wp:posOffset>-615486</wp:posOffset>
                </wp:positionV>
                <wp:extent cx="5009990" cy="875980"/>
                <wp:effectExtent l="0" t="0" r="19685" b="19685"/>
                <wp:wrapNone/>
                <wp:docPr id="12" name="Suorakulmio: Pyöristetyt kulmat 12"/>
                <wp:cNvGraphicFramePr/>
                <a:graphic xmlns:a="http://schemas.openxmlformats.org/drawingml/2006/main">
                  <a:graphicData uri="http://schemas.microsoft.com/office/word/2010/wordprocessingShape">
                    <wps:wsp>
                      <wps:cNvSpPr/>
                      <wps:spPr>
                        <a:xfrm>
                          <a:off x="0" y="0"/>
                          <a:ext cx="5009990" cy="8759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052C" w:rsidRPr="00D8052C" w:rsidRDefault="007D01D5" w:rsidP="00D8052C">
                            <w:pPr>
                              <w:jc w:val="center"/>
                              <w:rPr>
                                <w:sz w:val="36"/>
                                <w:szCs w:val="36"/>
                              </w:rPr>
                            </w:pPr>
                            <w:r>
                              <w:rPr>
                                <w:sz w:val="36"/>
                                <w:szCs w:val="36"/>
                              </w:rPr>
                              <w:t xml:space="preserve"> K</w:t>
                            </w:r>
                            <w:r w:rsidR="00D8052C" w:rsidRPr="00D8052C">
                              <w:rPr>
                                <w:sz w:val="36"/>
                                <w:szCs w:val="36"/>
                              </w:rPr>
                              <w:t xml:space="preserve">äytännön toimenpiteet ja </w:t>
                            </w:r>
                            <w:r w:rsidR="00D228A1">
                              <w:rPr>
                                <w:sz w:val="36"/>
                                <w:szCs w:val="36"/>
                              </w:rPr>
                              <w:t>arviointi</w:t>
                            </w:r>
                            <w:r>
                              <w:rPr>
                                <w:sz w:val="36"/>
                                <w:szCs w:val="3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Suorakulmio: Pyöristetyt kulmat 12" o:spid="_x0000_s1027" style="position:absolute;margin-left:37.1pt;margin-top:-48.45pt;width:394.5pt;height:68.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" fillcolor="#4472c4 [3204]" strokecolor="#1f3763 [1604]" strokeweight="1pt">
                <v:stroke joinstyle="miter"/>
                <v:textbox>
                  <w:txbxContent>
                    <w:p w:rsidR="00D8052C" w:rsidRPr="00D8052C" w:rsidRDefault="007D01D5" w:rsidP="00D8052C">
                      <w:pPr>
                        <w:jc w:val="center"/>
                        <w:rPr>
                          <w:sz w:val="36"/>
                          <w:szCs w:val="36"/>
                        </w:rPr>
                      </w:pPr>
                      <w:r>
                        <w:rPr>
                          <w:sz w:val="36"/>
                          <w:szCs w:val="36"/>
                        </w:rPr>
                        <w:t xml:space="preserve"> K</w:t>
                      </w:r>
                      <w:r w:rsidR="00D8052C" w:rsidRPr="00D8052C">
                        <w:rPr>
                          <w:sz w:val="36"/>
                          <w:szCs w:val="36"/>
                        </w:rPr>
                        <w:t xml:space="preserve">äytännön toimenpiteet ja </w:t>
                      </w:r>
                      <w:r w:rsidR="00D228A1">
                        <w:rPr>
                          <w:sz w:val="36"/>
                          <w:szCs w:val="36"/>
                        </w:rPr>
                        <w:t>arviointi</w:t>
                      </w:r>
                      <w:r>
                        <w:rPr>
                          <w:sz w:val="36"/>
                          <w:szCs w:val="36"/>
                        </w:rPr>
                        <w:br/>
                      </w:r>
                    </w:p>
                  </w:txbxContent>
                </v:textbox>
              </v:roundrect>
            </w:pict>
          </mc:Fallback>
        </mc:AlternateContent>
      </w:r>
    </w:p>
    <w:p w:rsidR="000E6357" w:rsidRDefault="000E6357"/>
    <w:p w:rsidR="00A80DAB" w:rsidRDefault="007D01D5">
      <w:pPr>
        <w:rPr>
          <w:b/>
        </w:rPr>
      </w:pPr>
      <w:bookmarkStart w:id="0" w:name="_Hlk525811084"/>
      <w:r>
        <w:rPr>
          <w:b/>
        </w:rPr>
        <w:t>Perustaso: Kirjaa vähintään 1-2 toimintoa jokaisesta aiheesta, jotka toteutuvat tällä hetkellä. Mikäli joku perustason sisällöistä jää toteutumatta, on se selkeä valinta ensimmäisen lukuvuoden kehittämiskohteeksi. Seinäjoen kaupungin tavoite on, että kaikki koulut saavuttavat perustason tulevan lukuvuoden aikana.</w:t>
      </w:r>
    </w:p>
    <w:p w:rsidR="00A80DAB" w:rsidRDefault="00A80DAB">
      <w:pPr>
        <w:rPr>
          <w:b/>
        </w:rPr>
      </w:pPr>
    </w:p>
    <w:p w:rsidR="00635E0B" w:rsidRPr="000E6357" w:rsidRDefault="000E6357">
      <w:pPr>
        <w:rPr>
          <w:b/>
        </w:rPr>
      </w:pPr>
      <w:r w:rsidRPr="000E6357">
        <w:rPr>
          <w:b/>
        </w:rPr>
        <w:t>Toiminnan organisointi</w:t>
      </w:r>
    </w:p>
    <w:tbl>
      <w:tblPr>
        <w:tblStyle w:val="TaulukkoRuudukko"/>
        <w:tblW w:w="0" w:type="auto"/>
        <w:tblLook w:val="04A0" w:firstRow="1" w:lastRow="0" w:firstColumn="1" w:lastColumn="0" w:noHBand="0" w:noVBand="1"/>
      </w:tblPr>
      <w:tblGrid>
        <w:gridCol w:w="2565"/>
        <w:gridCol w:w="2395"/>
        <w:gridCol w:w="2404"/>
        <w:gridCol w:w="2264"/>
      </w:tblGrid>
      <w:tr w:rsidR="00231A0B" w:rsidTr="00231A0B">
        <w:tc>
          <w:tcPr>
            <w:tcW w:w="2827" w:type="dxa"/>
            <w:shd w:val="clear" w:color="auto" w:fill="FFFF00"/>
          </w:tcPr>
          <w:p w:rsidR="00231A0B" w:rsidRPr="000E6357" w:rsidRDefault="00F55427">
            <w:pPr>
              <w:rPr>
                <w:b/>
              </w:rPr>
            </w:pPr>
            <w:r>
              <w:rPr>
                <w:b/>
              </w:rPr>
              <w:t>Toiminta</w:t>
            </w:r>
          </w:p>
        </w:tc>
        <w:tc>
          <w:tcPr>
            <w:tcW w:w="2461" w:type="dxa"/>
            <w:shd w:val="clear" w:color="auto" w:fill="FFFF00"/>
          </w:tcPr>
          <w:p w:rsidR="00231A0B" w:rsidRPr="000E6357" w:rsidRDefault="00231A0B">
            <w:pPr>
              <w:rPr>
                <w:b/>
              </w:rPr>
            </w:pPr>
            <w:r>
              <w:rPr>
                <w:b/>
              </w:rPr>
              <w:t>Toimenpide/nimike tms.</w:t>
            </w:r>
          </w:p>
        </w:tc>
        <w:tc>
          <w:tcPr>
            <w:tcW w:w="2030" w:type="dxa"/>
            <w:shd w:val="clear" w:color="auto" w:fill="FFFF00"/>
          </w:tcPr>
          <w:p w:rsidR="00231A0B" w:rsidRPr="000E6357" w:rsidRDefault="00225852">
            <w:pPr>
              <w:rPr>
                <w:b/>
              </w:rPr>
            </w:pPr>
            <w:r>
              <w:rPr>
                <w:b/>
              </w:rPr>
              <w:t>Käytännön toimenpiteet (</w:t>
            </w:r>
            <w:r w:rsidR="005E4CF3">
              <w:rPr>
                <w:b/>
              </w:rPr>
              <w:t>aikataulu, mitä, miten, kuka/ketkä)</w:t>
            </w:r>
          </w:p>
        </w:tc>
        <w:tc>
          <w:tcPr>
            <w:tcW w:w="2310" w:type="dxa"/>
            <w:shd w:val="clear" w:color="auto" w:fill="FFFF00"/>
          </w:tcPr>
          <w:p w:rsidR="00231A0B" w:rsidRPr="000E6357" w:rsidRDefault="005E4CF3">
            <w:pPr>
              <w:rPr>
                <w:b/>
              </w:rPr>
            </w:pPr>
            <w:r>
              <w:rPr>
                <w:b/>
              </w:rPr>
              <w:t>Arviointi (millä arvioidaan tehtyä toimintoa)</w:t>
            </w:r>
          </w:p>
        </w:tc>
      </w:tr>
      <w:tr w:rsidR="00231A0B" w:rsidTr="00231A0B">
        <w:tc>
          <w:tcPr>
            <w:tcW w:w="2827" w:type="dxa"/>
          </w:tcPr>
          <w:p w:rsidR="00231A0B" w:rsidRDefault="00231A0B">
            <w:r>
              <w:t xml:space="preserve">Liikkuva koulu vastaavan </w:t>
            </w:r>
            <w:r w:rsidR="001C5177">
              <w:t xml:space="preserve">tai vastuuhenkilön </w:t>
            </w:r>
            <w:r>
              <w:t>nimi</w:t>
            </w:r>
          </w:p>
        </w:tc>
        <w:tc>
          <w:tcPr>
            <w:tcW w:w="2461" w:type="dxa"/>
          </w:tcPr>
          <w:p w:rsidR="00231A0B" w:rsidRDefault="00471FB2">
            <w:r>
              <w:t>Heidi Salmenkangas</w:t>
            </w:r>
          </w:p>
        </w:tc>
        <w:tc>
          <w:tcPr>
            <w:tcW w:w="2030" w:type="dxa"/>
          </w:tcPr>
          <w:p w:rsidR="00231A0B" w:rsidRDefault="00231A0B"/>
        </w:tc>
        <w:tc>
          <w:tcPr>
            <w:tcW w:w="2310" w:type="dxa"/>
          </w:tcPr>
          <w:p w:rsidR="00231A0B" w:rsidRDefault="00231A0B"/>
        </w:tc>
      </w:tr>
      <w:tr w:rsidR="00231A0B" w:rsidTr="00231A0B">
        <w:tc>
          <w:tcPr>
            <w:tcW w:w="2827" w:type="dxa"/>
          </w:tcPr>
          <w:p w:rsidR="00231A0B" w:rsidRDefault="00231A0B">
            <w:r>
              <w:t>LK vastaava kokoaa tiimejä eri aihealueisiin liittyen</w:t>
            </w:r>
          </w:p>
        </w:tc>
        <w:tc>
          <w:tcPr>
            <w:tcW w:w="2461" w:type="dxa"/>
          </w:tcPr>
          <w:p w:rsidR="00231A0B" w:rsidRDefault="00F215FF">
            <w:r>
              <w:t xml:space="preserve">Liikuntaa opettavat opettajat, muut mukaan tarvittaessa, esim. oppituntien </w:t>
            </w:r>
            <w:r w:rsidR="00171944">
              <w:t>aikainen liikunta koskee koko henkilökuntaa</w:t>
            </w:r>
          </w:p>
        </w:tc>
        <w:tc>
          <w:tcPr>
            <w:tcW w:w="2030" w:type="dxa"/>
          </w:tcPr>
          <w:p w:rsidR="00231A0B" w:rsidRDefault="00BC1EDE">
            <w:r>
              <w:t>tarvittaessa</w:t>
            </w:r>
          </w:p>
        </w:tc>
        <w:tc>
          <w:tcPr>
            <w:tcW w:w="2310" w:type="dxa"/>
          </w:tcPr>
          <w:p w:rsidR="00231A0B" w:rsidRDefault="00171944">
            <w:r>
              <w:t>jatkuvaa</w:t>
            </w:r>
          </w:p>
        </w:tc>
      </w:tr>
      <w:tr w:rsidR="00231A0B" w:rsidTr="00231A0B">
        <w:tc>
          <w:tcPr>
            <w:tcW w:w="2827" w:type="dxa"/>
          </w:tcPr>
          <w:p w:rsidR="00231A0B" w:rsidRDefault="00231A0B">
            <w:r>
              <w:t>Liikkuminen kirjattu osaksi koulun toimintasuunnitelmaa</w:t>
            </w:r>
          </w:p>
        </w:tc>
        <w:tc>
          <w:tcPr>
            <w:tcW w:w="2461" w:type="dxa"/>
          </w:tcPr>
          <w:p w:rsidR="00231A0B" w:rsidRDefault="00C94963">
            <w:proofErr w:type="gramStart"/>
            <w:r>
              <w:t xml:space="preserve">Koulun toimintasuunnitelmaan kirjattu liikkuva koulu-toiminta; koulupäivien ja välituntien </w:t>
            </w:r>
            <w:proofErr w:type="spellStart"/>
            <w:r>
              <w:t>liikunnallistaminen</w:t>
            </w:r>
            <w:proofErr w:type="spellEnd"/>
            <w:r>
              <w:t xml:space="preserve"> sekä koulujen yhteiset liikuntatapahtumat, uintiviikot</w:t>
            </w:r>
            <w:proofErr w:type="gramEnd"/>
          </w:p>
        </w:tc>
        <w:tc>
          <w:tcPr>
            <w:tcW w:w="2030" w:type="dxa"/>
          </w:tcPr>
          <w:p w:rsidR="00231A0B" w:rsidRDefault="00C94963">
            <w:r>
              <w:t>Kirjataan liikunta osaksi vuosisuunnitelmaa vuosittain yhdessä opettajien kanssa</w:t>
            </w:r>
          </w:p>
        </w:tc>
        <w:tc>
          <w:tcPr>
            <w:tcW w:w="2310" w:type="dxa"/>
          </w:tcPr>
          <w:p w:rsidR="00231A0B" w:rsidRDefault="00171944">
            <w:r>
              <w:t>vuosittain suunnitellaan toimintasuunnitelma sisältäen liikkumisen osa-alueita sekä tarkistetaan toimintasuunnitelman toteutuminen keväisin</w:t>
            </w:r>
          </w:p>
        </w:tc>
      </w:tr>
      <w:tr w:rsidR="00231A0B" w:rsidTr="00231A0B">
        <w:tc>
          <w:tcPr>
            <w:tcW w:w="2827" w:type="dxa"/>
          </w:tcPr>
          <w:p w:rsidR="00231A0B" w:rsidRDefault="00231A0B">
            <w:r>
              <w:t>Liikkumisen edistämisen tavoitteet/vuositasolla</w:t>
            </w:r>
          </w:p>
        </w:tc>
        <w:tc>
          <w:tcPr>
            <w:tcW w:w="2461" w:type="dxa"/>
          </w:tcPr>
          <w:p w:rsidR="00171944" w:rsidRDefault="00171944" w:rsidP="00171944">
            <w:proofErr w:type="gramStart"/>
            <w:r>
              <w:t>-</w:t>
            </w:r>
            <w:proofErr w:type="gramEnd"/>
            <w:r w:rsidR="00C94963">
              <w:t xml:space="preserve">Oppituntien ja välituntien </w:t>
            </w:r>
            <w:r>
              <w:t xml:space="preserve">aikainen </w:t>
            </w:r>
            <w:proofErr w:type="spellStart"/>
            <w:r>
              <w:t>liikunnallistaminen</w:t>
            </w:r>
            <w:proofErr w:type="spellEnd"/>
          </w:p>
          <w:p w:rsidR="00171944" w:rsidRDefault="00171944" w:rsidP="00171944">
            <w:proofErr w:type="gramStart"/>
            <w:r>
              <w:t>-</w:t>
            </w:r>
            <w:proofErr w:type="gramEnd"/>
            <w:r>
              <w:t xml:space="preserve"> koulun omat liikuntatapahtumat</w:t>
            </w:r>
          </w:p>
          <w:p w:rsidR="00231A0B" w:rsidRDefault="00171944" w:rsidP="00171944">
            <w:proofErr w:type="gramStart"/>
            <w:r>
              <w:t>-</w:t>
            </w:r>
            <w:proofErr w:type="gramEnd"/>
            <w:r w:rsidR="00C94963">
              <w:t xml:space="preserve">koulujen yhteiset tapahtumat ja uintiviikot, </w:t>
            </w:r>
          </w:p>
        </w:tc>
        <w:tc>
          <w:tcPr>
            <w:tcW w:w="2030" w:type="dxa"/>
          </w:tcPr>
          <w:p w:rsidR="00231A0B" w:rsidRDefault="00171944">
            <w:proofErr w:type="gramStart"/>
            <w:r>
              <w:t>-</w:t>
            </w:r>
            <w:proofErr w:type="gramEnd"/>
            <w:r>
              <w:t xml:space="preserve">opettajat huolehtivat itsenäisesti omista kokonaisuuksista, mahdollisuuksien mukaan </w:t>
            </w:r>
            <w:proofErr w:type="spellStart"/>
            <w:r>
              <w:t>toiminnallisuutta</w:t>
            </w:r>
            <w:proofErr w:type="spellEnd"/>
            <w:r>
              <w:t xml:space="preserve"> tuoden mukaan tunneilla</w:t>
            </w:r>
          </w:p>
          <w:p w:rsidR="00171944" w:rsidRDefault="00171944">
            <w:proofErr w:type="gramStart"/>
            <w:r>
              <w:t>-</w:t>
            </w:r>
            <w:proofErr w:type="gramEnd"/>
            <w:r>
              <w:t xml:space="preserve">järjestetään vuosittain oman koulun sisällä liikuttavia tapahtumia ja sisältöjä, esim. </w:t>
            </w:r>
            <w:proofErr w:type="spellStart"/>
            <w:r>
              <w:t>Joupiskapäivä</w:t>
            </w:r>
            <w:proofErr w:type="spellEnd"/>
            <w:r>
              <w:t xml:space="preserve"> yms.</w:t>
            </w:r>
          </w:p>
          <w:p w:rsidR="00171944" w:rsidRDefault="00171944">
            <w:proofErr w:type="gramStart"/>
            <w:r>
              <w:t>-</w:t>
            </w:r>
            <w:proofErr w:type="gramEnd"/>
            <w:r>
              <w:t xml:space="preserve"> osallistutaan aktiivisesti koko kaupungin yhteisiin tapahtumiin/turnauksiin huomioiden koulun/luokkien koko</w:t>
            </w:r>
          </w:p>
        </w:tc>
        <w:tc>
          <w:tcPr>
            <w:tcW w:w="2310" w:type="dxa"/>
          </w:tcPr>
          <w:p w:rsidR="00231A0B" w:rsidRDefault="00171944">
            <w:r>
              <w:t>jatkuvaa, isommat kokonaisuudet arvioidaan vuositasolla lukuvuosien päätteeksi</w:t>
            </w:r>
          </w:p>
        </w:tc>
      </w:tr>
    </w:tbl>
    <w:p w:rsidR="00231A0B" w:rsidRPr="000E6357" w:rsidRDefault="00231A0B" w:rsidP="00231A0B">
      <w:pPr>
        <w:rPr>
          <w:b/>
        </w:rPr>
      </w:pPr>
      <w:bookmarkStart w:id="1" w:name="_Hlk525811680"/>
      <w:bookmarkEnd w:id="0"/>
      <w:r>
        <w:rPr>
          <w:b/>
        </w:rPr>
        <w:lastRenderedPageBreak/>
        <w:t>Välitunnit ja kampanjat</w:t>
      </w:r>
    </w:p>
    <w:tbl>
      <w:tblPr>
        <w:tblStyle w:val="TaulukkoRuudukko"/>
        <w:tblW w:w="0" w:type="auto"/>
        <w:tblLook w:val="04A0" w:firstRow="1" w:lastRow="0" w:firstColumn="1" w:lastColumn="0" w:noHBand="0" w:noVBand="1"/>
      </w:tblPr>
      <w:tblGrid>
        <w:gridCol w:w="2467"/>
        <w:gridCol w:w="2346"/>
        <w:gridCol w:w="2840"/>
        <w:gridCol w:w="1975"/>
      </w:tblGrid>
      <w:tr w:rsidR="00231A0B" w:rsidTr="00AE758F">
        <w:tc>
          <w:tcPr>
            <w:tcW w:w="2827" w:type="dxa"/>
            <w:shd w:val="clear" w:color="auto" w:fill="FFFF00"/>
          </w:tcPr>
          <w:p w:rsidR="00231A0B" w:rsidRPr="000E6357" w:rsidRDefault="00F55427" w:rsidP="00AE758F">
            <w:pPr>
              <w:rPr>
                <w:b/>
              </w:rPr>
            </w:pPr>
            <w:r>
              <w:rPr>
                <w:b/>
              </w:rPr>
              <w:t>Toiminta</w:t>
            </w:r>
          </w:p>
        </w:tc>
        <w:tc>
          <w:tcPr>
            <w:tcW w:w="2461" w:type="dxa"/>
            <w:shd w:val="clear" w:color="auto" w:fill="FFFF00"/>
          </w:tcPr>
          <w:p w:rsidR="00F55427" w:rsidRDefault="00231A0B" w:rsidP="00AE758F">
            <w:pPr>
              <w:rPr>
                <w:b/>
              </w:rPr>
            </w:pPr>
            <w:r>
              <w:rPr>
                <w:b/>
              </w:rPr>
              <w:t>Toimenpide</w:t>
            </w:r>
            <w:r w:rsidR="00F55427">
              <w:rPr>
                <w:b/>
              </w:rPr>
              <w:t>/nimike/</w:t>
            </w:r>
          </w:p>
          <w:p w:rsidR="00231A0B" w:rsidRPr="000E6357" w:rsidRDefault="00F55427" w:rsidP="00AE758F">
            <w:pPr>
              <w:rPr>
                <w:b/>
              </w:rPr>
            </w:pPr>
            <w:r>
              <w:rPr>
                <w:b/>
              </w:rPr>
              <w:t>tms.</w:t>
            </w:r>
          </w:p>
        </w:tc>
        <w:tc>
          <w:tcPr>
            <w:tcW w:w="2030" w:type="dxa"/>
            <w:shd w:val="clear" w:color="auto" w:fill="FFFF00"/>
          </w:tcPr>
          <w:p w:rsidR="00231A0B" w:rsidRPr="000E6357" w:rsidRDefault="005E4CF3" w:rsidP="00AE758F">
            <w:pPr>
              <w:rPr>
                <w:b/>
              </w:rPr>
            </w:pPr>
            <w:r>
              <w:rPr>
                <w:b/>
              </w:rPr>
              <w:t>Käytännön toimenpiteet (aikataulu, mitä, miten, kuka/ketkä)</w:t>
            </w:r>
          </w:p>
        </w:tc>
        <w:tc>
          <w:tcPr>
            <w:tcW w:w="2310" w:type="dxa"/>
            <w:shd w:val="clear" w:color="auto" w:fill="FFFF00"/>
          </w:tcPr>
          <w:p w:rsidR="00231A0B" w:rsidRPr="000E6357" w:rsidRDefault="005E4CF3" w:rsidP="00AE758F">
            <w:pPr>
              <w:rPr>
                <w:b/>
              </w:rPr>
            </w:pPr>
            <w:r>
              <w:rPr>
                <w:b/>
              </w:rPr>
              <w:t>Arviointi (millä arvioidaan tehtyä toimintoa)</w:t>
            </w:r>
          </w:p>
        </w:tc>
      </w:tr>
      <w:tr w:rsidR="00231A0B" w:rsidTr="00AE758F">
        <w:tc>
          <w:tcPr>
            <w:tcW w:w="2827" w:type="dxa"/>
          </w:tcPr>
          <w:p w:rsidR="00231A0B" w:rsidRDefault="00231A0B" w:rsidP="00AE758F">
            <w:r>
              <w:t>Välitunneilla mennään pääsääntöisesti ulos</w:t>
            </w:r>
          </w:p>
        </w:tc>
        <w:tc>
          <w:tcPr>
            <w:tcW w:w="2461" w:type="dxa"/>
          </w:tcPr>
          <w:p w:rsidR="00231A0B" w:rsidRDefault="00F215FF" w:rsidP="00AE758F">
            <w:proofErr w:type="gramStart"/>
            <w:r>
              <w:t>-</w:t>
            </w:r>
            <w:proofErr w:type="gramEnd"/>
            <w:r>
              <w:t xml:space="preserve"> kaikki oppilaat ulos pääsääntöisesti kaikilla välitunneilla</w:t>
            </w:r>
          </w:p>
          <w:p w:rsidR="00F215FF" w:rsidRDefault="00F215FF" w:rsidP="00AE758F">
            <w:proofErr w:type="gramStart"/>
            <w:r>
              <w:t>-</w:t>
            </w:r>
            <w:proofErr w:type="gramEnd"/>
            <w:r>
              <w:t xml:space="preserve"> pitkä ruokavälkkä pienemmillä oppilailla</w:t>
            </w:r>
          </w:p>
        </w:tc>
        <w:tc>
          <w:tcPr>
            <w:tcW w:w="2030" w:type="dxa"/>
          </w:tcPr>
          <w:p w:rsidR="00231A0B" w:rsidRDefault="00F215FF" w:rsidP="00AE758F">
            <w:proofErr w:type="gramStart"/>
            <w:r>
              <w:t>-</w:t>
            </w:r>
            <w:proofErr w:type="gramEnd"/>
            <w:r>
              <w:t xml:space="preserve"> kännykkävälkkien vähentäminen</w:t>
            </w:r>
            <w:r w:rsidR="003E4CB5">
              <w:t xml:space="preserve">/tarpeellisuus? </w:t>
            </w:r>
          </w:p>
          <w:p w:rsidR="00F215FF" w:rsidRDefault="00F215FF" w:rsidP="00AE758F">
            <w:proofErr w:type="gramStart"/>
            <w:r>
              <w:t>-</w:t>
            </w:r>
            <w:proofErr w:type="gramEnd"/>
            <w:r>
              <w:t>opettajat ja ohjaajat vastaavat yhdessä välituntien toimivuudesta</w:t>
            </w:r>
          </w:p>
        </w:tc>
        <w:tc>
          <w:tcPr>
            <w:tcW w:w="2310" w:type="dxa"/>
          </w:tcPr>
          <w:p w:rsidR="00231A0B" w:rsidRDefault="00171944" w:rsidP="00AE758F">
            <w:proofErr w:type="gramStart"/>
            <w:r>
              <w:t>-</w:t>
            </w:r>
            <w:proofErr w:type="gramEnd"/>
            <w:r>
              <w:t>aikuiset pitävät kiinni sovituista rutiineista päivittäin</w:t>
            </w:r>
          </w:p>
        </w:tc>
      </w:tr>
      <w:tr w:rsidR="00231A0B" w:rsidTr="00AE758F">
        <w:tc>
          <w:tcPr>
            <w:tcW w:w="2827" w:type="dxa"/>
          </w:tcPr>
          <w:p w:rsidR="00231A0B" w:rsidRDefault="00231A0B" w:rsidP="00AE758F">
            <w:r>
              <w:t>Liikuntavälinei</w:t>
            </w:r>
            <w:r w:rsidR="00F55427">
              <w:t>tä</w:t>
            </w:r>
            <w:r>
              <w:t xml:space="preserve"> on riittävästi</w:t>
            </w:r>
            <w:r w:rsidR="00F55427">
              <w:t xml:space="preserve"> ja niitä saa käyttää välituntien aikana</w:t>
            </w:r>
          </w:p>
        </w:tc>
        <w:tc>
          <w:tcPr>
            <w:tcW w:w="2461" w:type="dxa"/>
          </w:tcPr>
          <w:p w:rsidR="00F215FF" w:rsidRDefault="00F215FF" w:rsidP="00AE758F">
            <w:proofErr w:type="gramStart"/>
            <w:r>
              <w:t>-</w:t>
            </w:r>
            <w:proofErr w:type="gramEnd"/>
            <w:r>
              <w:t xml:space="preserve"> luokissa omat pallot, hyppynarut, yhteisessä käytössä kesä-aikaan koripallot, talvella lapiot ja liukurit, mutta tavoitteena saada lapset liikkumaan enemmän ja keksimään tekemistä yhdessä</w:t>
            </w:r>
            <w:r w:rsidR="00BC1EDE">
              <w:t xml:space="preserve"> lisäämällä välituntivälineiden määrää</w:t>
            </w:r>
          </w:p>
        </w:tc>
        <w:tc>
          <w:tcPr>
            <w:tcW w:w="2030" w:type="dxa"/>
          </w:tcPr>
          <w:p w:rsidR="00231A0B" w:rsidRDefault="00F215FF" w:rsidP="00AE758F">
            <w:proofErr w:type="gramStart"/>
            <w:r>
              <w:t>-</w:t>
            </w:r>
            <w:proofErr w:type="gramEnd"/>
            <w:r>
              <w:t xml:space="preserve"> välituntien aikainen välkkä</w:t>
            </w:r>
            <w:r w:rsidR="003E4CB5">
              <w:t xml:space="preserve">välinelainaamo tai </w:t>
            </w:r>
            <w:r>
              <w:t>muut</w:t>
            </w:r>
            <w:r w:rsidR="003E4CB5">
              <w:t xml:space="preserve"> vastaava</w:t>
            </w:r>
            <w:r>
              <w:t xml:space="preserve"> toiminto käynnistyy</w:t>
            </w:r>
            <w:r w:rsidR="003D5511">
              <w:t xml:space="preserve"> viimeistään syksyllä 2019</w:t>
            </w:r>
          </w:p>
        </w:tc>
        <w:tc>
          <w:tcPr>
            <w:tcW w:w="2310" w:type="dxa"/>
          </w:tcPr>
          <w:p w:rsidR="00231A0B" w:rsidRDefault="003E4CB5" w:rsidP="00AE758F">
            <w:r>
              <w:t>Lukuvuoden aikana vastuussa oleva opettaja arvioi ja tekee tarvittaessa muutoksia toimintaa, että se helppoa ja joustavaa</w:t>
            </w:r>
          </w:p>
        </w:tc>
      </w:tr>
      <w:tr w:rsidR="00231A0B" w:rsidTr="00AE758F">
        <w:tc>
          <w:tcPr>
            <w:tcW w:w="2827" w:type="dxa"/>
          </w:tcPr>
          <w:p w:rsidR="00231A0B" w:rsidRDefault="00F55427" w:rsidP="00AE758F">
            <w:r>
              <w:t>Liikuntavälineet ovat kaikkien saatavilla ja nimetty henkilö vastaa välineistä</w:t>
            </w:r>
          </w:p>
        </w:tc>
        <w:tc>
          <w:tcPr>
            <w:tcW w:w="2461" w:type="dxa"/>
          </w:tcPr>
          <w:p w:rsidR="00231A0B" w:rsidRDefault="00F215FF" w:rsidP="00AE758F">
            <w:proofErr w:type="gramStart"/>
            <w:r>
              <w:t>-</w:t>
            </w:r>
            <w:proofErr w:type="gramEnd"/>
            <w:r>
              <w:t xml:space="preserve"> kts. yllä</w:t>
            </w:r>
          </w:p>
        </w:tc>
        <w:tc>
          <w:tcPr>
            <w:tcW w:w="2030" w:type="dxa"/>
          </w:tcPr>
          <w:p w:rsidR="00231A0B" w:rsidRDefault="003E4CB5" w:rsidP="00AE758F">
            <w:proofErr w:type="gramStart"/>
            <w:r>
              <w:t>-</w:t>
            </w:r>
            <w:proofErr w:type="gramEnd"/>
            <w:r>
              <w:t>”-</w:t>
            </w:r>
          </w:p>
        </w:tc>
        <w:tc>
          <w:tcPr>
            <w:tcW w:w="2310" w:type="dxa"/>
          </w:tcPr>
          <w:p w:rsidR="00231A0B" w:rsidRDefault="003E4CB5" w:rsidP="00AE758F">
            <w:proofErr w:type="gramStart"/>
            <w:r>
              <w:t>-</w:t>
            </w:r>
            <w:proofErr w:type="gramEnd"/>
            <w:r>
              <w:t>”-</w:t>
            </w:r>
          </w:p>
        </w:tc>
      </w:tr>
      <w:tr w:rsidR="00231A0B" w:rsidTr="00AE758F">
        <w:tc>
          <w:tcPr>
            <w:tcW w:w="2827" w:type="dxa"/>
          </w:tcPr>
          <w:p w:rsidR="00231A0B" w:rsidRDefault="00F55427" w:rsidP="00AE758F">
            <w:r>
              <w:t>Vuosittainen liikuntakampanja</w:t>
            </w:r>
          </w:p>
        </w:tc>
        <w:tc>
          <w:tcPr>
            <w:tcW w:w="2461" w:type="dxa"/>
          </w:tcPr>
          <w:p w:rsidR="00F215FF" w:rsidRDefault="00F215FF" w:rsidP="00AE758F">
            <w:proofErr w:type="gramStart"/>
            <w:r>
              <w:t>-</w:t>
            </w:r>
            <w:proofErr w:type="gramEnd"/>
            <w:r>
              <w:t xml:space="preserve"> </w:t>
            </w:r>
            <w:proofErr w:type="spellStart"/>
            <w:r>
              <w:t>Joupin</w:t>
            </w:r>
            <w:proofErr w:type="spellEnd"/>
            <w:r>
              <w:t xml:space="preserve"> koulu liikkuu </w:t>
            </w:r>
          </w:p>
          <w:p w:rsidR="00231A0B" w:rsidRDefault="00F215FF" w:rsidP="00AE758F">
            <w:r>
              <w:t>– eri kampanjat lukuvuosittain</w:t>
            </w:r>
            <w:r w:rsidR="009B1D63">
              <w:t xml:space="preserve"> painottaen erilaisia asioita</w:t>
            </w:r>
          </w:p>
        </w:tc>
        <w:tc>
          <w:tcPr>
            <w:tcW w:w="2030" w:type="dxa"/>
          </w:tcPr>
          <w:p w:rsidR="00231A0B" w:rsidRDefault="00F215FF" w:rsidP="00AE758F">
            <w:proofErr w:type="gramStart"/>
            <w:r>
              <w:t>-</w:t>
            </w:r>
            <w:proofErr w:type="gramEnd"/>
            <w:r w:rsidR="003E4CB5">
              <w:t xml:space="preserve"> Jatketaan liikuntakampanjoita</w:t>
            </w:r>
            <w:r>
              <w:t xml:space="preserve"> ensi syksynä, </w:t>
            </w:r>
            <w:proofErr w:type="spellStart"/>
            <w:r w:rsidR="009B1D63">
              <w:t>väh</w:t>
            </w:r>
            <w:proofErr w:type="spellEnd"/>
            <w:r w:rsidR="009B1D63">
              <w:t xml:space="preserve">. </w:t>
            </w:r>
            <w:r>
              <w:t>yksi kampanja/ vuosi</w:t>
            </w:r>
          </w:p>
        </w:tc>
        <w:tc>
          <w:tcPr>
            <w:tcW w:w="2310" w:type="dxa"/>
          </w:tcPr>
          <w:p w:rsidR="00231A0B" w:rsidRDefault="00F215FF" w:rsidP="00AE758F">
            <w:proofErr w:type="gramStart"/>
            <w:r>
              <w:t>-</w:t>
            </w:r>
            <w:proofErr w:type="gramEnd"/>
            <w:r>
              <w:t xml:space="preserve"> arvioidaan lukuvuoden lopussa, mitä saatiin aikaiseksi</w:t>
            </w:r>
          </w:p>
        </w:tc>
      </w:tr>
    </w:tbl>
    <w:p w:rsidR="00113000" w:rsidRDefault="00113000"/>
    <w:bookmarkEnd w:id="1"/>
    <w:p w:rsidR="00730D4B" w:rsidRDefault="00730D4B">
      <w:pPr>
        <w:rPr>
          <w:b/>
        </w:rPr>
      </w:pPr>
      <w:r>
        <w:rPr>
          <w:b/>
        </w:rPr>
        <w:br w:type="page"/>
      </w:r>
    </w:p>
    <w:p w:rsidR="00F55427" w:rsidRPr="000E6357" w:rsidRDefault="00F55427" w:rsidP="00F55427">
      <w:pPr>
        <w:rPr>
          <w:b/>
        </w:rPr>
      </w:pPr>
      <w:r>
        <w:rPr>
          <w:b/>
        </w:rPr>
        <w:lastRenderedPageBreak/>
        <w:t>Henkilökunnan osallistuminen, osaaminen ja työhyvinvointi</w:t>
      </w:r>
    </w:p>
    <w:tbl>
      <w:tblPr>
        <w:tblStyle w:val="TaulukkoRuudukko"/>
        <w:tblW w:w="0" w:type="auto"/>
        <w:tblLook w:val="04A0" w:firstRow="1" w:lastRow="0" w:firstColumn="1" w:lastColumn="0" w:noHBand="0" w:noVBand="1"/>
      </w:tblPr>
      <w:tblGrid>
        <w:gridCol w:w="2827"/>
        <w:gridCol w:w="2461"/>
        <w:gridCol w:w="2030"/>
        <w:gridCol w:w="2310"/>
      </w:tblGrid>
      <w:tr w:rsidR="00F55427" w:rsidTr="00AE758F">
        <w:tc>
          <w:tcPr>
            <w:tcW w:w="2827" w:type="dxa"/>
            <w:shd w:val="clear" w:color="auto" w:fill="FFFF00"/>
          </w:tcPr>
          <w:p w:rsidR="00F55427" w:rsidRPr="000E6357" w:rsidRDefault="00F55427" w:rsidP="00AE758F">
            <w:pPr>
              <w:rPr>
                <w:b/>
              </w:rPr>
            </w:pPr>
            <w:r w:rsidRPr="000E6357">
              <w:rPr>
                <w:b/>
              </w:rPr>
              <w:t>Toimint</w:t>
            </w:r>
            <w:r>
              <w:rPr>
                <w:b/>
              </w:rPr>
              <w:t>a</w:t>
            </w:r>
          </w:p>
        </w:tc>
        <w:tc>
          <w:tcPr>
            <w:tcW w:w="2461" w:type="dxa"/>
            <w:shd w:val="clear" w:color="auto" w:fill="FFFF00"/>
          </w:tcPr>
          <w:p w:rsidR="00F55427" w:rsidRPr="000E6357" w:rsidRDefault="00F55427" w:rsidP="00AE758F">
            <w:pPr>
              <w:rPr>
                <w:b/>
              </w:rPr>
            </w:pPr>
            <w:r>
              <w:rPr>
                <w:b/>
              </w:rPr>
              <w:t>Toimenpide</w:t>
            </w:r>
          </w:p>
        </w:tc>
        <w:tc>
          <w:tcPr>
            <w:tcW w:w="2030" w:type="dxa"/>
            <w:shd w:val="clear" w:color="auto" w:fill="FFFF00"/>
          </w:tcPr>
          <w:p w:rsidR="00F55427" w:rsidRPr="000E6357" w:rsidRDefault="005E4CF3" w:rsidP="00AE758F">
            <w:pPr>
              <w:rPr>
                <w:b/>
              </w:rPr>
            </w:pPr>
            <w:r>
              <w:rPr>
                <w:b/>
              </w:rPr>
              <w:t>Käytännön toimenpiteet (aikataulu, mitä, miten, kuka/ketkä)</w:t>
            </w:r>
          </w:p>
        </w:tc>
        <w:tc>
          <w:tcPr>
            <w:tcW w:w="2310" w:type="dxa"/>
            <w:shd w:val="clear" w:color="auto" w:fill="FFFF00"/>
          </w:tcPr>
          <w:p w:rsidR="00F55427" w:rsidRPr="000E6357" w:rsidRDefault="005E4CF3" w:rsidP="00AE758F">
            <w:pPr>
              <w:rPr>
                <w:b/>
              </w:rPr>
            </w:pPr>
            <w:r>
              <w:rPr>
                <w:b/>
              </w:rPr>
              <w:t>Arviointi (millä arvioidaan tehtyä toimintoa)</w:t>
            </w:r>
          </w:p>
        </w:tc>
      </w:tr>
      <w:tr w:rsidR="00F55427" w:rsidTr="00AE758F">
        <w:tc>
          <w:tcPr>
            <w:tcW w:w="2827" w:type="dxa"/>
          </w:tcPr>
          <w:p w:rsidR="00F55427" w:rsidRDefault="00F55427" w:rsidP="00AE758F">
            <w:r>
              <w:t>Koulun rehtori on sitoutunut LK ideologiaan</w:t>
            </w:r>
          </w:p>
        </w:tc>
        <w:tc>
          <w:tcPr>
            <w:tcW w:w="2461" w:type="dxa"/>
          </w:tcPr>
          <w:p w:rsidR="00F55427" w:rsidRDefault="009B1D63" w:rsidP="00AE758F">
            <w:r>
              <w:t xml:space="preserve">rehtori Tom </w:t>
            </w:r>
            <w:proofErr w:type="gramStart"/>
            <w:r>
              <w:t xml:space="preserve">Peltonen </w:t>
            </w:r>
            <w:r w:rsidR="00BC1EDE">
              <w:t xml:space="preserve"> mukana</w:t>
            </w:r>
            <w:proofErr w:type="gramEnd"/>
            <w:r>
              <w:t xml:space="preserve"> toiminnassa</w:t>
            </w:r>
          </w:p>
        </w:tc>
        <w:tc>
          <w:tcPr>
            <w:tcW w:w="2030" w:type="dxa"/>
          </w:tcPr>
          <w:p w:rsidR="00F55427" w:rsidRDefault="009B1D63" w:rsidP="00AE758F">
            <w:r>
              <w:t>-</w:t>
            </w:r>
          </w:p>
        </w:tc>
        <w:tc>
          <w:tcPr>
            <w:tcW w:w="2310" w:type="dxa"/>
          </w:tcPr>
          <w:p w:rsidR="00F55427" w:rsidRDefault="009B1D63" w:rsidP="00AE758F">
            <w:r>
              <w:t>-</w:t>
            </w:r>
          </w:p>
        </w:tc>
      </w:tr>
      <w:tr w:rsidR="00F55427" w:rsidTr="00AE758F">
        <w:tc>
          <w:tcPr>
            <w:tcW w:w="2827" w:type="dxa"/>
          </w:tcPr>
          <w:p w:rsidR="00F55427" w:rsidRDefault="00F55427" w:rsidP="00AE758F">
            <w:r>
              <w:t>Henkilökunta kannustaa esimerkillään oppilaita liikkumiseen</w:t>
            </w:r>
          </w:p>
        </w:tc>
        <w:tc>
          <w:tcPr>
            <w:tcW w:w="2461" w:type="dxa"/>
          </w:tcPr>
          <w:p w:rsidR="00F55427" w:rsidRDefault="00BC1EDE" w:rsidP="00AE758F">
            <w:proofErr w:type="gramStart"/>
            <w:r>
              <w:t>-</w:t>
            </w:r>
            <w:proofErr w:type="gramEnd"/>
            <w:r>
              <w:t xml:space="preserve"> opettajat pyöräilevät kouluun mahdollisuuksien mukaan, liikkuvat oppilaiden kanssa tapahtumiin ja retkille polkupyörillä ja kävellen</w:t>
            </w:r>
            <w:r w:rsidR="009B1D63">
              <w:t xml:space="preserve">, tuovat esiin omaa harrastuneisuuttaan </w:t>
            </w:r>
          </w:p>
          <w:p w:rsidR="00BC1EDE" w:rsidRDefault="00BC1EDE" w:rsidP="00AE758F">
            <w:proofErr w:type="gramStart"/>
            <w:r>
              <w:t>-</w:t>
            </w:r>
            <w:proofErr w:type="gramEnd"/>
            <w:r>
              <w:t xml:space="preserve"> opettajat ovat aktiivisesti mukana, kun </w:t>
            </w:r>
            <w:r w:rsidR="009B1D63">
              <w:t xml:space="preserve">koko luokka liikkuu koulupäivien </w:t>
            </w:r>
            <w:r>
              <w:t xml:space="preserve">aikana, esim. liikuntatunnit, </w:t>
            </w:r>
            <w:r w:rsidR="009B1D63">
              <w:t xml:space="preserve">välitunnit, </w:t>
            </w:r>
            <w:r>
              <w:t>taukojumpat jne.</w:t>
            </w:r>
          </w:p>
        </w:tc>
        <w:tc>
          <w:tcPr>
            <w:tcW w:w="2030" w:type="dxa"/>
          </w:tcPr>
          <w:p w:rsidR="00F55427" w:rsidRDefault="00BC1EDE" w:rsidP="00AE758F">
            <w:proofErr w:type="gramStart"/>
            <w:r>
              <w:t>-</w:t>
            </w:r>
            <w:proofErr w:type="gramEnd"/>
            <w:r>
              <w:t xml:space="preserve"> jokainen osallistuu mahdollisuuksien mukaan niin, ettei toiminto kuormita omaa työtä kohtuuttomasti</w:t>
            </w:r>
          </w:p>
          <w:p w:rsidR="00BC1EDE" w:rsidRDefault="00BC1EDE" w:rsidP="00AE758F"/>
        </w:tc>
        <w:tc>
          <w:tcPr>
            <w:tcW w:w="2310" w:type="dxa"/>
          </w:tcPr>
          <w:p w:rsidR="00F55427" w:rsidRDefault="009B1D63" w:rsidP="00AE758F">
            <w:proofErr w:type="gramStart"/>
            <w:r>
              <w:t>-</w:t>
            </w:r>
            <w:proofErr w:type="gramEnd"/>
            <w:r>
              <w:t>henkilökunta kannustaa toisiaan liikkumaan, annetaan positiivista palautetta pitkin vuotta</w:t>
            </w:r>
          </w:p>
          <w:p w:rsidR="009B1D63" w:rsidRDefault="009B1D63" w:rsidP="00AE758F">
            <w:r>
              <w:t>-</w:t>
            </w:r>
          </w:p>
        </w:tc>
      </w:tr>
      <w:tr w:rsidR="00F55427" w:rsidTr="00AE758F">
        <w:tc>
          <w:tcPr>
            <w:tcW w:w="2827" w:type="dxa"/>
          </w:tcPr>
          <w:p w:rsidR="00F55427" w:rsidRDefault="00F55427" w:rsidP="00AE758F">
            <w:r>
              <w:t>Henkilökunnasta osallistutaan liikuntaa edistäviin koulutuksiin</w:t>
            </w:r>
          </w:p>
        </w:tc>
        <w:tc>
          <w:tcPr>
            <w:tcW w:w="2461" w:type="dxa"/>
          </w:tcPr>
          <w:p w:rsidR="00F55427" w:rsidRDefault="00BC1EDE" w:rsidP="00AE758F">
            <w:proofErr w:type="gramStart"/>
            <w:r>
              <w:t>-</w:t>
            </w:r>
            <w:proofErr w:type="gramEnd"/>
            <w:r>
              <w:t xml:space="preserve"> opettajat osallistuvat aktiivisesti liikuntakoulutuksiin sekä toiminnallisen oppimisen koulutuksiin mahdollisuuksien mukaan (esim. liikkuva koulu- koulutukset ja seminaarit, muu täydennyskoulutus)</w:t>
            </w:r>
          </w:p>
        </w:tc>
        <w:tc>
          <w:tcPr>
            <w:tcW w:w="2030" w:type="dxa"/>
          </w:tcPr>
          <w:p w:rsidR="00F55427" w:rsidRDefault="00BC1EDE" w:rsidP="00AE758F">
            <w:proofErr w:type="gramStart"/>
            <w:r>
              <w:t>-</w:t>
            </w:r>
            <w:proofErr w:type="gramEnd"/>
            <w:r>
              <w:t xml:space="preserve"> erityisesti liikuntaa opettavat opettajat, mutta myös muut mahdollisuuksien mukaan </w:t>
            </w:r>
          </w:p>
        </w:tc>
        <w:tc>
          <w:tcPr>
            <w:tcW w:w="2310" w:type="dxa"/>
          </w:tcPr>
          <w:p w:rsidR="00F55427" w:rsidRDefault="009B1D63" w:rsidP="00AE758F">
            <w:r>
              <w:t>Tsekataan vuosittain, jaetaan tietoa, jota koulutuksista on saatu, myös muille opettajille; pieni työyhteisö tukee tavoitetta hyvin!</w:t>
            </w:r>
          </w:p>
        </w:tc>
      </w:tr>
    </w:tbl>
    <w:p w:rsidR="00F55427" w:rsidRDefault="00F55427" w:rsidP="00F55427"/>
    <w:p w:rsidR="00730D4B" w:rsidRDefault="00730D4B">
      <w:pPr>
        <w:rPr>
          <w:b/>
        </w:rPr>
      </w:pPr>
      <w:bookmarkStart w:id="2" w:name="_Hlk525812930"/>
      <w:r>
        <w:rPr>
          <w:b/>
        </w:rPr>
        <w:br w:type="page"/>
      </w:r>
    </w:p>
    <w:p w:rsidR="00F55427" w:rsidRPr="000E6357" w:rsidRDefault="00F55427" w:rsidP="00F55427">
      <w:pPr>
        <w:rPr>
          <w:b/>
        </w:rPr>
      </w:pPr>
      <w:r>
        <w:rPr>
          <w:b/>
        </w:rPr>
        <w:lastRenderedPageBreak/>
        <w:t>Oppilai</w:t>
      </w:r>
      <w:r w:rsidR="0006299D">
        <w:rPr>
          <w:b/>
        </w:rPr>
        <w:t>d</w:t>
      </w:r>
      <w:r>
        <w:rPr>
          <w:b/>
        </w:rPr>
        <w:t>en osallisuus</w:t>
      </w:r>
    </w:p>
    <w:tbl>
      <w:tblPr>
        <w:tblStyle w:val="TaulukkoRuudukko"/>
        <w:tblW w:w="0" w:type="auto"/>
        <w:tblLook w:val="04A0" w:firstRow="1" w:lastRow="0" w:firstColumn="1" w:lastColumn="0" w:noHBand="0" w:noVBand="1"/>
      </w:tblPr>
      <w:tblGrid>
        <w:gridCol w:w="2827"/>
        <w:gridCol w:w="2461"/>
        <w:gridCol w:w="2030"/>
        <w:gridCol w:w="2310"/>
      </w:tblGrid>
      <w:tr w:rsidR="00F55427" w:rsidTr="00AE758F">
        <w:tc>
          <w:tcPr>
            <w:tcW w:w="2827" w:type="dxa"/>
            <w:shd w:val="clear" w:color="auto" w:fill="FFFF00"/>
          </w:tcPr>
          <w:p w:rsidR="00F55427" w:rsidRPr="000E6357" w:rsidRDefault="00F55427" w:rsidP="00AE758F">
            <w:pPr>
              <w:rPr>
                <w:b/>
              </w:rPr>
            </w:pPr>
            <w:r>
              <w:rPr>
                <w:b/>
              </w:rPr>
              <w:t>Toiminta</w:t>
            </w:r>
          </w:p>
        </w:tc>
        <w:tc>
          <w:tcPr>
            <w:tcW w:w="2461" w:type="dxa"/>
            <w:shd w:val="clear" w:color="auto" w:fill="FFFF00"/>
          </w:tcPr>
          <w:p w:rsidR="00F55427" w:rsidRPr="000E6357" w:rsidRDefault="00F55427" w:rsidP="00AE758F">
            <w:pPr>
              <w:rPr>
                <w:b/>
              </w:rPr>
            </w:pPr>
            <w:r>
              <w:rPr>
                <w:b/>
              </w:rPr>
              <w:t>Toimenpide</w:t>
            </w:r>
          </w:p>
        </w:tc>
        <w:tc>
          <w:tcPr>
            <w:tcW w:w="2030" w:type="dxa"/>
            <w:shd w:val="clear" w:color="auto" w:fill="FFFF00"/>
          </w:tcPr>
          <w:p w:rsidR="00F55427" w:rsidRPr="000E6357" w:rsidRDefault="005E4CF3" w:rsidP="00AE758F">
            <w:pPr>
              <w:rPr>
                <w:b/>
              </w:rPr>
            </w:pPr>
            <w:r>
              <w:rPr>
                <w:b/>
              </w:rPr>
              <w:t>Käytännön toimenpiteet (aikataulu, mitä, miten, kuka/ketkä)</w:t>
            </w:r>
          </w:p>
        </w:tc>
        <w:tc>
          <w:tcPr>
            <w:tcW w:w="2310" w:type="dxa"/>
            <w:shd w:val="clear" w:color="auto" w:fill="FFFF00"/>
          </w:tcPr>
          <w:p w:rsidR="00F55427" w:rsidRPr="000E6357" w:rsidRDefault="005E4CF3" w:rsidP="00AE758F">
            <w:pPr>
              <w:rPr>
                <w:b/>
              </w:rPr>
            </w:pPr>
            <w:r>
              <w:rPr>
                <w:b/>
              </w:rPr>
              <w:t>Arviointi (millä arvioidaan tehtyä toimintoa)</w:t>
            </w:r>
          </w:p>
        </w:tc>
      </w:tr>
      <w:tr w:rsidR="009B1D63" w:rsidTr="00AE758F">
        <w:tc>
          <w:tcPr>
            <w:tcW w:w="2827" w:type="dxa"/>
          </w:tcPr>
          <w:p w:rsidR="009B1D63" w:rsidRPr="0006299D" w:rsidRDefault="009B1D63" w:rsidP="009B1D63">
            <w:pPr>
              <w:rPr>
                <w:rFonts w:ascii="Times New Roman" w:eastAsia="Times New Roman" w:hAnsi="Times New Roman" w:cs="Times New Roman"/>
                <w:szCs w:val="24"/>
                <w:lang w:eastAsia="fi-FI"/>
              </w:rPr>
            </w:pPr>
            <w:r w:rsidRPr="0006299D">
              <w:rPr>
                <w:rFonts w:ascii="Calibri" w:eastAsia="+mn-ea" w:hAnsi="Calibri" w:cs="+mn-cs"/>
                <w:color w:val="000000"/>
                <w:lang w:eastAsia="fi-FI"/>
              </w:rPr>
              <w:t>Oppilaat osallistuvat aktiivisesti koulupäivän aikaiseen liikkumiseen</w:t>
            </w:r>
          </w:p>
        </w:tc>
        <w:tc>
          <w:tcPr>
            <w:tcW w:w="2461" w:type="dxa"/>
          </w:tcPr>
          <w:p w:rsidR="009B1D63" w:rsidRDefault="009B1D63" w:rsidP="009B1D63">
            <w:proofErr w:type="gramStart"/>
            <w:r>
              <w:t>-</w:t>
            </w:r>
            <w:proofErr w:type="gramEnd"/>
            <w:r>
              <w:t>Huomioidaan koulupäivän aikainen liikkuminen ja liikkumisen tärkeys</w:t>
            </w:r>
          </w:p>
          <w:p w:rsidR="009B1D63" w:rsidRDefault="009B1D63" w:rsidP="009B1D63">
            <w:proofErr w:type="gramStart"/>
            <w:r>
              <w:t>-</w:t>
            </w:r>
            <w:proofErr w:type="gramEnd"/>
            <w:r>
              <w:t>Valinnaisaineet ja taito/taideaineiden painotukset (4.lk liikunta)</w:t>
            </w:r>
          </w:p>
          <w:p w:rsidR="009B1D63" w:rsidRDefault="009B1D63" w:rsidP="009B1D63"/>
          <w:p w:rsidR="009B1D63" w:rsidRDefault="009B1D63" w:rsidP="009B1D63"/>
        </w:tc>
        <w:tc>
          <w:tcPr>
            <w:tcW w:w="2030" w:type="dxa"/>
          </w:tcPr>
          <w:p w:rsidR="009B1D63" w:rsidRDefault="009B1D63" w:rsidP="009B1D63">
            <w:proofErr w:type="gramStart"/>
            <w:r>
              <w:t>-</w:t>
            </w:r>
            <w:proofErr w:type="gramEnd"/>
            <w:r>
              <w:t xml:space="preserve"> Innostetaan lapsia liikkumaan välitunneilla; haasteita, opettaja mukana laittamassa leikkiä alkuun jne.</w:t>
            </w:r>
          </w:p>
          <w:p w:rsidR="009B1D63" w:rsidRDefault="009B1D63" w:rsidP="009B1D63">
            <w:proofErr w:type="gramStart"/>
            <w:r>
              <w:t>-</w:t>
            </w:r>
            <w:proofErr w:type="gramEnd"/>
            <w:r>
              <w:t xml:space="preserve"> Jokainen opettaja katkaisee pitkäjaksoista istumatyötä ja käyttää toiminnallisia työtapoja </w:t>
            </w:r>
          </w:p>
          <w:p w:rsidR="009B1D63" w:rsidRDefault="009B1D63" w:rsidP="009B1D63">
            <w:proofErr w:type="gramStart"/>
            <w:r>
              <w:t>-</w:t>
            </w:r>
            <w:proofErr w:type="gramEnd"/>
            <w:r>
              <w:t xml:space="preserve"> Tarjotaan liikunnallisia valinnaisaineita joka lukuvuosi</w:t>
            </w:r>
          </w:p>
        </w:tc>
        <w:tc>
          <w:tcPr>
            <w:tcW w:w="2310" w:type="dxa"/>
          </w:tcPr>
          <w:p w:rsidR="009B1D63" w:rsidRDefault="009B1D63" w:rsidP="009B1D63">
            <w:r>
              <w:t>jatkuvaa, osittain vuosittaista</w:t>
            </w:r>
          </w:p>
        </w:tc>
      </w:tr>
      <w:tr w:rsidR="009B1D63" w:rsidTr="00AE758F">
        <w:tc>
          <w:tcPr>
            <w:tcW w:w="2827" w:type="dxa"/>
          </w:tcPr>
          <w:p w:rsidR="009B1D63" w:rsidRPr="0006299D" w:rsidRDefault="009B1D63" w:rsidP="009B1D63">
            <w:pPr>
              <w:contextualSpacing/>
              <w:rPr>
                <w:rFonts w:ascii="Times New Roman" w:eastAsia="Times New Roman" w:hAnsi="Times New Roman" w:cs="Times New Roman"/>
                <w:szCs w:val="24"/>
                <w:lang w:eastAsia="fi-FI"/>
              </w:rPr>
            </w:pPr>
            <w:r>
              <w:rPr>
                <w:rFonts w:ascii="Calibri" w:eastAsia="+mn-ea" w:hAnsi="Calibri" w:cs="+mn-cs"/>
                <w:color w:val="000000"/>
                <w:lang w:eastAsia="fi-FI"/>
              </w:rPr>
              <w:t xml:space="preserve">Oppilaat </w:t>
            </w:r>
            <w:r w:rsidRPr="0006299D">
              <w:rPr>
                <w:rFonts w:ascii="Calibri" w:eastAsia="+mn-ea" w:hAnsi="Calibri" w:cs="+mn-cs"/>
                <w:color w:val="000000"/>
                <w:lang w:eastAsia="fi-FI"/>
              </w:rPr>
              <w:t>ovat mukana suunnittelemassa ja organisoimassa koulupäivän aikaista liikkumista</w:t>
            </w:r>
          </w:p>
        </w:tc>
        <w:tc>
          <w:tcPr>
            <w:tcW w:w="2461" w:type="dxa"/>
          </w:tcPr>
          <w:p w:rsidR="009B1D63" w:rsidRDefault="009B1D63" w:rsidP="009B1D63">
            <w:proofErr w:type="gramStart"/>
            <w:r>
              <w:t>-</w:t>
            </w:r>
            <w:proofErr w:type="gramEnd"/>
            <w:r>
              <w:t xml:space="preserve"> Otetaan vielä enemmän oppilaat mukaan liikuttamaan toisiaan välitunneilla; välkkäritoiminta tai vastaava uudelleen alkuun muutaman vuoden tauon jälkeen</w:t>
            </w:r>
          </w:p>
          <w:p w:rsidR="009B1D63" w:rsidRDefault="009B1D63" w:rsidP="009B1D63">
            <w:proofErr w:type="gramStart"/>
            <w:r>
              <w:t>-</w:t>
            </w:r>
            <w:proofErr w:type="gramEnd"/>
            <w:r>
              <w:t xml:space="preserve"> oppilaskunta osallistuu välituntitoiminnan suunnitteluun, esim. välkkädiskot </w:t>
            </w:r>
            <w:proofErr w:type="spellStart"/>
            <w:r>
              <w:t>tms</w:t>
            </w:r>
            <w:proofErr w:type="spellEnd"/>
          </w:p>
        </w:tc>
        <w:tc>
          <w:tcPr>
            <w:tcW w:w="2030" w:type="dxa"/>
          </w:tcPr>
          <w:p w:rsidR="009B1D63" w:rsidRDefault="009B1D63" w:rsidP="009B1D63">
            <w:proofErr w:type="gramStart"/>
            <w:r>
              <w:t>-</w:t>
            </w:r>
            <w:proofErr w:type="gramEnd"/>
            <w:r>
              <w:t xml:space="preserve"> aloitetaan välkkäritoiminta tai vastaava syksyllä 2019, jossa innokkaat lapset liikuttavat toisiaan</w:t>
            </w:r>
          </w:p>
          <w:p w:rsidR="009B1D63" w:rsidRDefault="009B1D63" w:rsidP="009B1D63">
            <w:r>
              <w:t>-</w:t>
            </w:r>
          </w:p>
        </w:tc>
        <w:tc>
          <w:tcPr>
            <w:tcW w:w="2310" w:type="dxa"/>
          </w:tcPr>
          <w:p w:rsidR="009B1D63" w:rsidRDefault="009B1D63" w:rsidP="009B1D63">
            <w:r>
              <w:t xml:space="preserve">vuosittain arvioidaan oppilaiden osallisuutta, esim. kyselyt oppilaskunnalle </w:t>
            </w:r>
          </w:p>
        </w:tc>
      </w:tr>
      <w:tr w:rsidR="009B1D63" w:rsidTr="00AE758F">
        <w:tc>
          <w:tcPr>
            <w:tcW w:w="2827" w:type="dxa"/>
          </w:tcPr>
          <w:p w:rsidR="009B1D63" w:rsidRPr="0006299D" w:rsidRDefault="009B1D63" w:rsidP="009B1D63">
            <w:pPr>
              <w:contextualSpacing/>
              <w:rPr>
                <w:rFonts w:ascii="Times New Roman" w:eastAsia="Times New Roman" w:hAnsi="Times New Roman" w:cs="Times New Roman"/>
                <w:szCs w:val="24"/>
                <w:lang w:eastAsia="fi-FI"/>
              </w:rPr>
            </w:pPr>
            <w:r w:rsidRPr="0006299D">
              <w:rPr>
                <w:rFonts w:ascii="Calibri" w:eastAsia="+mn-ea" w:hAnsi="Calibri" w:cs="+mn-cs"/>
                <w:color w:val="000000"/>
                <w:lang w:eastAsia="fi-FI"/>
              </w:rPr>
              <w:t>Koululla on kohdennettuja toimenpiteitä vähän liikkuvien oppilaiden liikkumisen edistämiseen</w:t>
            </w:r>
          </w:p>
          <w:p w:rsidR="009B1D63" w:rsidRDefault="009B1D63" w:rsidP="009B1D63"/>
        </w:tc>
        <w:tc>
          <w:tcPr>
            <w:tcW w:w="2461" w:type="dxa"/>
          </w:tcPr>
          <w:p w:rsidR="009B1D63" w:rsidRDefault="009B1D63" w:rsidP="009B1D63">
            <w:proofErr w:type="gramStart"/>
            <w:r>
              <w:t>-</w:t>
            </w:r>
            <w:proofErr w:type="gramEnd"/>
            <w:r>
              <w:t xml:space="preserve"> Oppilaita kannustetaan mukaan vieläkin enemmän harrastustoimintaan, esim. seurojen kanssa tehtävällä yhteistyöllä ja lajiesittelyillä</w:t>
            </w:r>
          </w:p>
        </w:tc>
        <w:tc>
          <w:tcPr>
            <w:tcW w:w="2030" w:type="dxa"/>
          </w:tcPr>
          <w:p w:rsidR="009B1D63" w:rsidRDefault="009B1D63" w:rsidP="009B1D63">
            <w:proofErr w:type="gramStart"/>
            <w:r>
              <w:t>-</w:t>
            </w:r>
            <w:proofErr w:type="gramEnd"/>
            <w:r>
              <w:t>lajiesittelyt ja muu seurayhteistyö</w:t>
            </w:r>
          </w:p>
          <w:p w:rsidR="009B1D63" w:rsidRDefault="009B1D63" w:rsidP="009B1D63">
            <w:proofErr w:type="gramStart"/>
            <w:r>
              <w:t>-</w:t>
            </w:r>
            <w:proofErr w:type="gramEnd"/>
            <w:r>
              <w:t xml:space="preserve">terveydenhoitajan kohdentamat </w:t>
            </w:r>
            <w:r w:rsidR="00B537D8">
              <w:t>”</w:t>
            </w:r>
            <w:r>
              <w:t>avustukset</w:t>
            </w:r>
            <w:r w:rsidR="00B537D8">
              <w:t>” tai liikuntasetelit</w:t>
            </w:r>
            <w:r>
              <w:t xml:space="preserve"> vähän liikkuville oppilaille</w:t>
            </w:r>
          </w:p>
        </w:tc>
        <w:tc>
          <w:tcPr>
            <w:tcW w:w="2310" w:type="dxa"/>
          </w:tcPr>
          <w:p w:rsidR="009B1D63" w:rsidRDefault="009B1D63" w:rsidP="009B1D63"/>
        </w:tc>
      </w:tr>
      <w:bookmarkEnd w:id="2"/>
    </w:tbl>
    <w:p w:rsidR="00113000" w:rsidRDefault="00113000"/>
    <w:p w:rsidR="00730D4B" w:rsidRDefault="00730D4B">
      <w:pPr>
        <w:rPr>
          <w:b/>
        </w:rPr>
      </w:pPr>
      <w:bookmarkStart w:id="3" w:name="_Hlk525813593"/>
      <w:r>
        <w:rPr>
          <w:b/>
        </w:rPr>
        <w:br w:type="page"/>
      </w:r>
    </w:p>
    <w:p w:rsidR="0006299D" w:rsidRPr="000E6357" w:rsidRDefault="0006299D" w:rsidP="0006299D">
      <w:pPr>
        <w:rPr>
          <w:b/>
        </w:rPr>
      </w:pPr>
      <w:r>
        <w:rPr>
          <w:b/>
        </w:rPr>
        <w:lastRenderedPageBreak/>
        <w:t>Koulun pihat, tilat ja ympäristö</w:t>
      </w:r>
    </w:p>
    <w:tbl>
      <w:tblPr>
        <w:tblStyle w:val="TaulukkoRuudukko"/>
        <w:tblW w:w="0" w:type="auto"/>
        <w:tblLook w:val="04A0" w:firstRow="1" w:lastRow="0" w:firstColumn="1" w:lastColumn="0" w:noHBand="0" w:noVBand="1"/>
      </w:tblPr>
      <w:tblGrid>
        <w:gridCol w:w="2827"/>
        <w:gridCol w:w="2461"/>
        <w:gridCol w:w="2030"/>
        <w:gridCol w:w="2310"/>
      </w:tblGrid>
      <w:tr w:rsidR="0006299D" w:rsidTr="00AE758F">
        <w:tc>
          <w:tcPr>
            <w:tcW w:w="2827" w:type="dxa"/>
            <w:shd w:val="clear" w:color="auto" w:fill="FFFF00"/>
          </w:tcPr>
          <w:p w:rsidR="0006299D" w:rsidRPr="000E6357" w:rsidRDefault="0006299D" w:rsidP="00AE758F">
            <w:pPr>
              <w:rPr>
                <w:b/>
              </w:rPr>
            </w:pPr>
            <w:r>
              <w:rPr>
                <w:b/>
              </w:rPr>
              <w:t>Toiminta</w:t>
            </w:r>
          </w:p>
        </w:tc>
        <w:tc>
          <w:tcPr>
            <w:tcW w:w="2461" w:type="dxa"/>
            <w:shd w:val="clear" w:color="auto" w:fill="FFFF00"/>
          </w:tcPr>
          <w:p w:rsidR="0006299D" w:rsidRPr="000E6357" w:rsidRDefault="0006299D" w:rsidP="00AE758F">
            <w:pPr>
              <w:rPr>
                <w:b/>
              </w:rPr>
            </w:pPr>
            <w:r>
              <w:rPr>
                <w:b/>
              </w:rPr>
              <w:t>Toimenpide</w:t>
            </w:r>
          </w:p>
        </w:tc>
        <w:tc>
          <w:tcPr>
            <w:tcW w:w="2030" w:type="dxa"/>
            <w:shd w:val="clear" w:color="auto" w:fill="FFFF00"/>
          </w:tcPr>
          <w:p w:rsidR="0006299D" w:rsidRPr="000E6357" w:rsidRDefault="005E4CF3" w:rsidP="00AE758F">
            <w:pPr>
              <w:rPr>
                <w:b/>
              </w:rPr>
            </w:pPr>
            <w:r>
              <w:rPr>
                <w:b/>
              </w:rPr>
              <w:t>Käytännön toimenpiteet (aikataulu, mitä, miten, kuka/ketkä)</w:t>
            </w:r>
          </w:p>
        </w:tc>
        <w:tc>
          <w:tcPr>
            <w:tcW w:w="2310" w:type="dxa"/>
            <w:shd w:val="clear" w:color="auto" w:fill="FFFF00"/>
          </w:tcPr>
          <w:p w:rsidR="0006299D" w:rsidRPr="000E6357" w:rsidRDefault="005E4CF3" w:rsidP="00AE758F">
            <w:pPr>
              <w:rPr>
                <w:b/>
              </w:rPr>
            </w:pPr>
            <w:r>
              <w:rPr>
                <w:b/>
              </w:rPr>
              <w:t>Arviointi (millä arvioidaan tehtyä toimintoa)</w:t>
            </w:r>
          </w:p>
        </w:tc>
      </w:tr>
      <w:tr w:rsidR="0006299D" w:rsidTr="00AE758F">
        <w:tc>
          <w:tcPr>
            <w:tcW w:w="2827" w:type="dxa"/>
          </w:tcPr>
          <w:p w:rsidR="0006299D" w:rsidRPr="0006299D" w:rsidRDefault="0006299D" w:rsidP="0006299D">
            <w:pPr>
              <w:contextualSpacing/>
              <w:rPr>
                <w:rFonts w:ascii="Times New Roman" w:eastAsia="Times New Roman" w:hAnsi="Times New Roman" w:cs="Times New Roman"/>
                <w:szCs w:val="24"/>
                <w:lang w:eastAsia="fi-FI"/>
              </w:rPr>
            </w:pPr>
            <w:r w:rsidRPr="0006299D">
              <w:rPr>
                <w:rFonts w:ascii="Calibri" w:eastAsia="+mn-ea" w:hAnsi="Calibri" w:cs="+mn-cs"/>
                <w:color w:val="000000"/>
                <w:lang w:eastAsia="fi-FI"/>
              </w:rPr>
              <w:t>Koulupihan käyttöä välitunneilla ja sen kehittämistä on tarkasteltu yhdessä oppilaiden kanssa</w:t>
            </w:r>
          </w:p>
        </w:tc>
        <w:tc>
          <w:tcPr>
            <w:tcW w:w="2461" w:type="dxa"/>
          </w:tcPr>
          <w:p w:rsidR="0006299D" w:rsidRDefault="003D5511" w:rsidP="00AE758F">
            <w:proofErr w:type="gramStart"/>
            <w:r>
              <w:t>-</w:t>
            </w:r>
            <w:proofErr w:type="gramEnd"/>
            <w:r>
              <w:t xml:space="preserve"> </w:t>
            </w:r>
            <w:r w:rsidR="00F215FF">
              <w:t>Oppilaat olle</w:t>
            </w:r>
            <w:r w:rsidR="00513924">
              <w:t>et mukana suunnittelemassa koulupihan toimintoja sekä toteuttamassa omalta osaltaan koulupihan toimintojen lisäämistä, esim. mukana tekemässä katumaalauksia</w:t>
            </w:r>
          </w:p>
        </w:tc>
        <w:tc>
          <w:tcPr>
            <w:tcW w:w="2030" w:type="dxa"/>
          </w:tcPr>
          <w:p w:rsidR="0006299D" w:rsidRDefault="00B537D8" w:rsidP="00AE758F">
            <w:r>
              <w:t>kts. viereinen kohta</w:t>
            </w:r>
          </w:p>
        </w:tc>
        <w:tc>
          <w:tcPr>
            <w:tcW w:w="2310" w:type="dxa"/>
          </w:tcPr>
          <w:p w:rsidR="0006299D" w:rsidRDefault="00B537D8" w:rsidP="00AE758F">
            <w:r>
              <w:t>kyselyt oppilaskunnalle</w:t>
            </w:r>
          </w:p>
          <w:p w:rsidR="00B537D8" w:rsidRDefault="00B537D8" w:rsidP="00AE758F">
            <w:r>
              <w:t xml:space="preserve">vuosittain arviointia </w:t>
            </w:r>
          </w:p>
        </w:tc>
      </w:tr>
      <w:tr w:rsidR="0006299D" w:rsidTr="00AE758F">
        <w:tc>
          <w:tcPr>
            <w:tcW w:w="2827" w:type="dxa"/>
          </w:tcPr>
          <w:p w:rsidR="0006299D" w:rsidRPr="0006299D" w:rsidRDefault="0006299D" w:rsidP="00AE758F">
            <w:pPr>
              <w:contextualSpacing/>
              <w:rPr>
                <w:rFonts w:ascii="Times New Roman" w:eastAsia="Times New Roman" w:hAnsi="Times New Roman" w:cs="Times New Roman"/>
                <w:szCs w:val="24"/>
                <w:lang w:eastAsia="fi-FI"/>
              </w:rPr>
            </w:pPr>
            <w:r w:rsidRPr="0006299D">
              <w:rPr>
                <w:rFonts w:ascii="Calibri" w:eastAsia="+mn-ea" w:hAnsi="Calibri" w:cs="+mn-cs"/>
                <w:color w:val="000000"/>
                <w:lang w:eastAsia="fi-FI"/>
              </w:rPr>
              <w:t>Koulussa on tehty</w:t>
            </w:r>
            <w:r w:rsidRPr="0006299D">
              <w:rPr>
                <w:rFonts w:ascii="Calibri" w:eastAsia="+mn-ea" w:hAnsi="Calibri" w:cs="+mn-cs"/>
                <w:b/>
                <w:color w:val="000000"/>
                <w:lang w:eastAsia="fi-FI"/>
              </w:rPr>
              <w:t xml:space="preserve"> </w:t>
            </w:r>
            <w:r w:rsidRPr="0006299D">
              <w:rPr>
                <w:rFonts w:ascii="Calibri" w:eastAsia="+mn-ea" w:hAnsi="Calibri" w:cs="+mn-cs"/>
                <w:color w:val="000000"/>
                <w:lang w:eastAsia="fi-FI"/>
              </w:rPr>
              <w:t>pelisäännöt koulupihan käytöstä oppilaiden ja opettajien kanssa</w:t>
            </w:r>
          </w:p>
        </w:tc>
        <w:tc>
          <w:tcPr>
            <w:tcW w:w="2461" w:type="dxa"/>
          </w:tcPr>
          <w:p w:rsidR="0006299D" w:rsidRDefault="00B537D8" w:rsidP="00AE758F">
            <w:proofErr w:type="gramStart"/>
            <w:r>
              <w:t>-</w:t>
            </w:r>
            <w:proofErr w:type="gramEnd"/>
            <w:r>
              <w:t xml:space="preserve"> Välituntisäännöt</w:t>
            </w:r>
          </w:p>
          <w:p w:rsidR="003D5511" w:rsidRDefault="003D5511" w:rsidP="00AE758F">
            <w:proofErr w:type="gramStart"/>
            <w:r>
              <w:t>-</w:t>
            </w:r>
            <w:proofErr w:type="gramEnd"/>
            <w:r>
              <w:t xml:space="preserve"> </w:t>
            </w:r>
            <w:r w:rsidR="00B537D8">
              <w:t>koulun piha-alueiden hyödyntäminen osin vajaata</w:t>
            </w:r>
          </w:p>
          <w:p w:rsidR="003D5511" w:rsidRDefault="003D5511" w:rsidP="00AE758F"/>
        </w:tc>
        <w:tc>
          <w:tcPr>
            <w:tcW w:w="2030" w:type="dxa"/>
          </w:tcPr>
          <w:p w:rsidR="00B537D8" w:rsidRDefault="00B537D8" w:rsidP="00B537D8">
            <w:proofErr w:type="gramStart"/>
            <w:r>
              <w:t>-</w:t>
            </w:r>
            <w:proofErr w:type="gramEnd"/>
            <w:r>
              <w:t xml:space="preserve"> Välituntien säännöt käydään läpi joka syksy oppilaiden kanssa, tarvittaessa muulloinkin muistutellaan yhteisistä sopimuksista</w:t>
            </w:r>
          </w:p>
          <w:p w:rsidR="00B537D8" w:rsidRDefault="00B537D8" w:rsidP="00B537D8">
            <w:proofErr w:type="gramStart"/>
            <w:r>
              <w:t>-</w:t>
            </w:r>
            <w:proofErr w:type="gramEnd"/>
            <w:r>
              <w:t xml:space="preserve"> koulun isoa kenttää voisi hyödyntää välituntiliikunnassa nykyistä enemmän, nyt vain isojen oppilaiden käytössä</w:t>
            </w:r>
          </w:p>
          <w:p w:rsidR="0006299D" w:rsidRDefault="00C94963" w:rsidP="00AE758F">
            <w:proofErr w:type="gramStart"/>
            <w:r>
              <w:t>-</w:t>
            </w:r>
            <w:proofErr w:type="gramEnd"/>
            <w:r>
              <w:t xml:space="preserve"> pituushyppypaikan kohentaminen</w:t>
            </w:r>
          </w:p>
          <w:p w:rsidR="00C94963" w:rsidRDefault="00C94963" w:rsidP="00AE758F">
            <w:proofErr w:type="gramStart"/>
            <w:r>
              <w:t>-</w:t>
            </w:r>
            <w:proofErr w:type="gramEnd"/>
            <w:r>
              <w:t xml:space="preserve"> keinujen ja pukkipainipaikkojen lisääminen koulupihaan, tasapainoilupaikka</w:t>
            </w:r>
          </w:p>
        </w:tc>
        <w:tc>
          <w:tcPr>
            <w:tcW w:w="2310" w:type="dxa"/>
          </w:tcPr>
          <w:p w:rsidR="0006299D" w:rsidRDefault="00B537D8" w:rsidP="00AE758F">
            <w:r>
              <w:t>vuosittainen arviointi toteutumasta</w:t>
            </w:r>
          </w:p>
        </w:tc>
      </w:tr>
      <w:tr w:rsidR="0006299D" w:rsidTr="00AE758F">
        <w:tc>
          <w:tcPr>
            <w:tcW w:w="2827" w:type="dxa"/>
          </w:tcPr>
          <w:p w:rsidR="0006299D" w:rsidRPr="009F549D" w:rsidRDefault="0006299D" w:rsidP="0006299D">
            <w:pPr>
              <w:contextualSpacing/>
              <w:rPr>
                <w:rFonts w:ascii="Times New Roman" w:eastAsia="Times New Roman" w:hAnsi="Times New Roman" w:cs="Times New Roman"/>
                <w:szCs w:val="24"/>
                <w:lang w:eastAsia="fi-FI"/>
              </w:rPr>
            </w:pPr>
            <w:r w:rsidRPr="0006299D">
              <w:rPr>
                <w:rFonts w:ascii="Calibri" w:eastAsia="+mn-ea" w:hAnsi="Calibri" w:cs="+mn-cs"/>
                <w:color w:val="000000"/>
                <w:lang w:eastAsia="fi-FI"/>
              </w:rPr>
              <w:t>Koulupihan toimintamahdollisuuksia ja turvallisuutta on ar</w:t>
            </w:r>
            <w:r>
              <w:rPr>
                <w:rFonts w:ascii="Calibri" w:eastAsia="+mn-ea" w:hAnsi="Calibri" w:cs="+mn-cs"/>
                <w:color w:val="000000"/>
                <w:lang w:eastAsia="fi-FI"/>
              </w:rPr>
              <w:t>vi</w:t>
            </w:r>
            <w:r w:rsidRPr="0006299D">
              <w:rPr>
                <w:rFonts w:ascii="Calibri" w:eastAsia="+mn-ea" w:hAnsi="Calibri" w:cs="+mn-cs"/>
                <w:color w:val="000000"/>
                <w:lang w:eastAsia="fi-FI"/>
              </w:rPr>
              <w:t>oitu liikkumisen näkökulmasta</w:t>
            </w:r>
          </w:p>
        </w:tc>
        <w:tc>
          <w:tcPr>
            <w:tcW w:w="2461" w:type="dxa"/>
          </w:tcPr>
          <w:p w:rsidR="0006299D" w:rsidRDefault="003D5511" w:rsidP="00AE758F">
            <w:proofErr w:type="gramStart"/>
            <w:r>
              <w:t>-</w:t>
            </w:r>
            <w:proofErr w:type="gramEnd"/>
            <w:r>
              <w:t xml:space="preserve"> Koulun remontin yhteydessä v. 2013 keväällä koulun piha-alue uudistettiin, jolloin mietitty turvallisuusnäkökulmia</w:t>
            </w:r>
          </w:p>
          <w:p w:rsidR="003D5511" w:rsidRDefault="003D5511" w:rsidP="00AE758F">
            <w:proofErr w:type="gramStart"/>
            <w:r>
              <w:t>-</w:t>
            </w:r>
            <w:proofErr w:type="gramEnd"/>
            <w:r>
              <w:t xml:space="preserve"> </w:t>
            </w:r>
            <w:r w:rsidR="002F48CB">
              <w:t>Osa piha-alueista käyttämättömiä välituntien aikana</w:t>
            </w:r>
          </w:p>
        </w:tc>
        <w:tc>
          <w:tcPr>
            <w:tcW w:w="2030" w:type="dxa"/>
          </w:tcPr>
          <w:p w:rsidR="0006299D" w:rsidRDefault="002F48CB" w:rsidP="00AE758F">
            <w:proofErr w:type="gramStart"/>
            <w:r>
              <w:t>-</w:t>
            </w:r>
            <w:proofErr w:type="gramEnd"/>
            <w:r>
              <w:t xml:space="preserve"> Voisiko piha-alueiden käyttöä tehostaa? tätä mietittävä henkilökunnan kanssa. </w:t>
            </w:r>
          </w:p>
        </w:tc>
        <w:tc>
          <w:tcPr>
            <w:tcW w:w="2310" w:type="dxa"/>
          </w:tcPr>
          <w:p w:rsidR="0006299D" w:rsidRDefault="00B537D8" w:rsidP="00AE758F">
            <w:r>
              <w:t>tarkistetaan turvallisuusasioita ajoittain, esim. vuositarkastukset, nopeaa reagointia vaativat toimenpiteet suoritetaan kaupungin toimesta pikaisesti</w:t>
            </w:r>
          </w:p>
        </w:tc>
      </w:tr>
      <w:bookmarkEnd w:id="3"/>
    </w:tbl>
    <w:p w:rsidR="0006299D" w:rsidRDefault="0006299D"/>
    <w:p w:rsidR="009F549D" w:rsidRDefault="009F549D"/>
    <w:p w:rsidR="009F549D" w:rsidRDefault="009F549D"/>
    <w:p w:rsidR="009F549D" w:rsidRPr="000E6357" w:rsidRDefault="009F549D" w:rsidP="009F549D">
      <w:pPr>
        <w:rPr>
          <w:b/>
        </w:rPr>
      </w:pPr>
      <w:r>
        <w:rPr>
          <w:b/>
        </w:rPr>
        <w:lastRenderedPageBreak/>
        <w:t>Oppitunnit, opetuskäytännöt ja oppimisympäristöt</w:t>
      </w:r>
    </w:p>
    <w:tbl>
      <w:tblPr>
        <w:tblStyle w:val="TaulukkoRuudukko"/>
        <w:tblW w:w="0" w:type="auto"/>
        <w:tblLook w:val="04A0" w:firstRow="1" w:lastRow="0" w:firstColumn="1" w:lastColumn="0" w:noHBand="0" w:noVBand="1"/>
      </w:tblPr>
      <w:tblGrid>
        <w:gridCol w:w="2827"/>
        <w:gridCol w:w="2461"/>
        <w:gridCol w:w="2030"/>
        <w:gridCol w:w="2310"/>
      </w:tblGrid>
      <w:tr w:rsidR="009F549D" w:rsidTr="00AE758F">
        <w:tc>
          <w:tcPr>
            <w:tcW w:w="2827" w:type="dxa"/>
            <w:shd w:val="clear" w:color="auto" w:fill="FFFF00"/>
          </w:tcPr>
          <w:p w:rsidR="009F549D" w:rsidRPr="000E6357" w:rsidRDefault="009F549D" w:rsidP="00AE758F">
            <w:pPr>
              <w:rPr>
                <w:b/>
              </w:rPr>
            </w:pPr>
            <w:r>
              <w:rPr>
                <w:b/>
              </w:rPr>
              <w:t>Toiminta</w:t>
            </w:r>
          </w:p>
        </w:tc>
        <w:tc>
          <w:tcPr>
            <w:tcW w:w="2461" w:type="dxa"/>
            <w:shd w:val="clear" w:color="auto" w:fill="FFFF00"/>
          </w:tcPr>
          <w:p w:rsidR="009F549D" w:rsidRPr="000E6357" w:rsidRDefault="009F549D" w:rsidP="00AE758F">
            <w:pPr>
              <w:rPr>
                <w:b/>
              </w:rPr>
            </w:pPr>
            <w:r>
              <w:rPr>
                <w:b/>
              </w:rPr>
              <w:t>Toimenpide</w:t>
            </w:r>
          </w:p>
        </w:tc>
        <w:tc>
          <w:tcPr>
            <w:tcW w:w="2030" w:type="dxa"/>
            <w:shd w:val="clear" w:color="auto" w:fill="FFFF00"/>
          </w:tcPr>
          <w:p w:rsidR="009F549D" w:rsidRPr="000E6357" w:rsidRDefault="005E4CF3" w:rsidP="00AE758F">
            <w:pPr>
              <w:rPr>
                <w:b/>
              </w:rPr>
            </w:pPr>
            <w:r>
              <w:rPr>
                <w:b/>
              </w:rPr>
              <w:t>Käytännön toimenpiteet (aikataulu, mitä, miten, kuka/ketkä)</w:t>
            </w:r>
          </w:p>
        </w:tc>
        <w:tc>
          <w:tcPr>
            <w:tcW w:w="2310" w:type="dxa"/>
            <w:shd w:val="clear" w:color="auto" w:fill="FFFF00"/>
          </w:tcPr>
          <w:p w:rsidR="009F549D" w:rsidRPr="000E6357" w:rsidRDefault="005E4CF3" w:rsidP="00AE758F">
            <w:pPr>
              <w:rPr>
                <w:b/>
              </w:rPr>
            </w:pPr>
            <w:r>
              <w:rPr>
                <w:b/>
              </w:rPr>
              <w:t>Arviointi (millä arvioidaan tehtyä toimintoa)</w:t>
            </w:r>
          </w:p>
        </w:tc>
      </w:tr>
      <w:tr w:rsidR="009F549D" w:rsidTr="00AE758F">
        <w:tc>
          <w:tcPr>
            <w:tcW w:w="2827" w:type="dxa"/>
          </w:tcPr>
          <w:p w:rsidR="009F549D" w:rsidRPr="009F549D" w:rsidRDefault="009F549D" w:rsidP="009F549D">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Opetuksessa on sovittu käytännöistä, joilla istumajaksoja oppitunneilla katkaistaan</w:t>
            </w:r>
          </w:p>
          <w:p w:rsidR="009F549D" w:rsidRPr="009F549D" w:rsidRDefault="009F549D" w:rsidP="009F549D">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Opettajat tekevät keskenään yhteistyötä yli oppiaineiden aktiivisuuden lisäämiseksi</w:t>
            </w:r>
          </w:p>
          <w:p w:rsidR="009F549D" w:rsidRPr="0006299D" w:rsidRDefault="009F549D" w:rsidP="00AE758F">
            <w:pPr>
              <w:contextualSpacing/>
              <w:rPr>
                <w:rFonts w:ascii="Times New Roman" w:eastAsia="Times New Roman" w:hAnsi="Times New Roman" w:cs="Times New Roman"/>
                <w:szCs w:val="24"/>
                <w:lang w:eastAsia="fi-FI"/>
              </w:rPr>
            </w:pPr>
          </w:p>
        </w:tc>
        <w:tc>
          <w:tcPr>
            <w:tcW w:w="2461" w:type="dxa"/>
          </w:tcPr>
          <w:p w:rsidR="009F549D" w:rsidRDefault="00B537D8" w:rsidP="00B537D8">
            <w:proofErr w:type="gramStart"/>
            <w:r>
              <w:t>-</w:t>
            </w:r>
            <w:proofErr w:type="gramEnd"/>
            <w:r>
              <w:t xml:space="preserve"> jokainen opettaja vastaa itse</w:t>
            </w:r>
            <w:r w:rsidR="00BC1EDE">
              <w:t xml:space="preserve"> </w:t>
            </w:r>
            <w:r w:rsidR="00F215FF">
              <w:t>oppituntien aikaisesta liikuttamisesta</w:t>
            </w:r>
          </w:p>
        </w:tc>
        <w:tc>
          <w:tcPr>
            <w:tcW w:w="2030" w:type="dxa"/>
          </w:tcPr>
          <w:p w:rsidR="009F549D" w:rsidRDefault="00BC1EDE" w:rsidP="00AE758F">
            <w:proofErr w:type="gramStart"/>
            <w:r>
              <w:t>-</w:t>
            </w:r>
            <w:proofErr w:type="gramEnd"/>
            <w:r>
              <w:t xml:space="preserve"> käydään yhdessä läpi keinoja, miten oppituntien pidempiä istumajaksoja katkaistaan toiminnalla, toiminnallisen oppimisen ideat jakoon koulun sisällä </w:t>
            </w:r>
            <w:proofErr w:type="spellStart"/>
            <w:r>
              <w:t>ys</w:t>
            </w:r>
            <w:proofErr w:type="spellEnd"/>
            <w:r>
              <w:t xml:space="preserve">- kokouksissa </w:t>
            </w:r>
          </w:p>
        </w:tc>
        <w:tc>
          <w:tcPr>
            <w:tcW w:w="2310" w:type="dxa"/>
          </w:tcPr>
          <w:p w:rsidR="009F549D" w:rsidRDefault="00B537D8" w:rsidP="00AE758F">
            <w:proofErr w:type="gramStart"/>
            <w:r>
              <w:t>-</w:t>
            </w:r>
            <w:proofErr w:type="gramEnd"/>
            <w:r>
              <w:t xml:space="preserve">keskustelua, </w:t>
            </w:r>
            <w:proofErr w:type="spellStart"/>
            <w:r>
              <w:t>ys</w:t>
            </w:r>
            <w:proofErr w:type="spellEnd"/>
            <w:r>
              <w:t>-kokoukset yms.</w:t>
            </w:r>
          </w:p>
        </w:tc>
      </w:tr>
    </w:tbl>
    <w:p w:rsidR="00113000" w:rsidRDefault="00113000"/>
    <w:p w:rsidR="00112D0B" w:rsidRDefault="00112D0B" w:rsidP="009F549D">
      <w:pPr>
        <w:rPr>
          <w:b/>
        </w:rPr>
      </w:pPr>
      <w:bookmarkStart w:id="4" w:name="_Hlk525813681"/>
    </w:p>
    <w:p w:rsidR="009F549D" w:rsidRPr="000E6357" w:rsidRDefault="009F549D" w:rsidP="009F549D">
      <w:pPr>
        <w:rPr>
          <w:b/>
        </w:rPr>
      </w:pPr>
      <w:r>
        <w:rPr>
          <w:b/>
        </w:rPr>
        <w:t>Koulumatkat</w:t>
      </w:r>
    </w:p>
    <w:tbl>
      <w:tblPr>
        <w:tblStyle w:val="TaulukkoRuudukko"/>
        <w:tblW w:w="0" w:type="auto"/>
        <w:tblLook w:val="04A0" w:firstRow="1" w:lastRow="0" w:firstColumn="1" w:lastColumn="0" w:noHBand="0" w:noVBand="1"/>
      </w:tblPr>
      <w:tblGrid>
        <w:gridCol w:w="2680"/>
        <w:gridCol w:w="2376"/>
        <w:gridCol w:w="2018"/>
        <w:gridCol w:w="2554"/>
      </w:tblGrid>
      <w:tr w:rsidR="00730D4B" w:rsidTr="00AE758F">
        <w:tc>
          <w:tcPr>
            <w:tcW w:w="2827" w:type="dxa"/>
            <w:shd w:val="clear" w:color="auto" w:fill="FFFF00"/>
          </w:tcPr>
          <w:p w:rsidR="009F549D" w:rsidRPr="000E6357" w:rsidRDefault="009F549D" w:rsidP="00AE758F">
            <w:pPr>
              <w:rPr>
                <w:b/>
              </w:rPr>
            </w:pPr>
            <w:r>
              <w:rPr>
                <w:b/>
              </w:rPr>
              <w:t>Toiminta</w:t>
            </w:r>
          </w:p>
        </w:tc>
        <w:tc>
          <w:tcPr>
            <w:tcW w:w="2461" w:type="dxa"/>
            <w:shd w:val="clear" w:color="auto" w:fill="FFFF00"/>
          </w:tcPr>
          <w:p w:rsidR="009F549D" w:rsidRPr="000E6357" w:rsidRDefault="009F549D" w:rsidP="00AE758F">
            <w:pPr>
              <w:rPr>
                <w:b/>
              </w:rPr>
            </w:pPr>
            <w:r>
              <w:rPr>
                <w:b/>
              </w:rPr>
              <w:t>Toimenpide</w:t>
            </w:r>
          </w:p>
        </w:tc>
        <w:tc>
          <w:tcPr>
            <w:tcW w:w="2030" w:type="dxa"/>
            <w:shd w:val="clear" w:color="auto" w:fill="FFFF00"/>
          </w:tcPr>
          <w:p w:rsidR="009F549D" w:rsidRPr="000E6357" w:rsidRDefault="005E4CF3" w:rsidP="00AE758F">
            <w:pPr>
              <w:rPr>
                <w:b/>
              </w:rPr>
            </w:pPr>
            <w:r>
              <w:rPr>
                <w:b/>
              </w:rPr>
              <w:t>Käytännön toimenpiteet (aikataulu, mitä, miten, kuka/ketkä)</w:t>
            </w:r>
          </w:p>
        </w:tc>
        <w:tc>
          <w:tcPr>
            <w:tcW w:w="2310" w:type="dxa"/>
            <w:shd w:val="clear" w:color="auto" w:fill="FFFF00"/>
          </w:tcPr>
          <w:p w:rsidR="009F549D" w:rsidRPr="000E6357" w:rsidRDefault="005E4CF3" w:rsidP="00AE758F">
            <w:pPr>
              <w:rPr>
                <w:b/>
              </w:rPr>
            </w:pPr>
            <w:r>
              <w:rPr>
                <w:b/>
              </w:rPr>
              <w:t>Arviointi (millä arvioidaan tehtyä toimintoa)</w:t>
            </w:r>
          </w:p>
        </w:tc>
      </w:tr>
      <w:tr w:rsidR="00730D4B" w:rsidTr="00AE758F">
        <w:tc>
          <w:tcPr>
            <w:tcW w:w="2827" w:type="dxa"/>
          </w:tcPr>
          <w:p w:rsidR="009F549D" w:rsidRPr="0006299D" w:rsidRDefault="009F549D" w:rsidP="009F549D">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Oppilaita kannustetaan liikkumaan koulumatka kävellen tai pyöräillen</w:t>
            </w:r>
          </w:p>
        </w:tc>
        <w:tc>
          <w:tcPr>
            <w:tcW w:w="2461" w:type="dxa"/>
          </w:tcPr>
          <w:p w:rsidR="009F549D" w:rsidRDefault="002F48CB" w:rsidP="00AE758F">
            <w:r>
              <w:t xml:space="preserve">Lasten koulumatkat pääsääntöisesti lyhyet, monet tulevat kouluun kävellen ja pyöräillen. Silti autoliikennettä vieläkin pihassa paljon aamuisin ja iltapäivisin </w:t>
            </w:r>
          </w:p>
        </w:tc>
        <w:tc>
          <w:tcPr>
            <w:tcW w:w="2030" w:type="dxa"/>
          </w:tcPr>
          <w:p w:rsidR="009F549D" w:rsidRDefault="002F48CB" w:rsidP="00AE758F">
            <w:proofErr w:type="gramStart"/>
            <w:r>
              <w:t>-</w:t>
            </w:r>
            <w:proofErr w:type="gramEnd"/>
            <w:r>
              <w:t xml:space="preserve"> vanhempien herättely, esim. Juha-Matin osuus vanhempainillassa</w:t>
            </w:r>
            <w:r w:rsidR="00B537D8">
              <w:t xml:space="preserve"> tai vastaavaa myös jatkossa</w:t>
            </w:r>
          </w:p>
          <w:p w:rsidR="00B537D8" w:rsidRDefault="00B537D8" w:rsidP="00AE758F">
            <w:proofErr w:type="gramStart"/>
            <w:r>
              <w:t>-</w:t>
            </w:r>
            <w:proofErr w:type="gramEnd"/>
            <w:r>
              <w:t>kampanja liikkumisen lisäämiseksi helppo ja nopeakin toteuttaa, erityisesti kevät-syyskaudella</w:t>
            </w:r>
          </w:p>
        </w:tc>
        <w:tc>
          <w:tcPr>
            <w:tcW w:w="2310" w:type="dxa"/>
          </w:tcPr>
          <w:p w:rsidR="009F549D" w:rsidRDefault="00B537D8" w:rsidP="00AE758F">
            <w:r>
              <w:t>tarkastellaan tilannetta vuosittain</w:t>
            </w:r>
          </w:p>
          <w:p w:rsidR="00B537D8" w:rsidRDefault="00B537D8" w:rsidP="00AE758F"/>
        </w:tc>
      </w:tr>
      <w:tr w:rsidR="00730D4B" w:rsidTr="00AE758F">
        <w:tc>
          <w:tcPr>
            <w:tcW w:w="2827" w:type="dxa"/>
          </w:tcPr>
          <w:p w:rsidR="009F549D" w:rsidRPr="0006299D" w:rsidRDefault="009F549D" w:rsidP="00AE758F">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Huoltajien kanssa tehdään yhteistyötä kävelyn tai pyöräilyn edistämiseksi</w:t>
            </w:r>
          </w:p>
        </w:tc>
        <w:tc>
          <w:tcPr>
            <w:tcW w:w="2461" w:type="dxa"/>
          </w:tcPr>
          <w:p w:rsidR="009F549D" w:rsidRDefault="00B537D8" w:rsidP="00AE758F">
            <w:proofErr w:type="gramStart"/>
            <w:r>
              <w:t>-</w:t>
            </w:r>
            <w:proofErr w:type="gramEnd"/>
            <w:r w:rsidR="002F48CB">
              <w:t xml:space="preserve">Koteihin muistutus syksyisin koulumatkoista, jotka lapsi voi taittaa kävellen. </w:t>
            </w:r>
          </w:p>
          <w:p w:rsidR="00C0399C" w:rsidRDefault="00B537D8" w:rsidP="00AE758F">
            <w:proofErr w:type="gramStart"/>
            <w:r>
              <w:t>-</w:t>
            </w:r>
            <w:proofErr w:type="gramEnd"/>
            <w:r w:rsidR="00C0399C">
              <w:t>Unicef-kävely</w:t>
            </w:r>
          </w:p>
        </w:tc>
        <w:tc>
          <w:tcPr>
            <w:tcW w:w="2030" w:type="dxa"/>
          </w:tcPr>
          <w:p w:rsidR="009F549D" w:rsidRDefault="00B537D8" w:rsidP="00AE758F">
            <w:proofErr w:type="gramStart"/>
            <w:r>
              <w:t>-</w:t>
            </w:r>
            <w:proofErr w:type="gramEnd"/>
            <w:r>
              <w:t>Ote</w:t>
            </w:r>
            <w:r w:rsidR="00730D4B">
              <w:t xml:space="preserve">taan kodit mukaan keskusteluun, </w:t>
            </w:r>
            <w:r>
              <w:t>esim. vanhempainil</w:t>
            </w:r>
            <w:r w:rsidR="00730D4B">
              <w:t>loissa puhutaan  tästä luokka</w:t>
            </w:r>
            <w:r>
              <w:t>/koko koulun tasolla</w:t>
            </w:r>
          </w:p>
          <w:p w:rsidR="00B537D8" w:rsidRDefault="00B537D8" w:rsidP="00730D4B">
            <w:proofErr w:type="gramStart"/>
            <w:r>
              <w:t>-</w:t>
            </w:r>
            <w:proofErr w:type="gramEnd"/>
            <w:r>
              <w:t xml:space="preserve">toteutetaan kampanja-tyyppisiä toimia ja muistutellaan asiasta </w:t>
            </w:r>
          </w:p>
        </w:tc>
        <w:tc>
          <w:tcPr>
            <w:tcW w:w="2310" w:type="dxa"/>
          </w:tcPr>
          <w:p w:rsidR="009F549D" w:rsidRDefault="00B537D8" w:rsidP="00AE758F">
            <w:r>
              <w:t>vanhempaintoimikunnalle osoitettu kysely &amp; keskustelua pitkin vuotta siitä, mikä toimii, mikä ei.</w:t>
            </w:r>
          </w:p>
        </w:tc>
      </w:tr>
    </w:tbl>
    <w:p w:rsidR="009F549D" w:rsidRPr="000E6357" w:rsidRDefault="009F549D" w:rsidP="009F549D">
      <w:pPr>
        <w:rPr>
          <w:b/>
        </w:rPr>
      </w:pPr>
      <w:bookmarkStart w:id="5" w:name="_GoBack"/>
      <w:bookmarkEnd w:id="4"/>
      <w:bookmarkEnd w:id="5"/>
      <w:r>
        <w:rPr>
          <w:b/>
        </w:rPr>
        <w:lastRenderedPageBreak/>
        <w:t>Kerhotoiminta</w:t>
      </w:r>
    </w:p>
    <w:tbl>
      <w:tblPr>
        <w:tblStyle w:val="TaulukkoRuudukko"/>
        <w:tblW w:w="0" w:type="auto"/>
        <w:tblLook w:val="04A0" w:firstRow="1" w:lastRow="0" w:firstColumn="1" w:lastColumn="0" w:noHBand="0" w:noVBand="1"/>
      </w:tblPr>
      <w:tblGrid>
        <w:gridCol w:w="2827"/>
        <w:gridCol w:w="2461"/>
        <w:gridCol w:w="2030"/>
        <w:gridCol w:w="2310"/>
      </w:tblGrid>
      <w:tr w:rsidR="009F549D" w:rsidTr="00AE758F">
        <w:tc>
          <w:tcPr>
            <w:tcW w:w="2827" w:type="dxa"/>
            <w:shd w:val="clear" w:color="auto" w:fill="FFFF00"/>
          </w:tcPr>
          <w:p w:rsidR="009F549D" w:rsidRPr="000E6357" w:rsidRDefault="009F549D" w:rsidP="00AE758F">
            <w:pPr>
              <w:rPr>
                <w:b/>
              </w:rPr>
            </w:pPr>
            <w:r>
              <w:rPr>
                <w:b/>
              </w:rPr>
              <w:t>Toiminta</w:t>
            </w:r>
          </w:p>
        </w:tc>
        <w:tc>
          <w:tcPr>
            <w:tcW w:w="2461" w:type="dxa"/>
            <w:shd w:val="clear" w:color="auto" w:fill="FFFF00"/>
          </w:tcPr>
          <w:p w:rsidR="009F549D" w:rsidRPr="000E6357" w:rsidRDefault="009F549D" w:rsidP="00AE758F">
            <w:pPr>
              <w:rPr>
                <w:b/>
              </w:rPr>
            </w:pPr>
            <w:r>
              <w:rPr>
                <w:b/>
              </w:rPr>
              <w:t>Toimenpide</w:t>
            </w:r>
          </w:p>
        </w:tc>
        <w:tc>
          <w:tcPr>
            <w:tcW w:w="2030" w:type="dxa"/>
            <w:shd w:val="clear" w:color="auto" w:fill="FFFF00"/>
          </w:tcPr>
          <w:p w:rsidR="009F549D" w:rsidRPr="000E6357" w:rsidRDefault="005E4CF3" w:rsidP="00AE758F">
            <w:pPr>
              <w:rPr>
                <w:b/>
              </w:rPr>
            </w:pPr>
            <w:r>
              <w:rPr>
                <w:b/>
              </w:rPr>
              <w:t>Käytännön toimenpiteet (aikataulu, mitä, miten, kuka/ketkä)</w:t>
            </w:r>
          </w:p>
        </w:tc>
        <w:tc>
          <w:tcPr>
            <w:tcW w:w="2310" w:type="dxa"/>
            <w:shd w:val="clear" w:color="auto" w:fill="FFFF00"/>
          </w:tcPr>
          <w:p w:rsidR="009F549D" w:rsidRPr="000E6357" w:rsidRDefault="005E4CF3" w:rsidP="00AE758F">
            <w:pPr>
              <w:rPr>
                <w:b/>
              </w:rPr>
            </w:pPr>
            <w:r>
              <w:rPr>
                <w:b/>
              </w:rPr>
              <w:t>Arviointi (millä arvioidaan tehtyä toimintoa)</w:t>
            </w:r>
          </w:p>
        </w:tc>
      </w:tr>
      <w:tr w:rsidR="009F549D" w:rsidTr="00AE758F">
        <w:tc>
          <w:tcPr>
            <w:tcW w:w="2827" w:type="dxa"/>
          </w:tcPr>
          <w:p w:rsidR="009F549D" w:rsidRPr="0006299D" w:rsidRDefault="009F549D" w:rsidP="009F549D">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Koululla on mahdollisuuksien mukaan tarjota liikunnallista ja muuta akt</w:t>
            </w:r>
            <w:r>
              <w:rPr>
                <w:rFonts w:ascii="Calibri" w:eastAsia="+mn-ea" w:hAnsi="Calibri" w:cs="+mn-cs"/>
                <w:color w:val="000000"/>
                <w:lang w:eastAsia="fi-FI"/>
              </w:rPr>
              <w:t xml:space="preserve">iivista </w:t>
            </w:r>
            <w:r w:rsidRPr="009F549D">
              <w:rPr>
                <w:rFonts w:ascii="Calibri" w:eastAsia="+mn-ea" w:hAnsi="Calibri" w:cs="+mn-cs"/>
                <w:color w:val="000000"/>
                <w:lang w:eastAsia="fi-FI"/>
              </w:rPr>
              <w:t>kerhotoimintaa oppilaille</w:t>
            </w:r>
          </w:p>
        </w:tc>
        <w:tc>
          <w:tcPr>
            <w:tcW w:w="2461" w:type="dxa"/>
          </w:tcPr>
          <w:p w:rsidR="009F549D" w:rsidRDefault="002F48CB" w:rsidP="00AE758F">
            <w:r>
              <w:t xml:space="preserve">Koululla toimii Power </w:t>
            </w:r>
            <w:proofErr w:type="spellStart"/>
            <w:r>
              <w:t>Mover</w:t>
            </w:r>
            <w:proofErr w:type="spellEnd"/>
            <w:r>
              <w:t>-tanssikerho sekä poikien ja tyttöjen koriskerhot</w:t>
            </w:r>
          </w:p>
        </w:tc>
        <w:tc>
          <w:tcPr>
            <w:tcW w:w="2030" w:type="dxa"/>
          </w:tcPr>
          <w:p w:rsidR="009F549D" w:rsidRDefault="002F48CB" w:rsidP="00B537D8">
            <w:r>
              <w:t>Liikuntakerh</w:t>
            </w:r>
            <w:r w:rsidR="00B537D8">
              <w:t>ot osana koulun kerhotoimintaa, pääsääntöisesti liikuntaa opettavat opettajat vastaavat liikuntakerhoista</w:t>
            </w:r>
          </w:p>
        </w:tc>
        <w:tc>
          <w:tcPr>
            <w:tcW w:w="2310" w:type="dxa"/>
          </w:tcPr>
          <w:p w:rsidR="009F549D" w:rsidRDefault="00B537D8" w:rsidP="00AE758F">
            <w:r>
              <w:t>tilannetta tarkistettava lukuvuosittain kerhomäärärahojen rajoissa</w:t>
            </w:r>
          </w:p>
        </w:tc>
      </w:tr>
      <w:tr w:rsidR="009F549D" w:rsidTr="00AE758F">
        <w:tc>
          <w:tcPr>
            <w:tcW w:w="2827" w:type="dxa"/>
          </w:tcPr>
          <w:p w:rsidR="009F549D" w:rsidRPr="0006299D" w:rsidRDefault="009F549D" w:rsidP="00AE758F">
            <w:pPr>
              <w:contextualSpacing/>
              <w:rPr>
                <w:rFonts w:ascii="Times New Roman" w:eastAsia="Times New Roman" w:hAnsi="Times New Roman" w:cs="Times New Roman"/>
                <w:szCs w:val="24"/>
                <w:lang w:eastAsia="fi-FI"/>
              </w:rPr>
            </w:pPr>
            <w:r w:rsidRPr="009F549D">
              <w:rPr>
                <w:rFonts w:ascii="Calibri" w:eastAsia="+mn-ea" w:hAnsi="Calibri" w:cs="+mn-cs"/>
                <w:color w:val="000000"/>
                <w:lang w:eastAsia="fi-FI"/>
              </w:rPr>
              <w:t>Kerhotarjontaa suunnitellaan yhdessä oppilaiden kanssa</w:t>
            </w:r>
          </w:p>
        </w:tc>
        <w:tc>
          <w:tcPr>
            <w:tcW w:w="2461" w:type="dxa"/>
          </w:tcPr>
          <w:p w:rsidR="009F549D" w:rsidRDefault="002F48CB" w:rsidP="00B537D8">
            <w:r>
              <w:t>Tanssikerho</w:t>
            </w:r>
            <w:r w:rsidR="00B537D8">
              <w:t xml:space="preserve"> ollut</w:t>
            </w:r>
            <w:r>
              <w:t xml:space="preserve"> oppilaiden toiveena</w:t>
            </w:r>
            <w:r w:rsidR="00B537D8">
              <w:t>, se toteutuu hyvin ja lapset ovat innokkaita</w:t>
            </w:r>
          </w:p>
        </w:tc>
        <w:tc>
          <w:tcPr>
            <w:tcW w:w="2030" w:type="dxa"/>
          </w:tcPr>
          <w:p w:rsidR="009F549D" w:rsidRDefault="009F549D" w:rsidP="00AE758F"/>
        </w:tc>
        <w:tc>
          <w:tcPr>
            <w:tcW w:w="2310" w:type="dxa"/>
          </w:tcPr>
          <w:p w:rsidR="009F549D" w:rsidRDefault="00B537D8" w:rsidP="00AE758F">
            <w:r>
              <w:t>vuosittain kerhotuntien haku</w:t>
            </w:r>
          </w:p>
        </w:tc>
      </w:tr>
    </w:tbl>
    <w:p w:rsidR="00113000" w:rsidRDefault="00113000"/>
    <w:p w:rsidR="00113000" w:rsidRDefault="00113000"/>
    <w:p w:rsidR="005E4CF3" w:rsidRDefault="005E4CF3"/>
    <w:p w:rsidR="0016271B" w:rsidRDefault="0016271B">
      <w:r>
        <w:br w:type="page"/>
      </w:r>
    </w:p>
    <w:p w:rsidR="00113000" w:rsidRDefault="00113000"/>
    <w:p w:rsidR="00113000" w:rsidRDefault="00B86BAD">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271149</wp:posOffset>
                </wp:positionH>
                <wp:positionV relativeFrom="paragraph">
                  <wp:posOffset>-285073</wp:posOffset>
                </wp:positionV>
                <wp:extent cx="5555557" cy="1121869"/>
                <wp:effectExtent l="0" t="0" r="26670" b="21590"/>
                <wp:wrapNone/>
                <wp:docPr id="3" name="Suorakulmio: Pyöristetyt kulmat 3"/>
                <wp:cNvGraphicFramePr/>
                <a:graphic xmlns:a="http://schemas.openxmlformats.org/drawingml/2006/main">
                  <a:graphicData uri="http://schemas.microsoft.com/office/word/2010/wordprocessingShape">
                    <wps:wsp>
                      <wps:cNvSpPr/>
                      <wps:spPr>
                        <a:xfrm>
                          <a:off x="0" y="0"/>
                          <a:ext cx="5555557" cy="11218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BAD" w:rsidRPr="00B86BAD" w:rsidRDefault="00B86BAD" w:rsidP="00B86BAD">
                            <w:pPr>
                              <w:jc w:val="center"/>
                              <w:rPr>
                                <w:sz w:val="32"/>
                                <w:szCs w:val="32"/>
                              </w:rPr>
                            </w:pPr>
                            <w:r w:rsidRPr="00B86BAD">
                              <w:rPr>
                                <w:sz w:val="32"/>
                                <w:szCs w:val="32"/>
                              </w:rPr>
                              <w:t xml:space="preserve">Liikkuva koulu </w:t>
                            </w:r>
                            <w:r w:rsidR="005E4CF3">
                              <w:rPr>
                                <w:sz w:val="32"/>
                                <w:szCs w:val="32"/>
                              </w:rPr>
                              <w:t xml:space="preserve">- </w:t>
                            </w:r>
                            <w:r w:rsidRPr="00B86BAD">
                              <w:rPr>
                                <w:sz w:val="32"/>
                                <w:szCs w:val="32"/>
                              </w:rPr>
                              <w:t>toiminnan vuosikello</w:t>
                            </w:r>
                            <w:r w:rsidR="00113000">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Suorakulmio: Pyöristetyt kulmat 3" o:spid="_x0000_s1028" style="position:absolute;margin-left:21.35pt;margin-top:-22.45pt;width:437.45pt;height: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" fillcolor="#4472c4 [3204]" strokecolor="#1f3763 [1604]" strokeweight="1pt">
                <v:stroke joinstyle="miter"/>
                <v:textbox>
                  <w:txbxContent>
                    <w:p w:rsidR="00B86BAD" w:rsidRPr="00B86BAD" w:rsidRDefault="00B86BAD" w:rsidP="00B86BAD">
                      <w:pPr>
                        <w:jc w:val="center"/>
                        <w:rPr>
                          <w:sz w:val="32"/>
                          <w:szCs w:val="32"/>
                        </w:rPr>
                      </w:pPr>
                      <w:r w:rsidRPr="00B86BAD">
                        <w:rPr>
                          <w:sz w:val="32"/>
                          <w:szCs w:val="32"/>
                        </w:rPr>
                        <w:t xml:space="preserve">Liikkuva koulu </w:t>
                      </w:r>
                      <w:r w:rsidR="005E4CF3">
                        <w:rPr>
                          <w:sz w:val="32"/>
                          <w:szCs w:val="32"/>
                        </w:rPr>
                        <w:t xml:space="preserve">- </w:t>
                      </w:r>
                      <w:r w:rsidRPr="00B86BAD">
                        <w:rPr>
                          <w:sz w:val="32"/>
                          <w:szCs w:val="32"/>
                        </w:rPr>
                        <w:t xml:space="preserve">toiminnan </w:t>
                      </w:r>
                      <w:proofErr w:type="spellStart"/>
                      <w:r w:rsidRPr="00B86BAD">
                        <w:rPr>
                          <w:sz w:val="32"/>
                          <w:szCs w:val="32"/>
                        </w:rPr>
                        <w:t>vuosikello</w:t>
                      </w:r>
                      <w:proofErr w:type="spellEnd"/>
                      <w:r w:rsidR="00113000">
                        <w:rPr>
                          <w:sz w:val="32"/>
                          <w:szCs w:val="32"/>
                        </w:rPr>
                        <w:t xml:space="preserve"> </w:t>
                      </w:r>
                    </w:p>
                  </w:txbxContent>
                </v:textbox>
              </v:roundrect>
            </w:pict>
          </mc:Fallback>
        </mc:AlternateContent>
      </w:r>
    </w:p>
    <w:p w:rsidR="00113000" w:rsidRDefault="00113000"/>
    <w:p w:rsidR="00B86BAD" w:rsidRDefault="00B86BAD"/>
    <w:p w:rsidR="009B5427" w:rsidRDefault="009B5427"/>
    <w:p w:rsidR="00912FDF" w:rsidRDefault="009B5427" w:rsidP="009B5427">
      <w:pPr>
        <w:ind w:left="1304" w:firstLine="1"/>
      </w:pPr>
      <w:r w:rsidRPr="000F33EB">
        <w:rPr>
          <w:b/>
        </w:rPr>
        <w:t>Kirjaa alle tulevan lukukauden kehittämistoimenpiteen aihe. Kirjaa myös kahden seuraavan lukukauden kehittämiskohteet. Tee vuosikelloon tarkemmat toiminnot, ajat ja toteuttamistavat. Ympyrän ulkopuolelle voit tehdä karkean ”muistilistan” mitä missäkin jaksossa tapahtuu.</w:t>
      </w:r>
      <w:r w:rsidR="00912FDF">
        <w:t xml:space="preserve"> </w:t>
      </w:r>
      <w:r w:rsidR="00912FDF">
        <w:br/>
      </w:r>
      <w:proofErr w:type="gramStart"/>
      <w:r w:rsidR="00912FDF">
        <w:t>-</w:t>
      </w:r>
      <w:proofErr w:type="gramEnd"/>
      <w:r w:rsidR="00912FDF">
        <w:t xml:space="preserve"> Tavoitteena </w:t>
      </w:r>
    </w:p>
    <w:p w:rsidR="00912FDF" w:rsidRDefault="00912FDF" w:rsidP="00912FDF">
      <w:pPr>
        <w:ind w:left="1304" w:firstLine="1304"/>
      </w:pPr>
      <w:r>
        <w:rPr>
          <w:b/>
        </w:rPr>
        <w:t xml:space="preserve">* </w:t>
      </w:r>
      <w:r>
        <w:t>aloittaa uudelleen välkkäritoiminta, käynnistää välituntivälinelainaamo</w:t>
      </w:r>
    </w:p>
    <w:p w:rsidR="00912FDF" w:rsidRDefault="00912FDF" w:rsidP="001D69EB">
      <w:pPr>
        <w:ind w:left="2608"/>
      </w:pPr>
      <w:r>
        <w:rPr>
          <w:b/>
        </w:rPr>
        <w:t xml:space="preserve">* </w:t>
      </w:r>
      <w:r>
        <w:t>monipuolistaa välituntitoimintaa koulun piha-alueita paremmin hyödyntäen</w:t>
      </w:r>
      <w:r w:rsidR="001D69EB">
        <w:t xml:space="preserve"> sekä ottamalla käyttöön rospuuttokaudella sisävälkkä salissa </w:t>
      </w:r>
    </w:p>
    <w:p w:rsidR="001D69EB" w:rsidRDefault="00912FDF" w:rsidP="00912FDF">
      <w:pPr>
        <w:ind w:left="2608"/>
      </w:pPr>
      <w:r>
        <w:rPr>
          <w:b/>
        </w:rPr>
        <w:t xml:space="preserve">* </w:t>
      </w:r>
      <w:r>
        <w:t>suunnitella koko vuotta tai sen osaa kannatteleva kampanja, joka toteutetaan ensi vuoden aikana</w:t>
      </w:r>
    </w:p>
    <w:p w:rsidR="00912FDF" w:rsidRDefault="001D69EB" w:rsidP="00912FDF">
      <w:pPr>
        <w:ind w:left="2608"/>
      </w:pPr>
      <w:r>
        <w:rPr>
          <w:b/>
        </w:rPr>
        <w:t xml:space="preserve">* </w:t>
      </w:r>
      <w:r>
        <w:t xml:space="preserve">toteuttaa liikunnallinen tapahtuma, esim. </w:t>
      </w:r>
      <w:proofErr w:type="spellStart"/>
      <w:r>
        <w:t>Unicef-</w:t>
      </w:r>
      <w:proofErr w:type="spellEnd"/>
      <w:r>
        <w:t xml:space="preserve"> kävely </w:t>
      </w:r>
      <w:r w:rsidR="00912FDF">
        <w:t xml:space="preserve"> </w:t>
      </w:r>
    </w:p>
    <w:p w:rsidR="00C0399C" w:rsidRPr="00C0399C" w:rsidRDefault="00C0399C" w:rsidP="00912FDF">
      <w:pPr>
        <w:ind w:left="2608"/>
      </w:pPr>
      <w:r>
        <w:rPr>
          <w:b/>
        </w:rPr>
        <w:t xml:space="preserve">* </w:t>
      </w:r>
      <w:r>
        <w:t>motoriikkakerhon käynnistäminen</w:t>
      </w:r>
    </w:p>
    <w:p w:rsidR="009B5427" w:rsidRDefault="009B5427">
      <w:r>
        <w:tab/>
      </w:r>
    </w:p>
    <w:p w:rsidR="00121602" w:rsidRDefault="00121602" w:rsidP="00121602"/>
    <w:p w:rsidR="00121602" w:rsidRPr="00121602" w:rsidRDefault="00B537D8" w:rsidP="00121602">
      <w:r>
        <w:rPr>
          <w:noProof/>
          <w:lang w:eastAsia="fi-FI"/>
        </w:rPr>
        <w:drawing>
          <wp:inline distT="0" distB="0" distL="0" distR="0" wp14:anchorId="563038E9" wp14:editId="1304319E">
            <wp:extent cx="5981700" cy="3864610"/>
            <wp:effectExtent l="0" t="38100" r="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21602" w:rsidRPr="00121602" w:rsidRDefault="00121602" w:rsidP="00121602">
      <w:r>
        <w:rPr>
          <w:noProof/>
          <w:lang w:eastAsia="fi-FI"/>
        </w:rPr>
        <w:lastRenderedPageBreak/>
        <mc:AlternateContent>
          <mc:Choice Requires="wps">
            <w:drawing>
              <wp:anchor distT="0" distB="0" distL="114300" distR="114300" simplePos="0" relativeHeight="251662336" behindDoc="0" locked="0" layoutInCell="1" allowOverlap="1">
                <wp:simplePos x="0" y="0"/>
                <wp:positionH relativeFrom="column">
                  <wp:posOffset>-28527</wp:posOffset>
                </wp:positionH>
                <wp:positionV relativeFrom="paragraph">
                  <wp:posOffset>6922</wp:posOffset>
                </wp:positionV>
                <wp:extent cx="3050561" cy="1382598"/>
                <wp:effectExtent l="0" t="0" r="16510" b="27305"/>
                <wp:wrapNone/>
                <wp:docPr id="17" name="Vuokaaviosymboli: Magneettilevy 17"/>
                <wp:cNvGraphicFramePr/>
                <a:graphic xmlns:a="http://schemas.openxmlformats.org/drawingml/2006/main">
                  <a:graphicData uri="http://schemas.microsoft.com/office/word/2010/wordprocessingShape">
                    <wps:wsp>
                      <wps:cNvSpPr/>
                      <wps:spPr>
                        <a:xfrm>
                          <a:off x="0" y="0"/>
                          <a:ext cx="3050561" cy="1382598"/>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21602" w:rsidRDefault="008E483F" w:rsidP="00121602">
                            <w:pPr>
                              <w:jc w:val="center"/>
                              <w:rPr>
                                <w:sz w:val="36"/>
                                <w:szCs w:val="36"/>
                              </w:rPr>
                            </w:pPr>
                            <w:r>
                              <w:rPr>
                                <w:sz w:val="36"/>
                                <w:szCs w:val="36"/>
                              </w:rPr>
                              <w:t>Syksy</w:t>
                            </w:r>
                            <w:r w:rsidR="009B5427">
                              <w:rPr>
                                <w:sz w:val="36"/>
                                <w:szCs w:val="36"/>
                              </w:rPr>
                              <w:t xml:space="preserve"> </w:t>
                            </w:r>
                            <w:proofErr w:type="spellStart"/>
                            <w:r w:rsidR="009B5427">
                              <w:rPr>
                                <w:sz w:val="36"/>
                                <w:szCs w:val="36"/>
                              </w:rPr>
                              <w:t>vkot</w:t>
                            </w:r>
                            <w:proofErr w:type="spellEnd"/>
                            <w:r w:rsidR="009B5427">
                              <w:rPr>
                                <w:sz w:val="36"/>
                                <w:szCs w:val="36"/>
                              </w:rPr>
                              <w:t xml:space="preserve"> 32-41</w:t>
                            </w:r>
                            <w:r>
                              <w:rPr>
                                <w:sz w:val="36"/>
                                <w:szCs w:val="36"/>
                              </w:rPr>
                              <w:br/>
                            </w:r>
                            <w:proofErr w:type="spellStart"/>
                            <w:r w:rsidR="00BC1EDE">
                              <w:rPr>
                                <w:sz w:val="36"/>
                                <w:szCs w:val="36"/>
                              </w:rPr>
                              <w:t>Joupin</w:t>
                            </w:r>
                            <w:proofErr w:type="spellEnd"/>
                            <w:r w:rsidR="00F2750E">
                              <w:rPr>
                                <w:sz w:val="36"/>
                                <w:szCs w:val="36"/>
                              </w:rPr>
                              <w:t xml:space="preserve"> koulu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Vuokaaviosymboli: Magneettilevy 17" o:spid="_x0000_s1029" type="#_x0000_t132" style="position:absolute;margin-left:-2.25pt;margin-top:.55pt;width:240.2pt;height:10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" fillcolor="#ffc000" strokecolor="#1f3763 [1604]" strokeweight="1pt">
                <v:stroke joinstyle="miter"/>
                <v:textbox>
                  <w:txbxContent>
                    <w:p w:rsidR="00121602" w:rsidRDefault="008E483F" w:rsidP="00121602">
                      <w:pPr>
                        <w:jc w:val="center"/>
                        <w:rPr>
                          <w:sz w:val="36"/>
                          <w:szCs w:val="36"/>
                        </w:rPr>
                      </w:pPr>
                      <w:r>
                        <w:rPr>
                          <w:sz w:val="36"/>
                          <w:szCs w:val="36"/>
                        </w:rPr>
                        <w:t>Syksy</w:t>
                      </w:r>
                      <w:r w:rsidR="009B5427">
                        <w:rPr>
                          <w:sz w:val="36"/>
                          <w:szCs w:val="36"/>
                        </w:rPr>
                        <w:t xml:space="preserve"> </w:t>
                      </w:r>
                      <w:proofErr w:type="spellStart"/>
                      <w:r w:rsidR="009B5427">
                        <w:rPr>
                          <w:sz w:val="36"/>
                          <w:szCs w:val="36"/>
                        </w:rPr>
                        <w:t>vkot</w:t>
                      </w:r>
                      <w:proofErr w:type="spellEnd"/>
                      <w:r w:rsidR="009B5427">
                        <w:rPr>
                          <w:sz w:val="36"/>
                          <w:szCs w:val="36"/>
                        </w:rPr>
                        <w:t xml:space="preserve"> 32-41</w:t>
                      </w:r>
                      <w:r>
                        <w:rPr>
                          <w:sz w:val="36"/>
                          <w:szCs w:val="36"/>
                        </w:rPr>
                        <w:br/>
                      </w:r>
                      <w:proofErr w:type="spellStart"/>
                      <w:r w:rsidR="00BC1EDE">
                        <w:rPr>
                          <w:sz w:val="36"/>
                          <w:szCs w:val="36"/>
                        </w:rPr>
                        <w:t>Joupin</w:t>
                      </w:r>
                      <w:proofErr w:type="spellEnd"/>
                      <w:r w:rsidR="00F2750E">
                        <w:rPr>
                          <w:sz w:val="36"/>
                          <w:szCs w:val="36"/>
                        </w:rPr>
                        <w:t xml:space="preserve"> koulu</w:t>
                      </w:r>
                    </w:p>
                  </w:txbxContent>
                </v:textbox>
              </v:shape>
            </w:pict>
          </mc:Fallback>
        </mc:AlternateContent>
      </w:r>
    </w:p>
    <w:p w:rsidR="00121602" w:rsidRPr="00121602" w:rsidRDefault="00121602" w:rsidP="00121602"/>
    <w:p w:rsidR="00121602" w:rsidRDefault="00121602" w:rsidP="00121602"/>
    <w:p w:rsidR="00B86BAD" w:rsidRDefault="00121602" w:rsidP="008E483F">
      <w:pPr>
        <w:tabs>
          <w:tab w:val="left" w:pos="2638"/>
          <w:tab w:val="left" w:pos="5288"/>
        </w:tabs>
      </w:pPr>
      <w:r>
        <w:tab/>
      </w:r>
      <w:r w:rsidR="008E483F">
        <w:tab/>
      </w:r>
    </w:p>
    <w:p w:rsidR="008E483F" w:rsidRDefault="008E483F" w:rsidP="008E483F">
      <w:pPr>
        <w:tabs>
          <w:tab w:val="left" w:pos="2638"/>
          <w:tab w:val="left" w:pos="5288"/>
        </w:tabs>
      </w:pPr>
    </w:p>
    <w:p w:rsidR="008E483F" w:rsidRPr="000E6357" w:rsidRDefault="008E483F" w:rsidP="008E483F">
      <w:pPr>
        <w:rPr>
          <w:b/>
        </w:rPr>
      </w:pPr>
      <w:r>
        <w:rPr>
          <w:b/>
        </w:rPr>
        <w:t>Teema</w:t>
      </w:r>
    </w:p>
    <w:tbl>
      <w:tblPr>
        <w:tblStyle w:val="TaulukkoRuudukko"/>
        <w:tblW w:w="0" w:type="auto"/>
        <w:tblLook w:val="04A0" w:firstRow="1" w:lastRow="0" w:firstColumn="1" w:lastColumn="0" w:noHBand="0" w:noVBand="1"/>
      </w:tblPr>
      <w:tblGrid>
        <w:gridCol w:w="2668"/>
        <w:gridCol w:w="2345"/>
        <w:gridCol w:w="2471"/>
        <w:gridCol w:w="2144"/>
      </w:tblGrid>
      <w:tr w:rsidR="0016271B" w:rsidTr="00AE758F">
        <w:tc>
          <w:tcPr>
            <w:tcW w:w="2827" w:type="dxa"/>
            <w:shd w:val="clear" w:color="auto" w:fill="FFFF00"/>
          </w:tcPr>
          <w:p w:rsidR="008E483F" w:rsidRPr="000E6357" w:rsidRDefault="008E483F" w:rsidP="00AE758F">
            <w:pPr>
              <w:rPr>
                <w:b/>
              </w:rPr>
            </w:pPr>
            <w:r>
              <w:rPr>
                <w:b/>
              </w:rPr>
              <w:t>Toiminta</w:t>
            </w:r>
          </w:p>
        </w:tc>
        <w:tc>
          <w:tcPr>
            <w:tcW w:w="2461" w:type="dxa"/>
            <w:shd w:val="clear" w:color="auto" w:fill="FFFF00"/>
          </w:tcPr>
          <w:p w:rsidR="008E483F" w:rsidRPr="000E6357" w:rsidRDefault="008E483F" w:rsidP="00AE758F">
            <w:pPr>
              <w:rPr>
                <w:b/>
              </w:rPr>
            </w:pPr>
            <w:r>
              <w:rPr>
                <w:b/>
              </w:rPr>
              <w:t>Toimenpide</w:t>
            </w:r>
          </w:p>
        </w:tc>
        <w:tc>
          <w:tcPr>
            <w:tcW w:w="2030" w:type="dxa"/>
            <w:shd w:val="clear" w:color="auto" w:fill="FFFF00"/>
          </w:tcPr>
          <w:p w:rsidR="008E483F" w:rsidRPr="000E6357" w:rsidRDefault="00F2750E" w:rsidP="00AE758F">
            <w:pPr>
              <w:rPr>
                <w:b/>
              </w:rPr>
            </w:pPr>
            <w:r>
              <w:rPr>
                <w:b/>
              </w:rPr>
              <w:t>Käytännön toimenpiteet (aikataulu, mitä, miten, kuka/ketkä)</w:t>
            </w:r>
          </w:p>
        </w:tc>
        <w:tc>
          <w:tcPr>
            <w:tcW w:w="2310" w:type="dxa"/>
            <w:shd w:val="clear" w:color="auto" w:fill="FFFF00"/>
          </w:tcPr>
          <w:p w:rsidR="008E483F" w:rsidRPr="000E6357" w:rsidRDefault="00F2750E" w:rsidP="00AE758F">
            <w:pPr>
              <w:rPr>
                <w:b/>
              </w:rPr>
            </w:pPr>
            <w:r>
              <w:rPr>
                <w:b/>
              </w:rPr>
              <w:t>Arviointi (millä arvioidaan tehtyä toimintoa)</w:t>
            </w:r>
          </w:p>
        </w:tc>
      </w:tr>
      <w:tr w:rsidR="0016271B" w:rsidRPr="001D69EB" w:rsidTr="00AE758F">
        <w:tc>
          <w:tcPr>
            <w:tcW w:w="2827" w:type="dxa"/>
          </w:tcPr>
          <w:p w:rsidR="008E483F" w:rsidRPr="00086C32" w:rsidRDefault="001D69EB" w:rsidP="00AE758F">
            <w:pPr>
              <w:contextualSpacing/>
              <w:rPr>
                <w:rFonts w:eastAsia="Times New Roman" w:cs="Arial"/>
                <w:lang w:eastAsia="fi-FI"/>
              </w:rPr>
            </w:pPr>
            <w:r w:rsidRPr="00086C32">
              <w:rPr>
                <w:rFonts w:eastAsia="Times New Roman" w:cs="Arial"/>
                <w:lang w:eastAsia="fi-FI"/>
              </w:rPr>
              <w:t>Välituntiliikunta</w:t>
            </w:r>
          </w:p>
        </w:tc>
        <w:tc>
          <w:tcPr>
            <w:tcW w:w="2461" w:type="dxa"/>
          </w:tcPr>
          <w:p w:rsidR="008E483F" w:rsidRPr="00086C32" w:rsidRDefault="001D69EB" w:rsidP="00AE758F">
            <w:pPr>
              <w:rPr>
                <w:rFonts w:cs="Arial"/>
              </w:rPr>
            </w:pPr>
            <w:r w:rsidRPr="00086C32">
              <w:rPr>
                <w:rFonts w:cs="Arial"/>
              </w:rPr>
              <w:t>* välituntiliikunnan lisääminen</w:t>
            </w:r>
          </w:p>
        </w:tc>
        <w:tc>
          <w:tcPr>
            <w:tcW w:w="2030" w:type="dxa"/>
          </w:tcPr>
          <w:p w:rsidR="008E483F" w:rsidRPr="00086C32" w:rsidRDefault="001D69EB" w:rsidP="00AE758F">
            <w:pPr>
              <w:rPr>
                <w:rFonts w:cs="Arial"/>
              </w:rPr>
            </w:pPr>
            <w:r w:rsidRPr="00086C32">
              <w:rPr>
                <w:rFonts w:cs="Arial"/>
              </w:rPr>
              <w:t>*”välkkäritoimintaa” pyörittämään aktiivisia oppilaita, Vastaava ohjaaja ohjaajista tai opettajista, käynnistyy heti koulun alkaessa liikuttajien koulutuksella</w:t>
            </w:r>
          </w:p>
          <w:p w:rsidR="001D69EB" w:rsidRPr="00086C32" w:rsidRDefault="001D69EB" w:rsidP="00AE758F">
            <w:pPr>
              <w:rPr>
                <w:rFonts w:cs="Arial"/>
              </w:rPr>
            </w:pPr>
            <w:r w:rsidRPr="00086C32">
              <w:rPr>
                <w:rFonts w:cs="Arial"/>
              </w:rPr>
              <w:t xml:space="preserve">* koulupihan käytön monipuolistaminen </w:t>
            </w:r>
          </w:p>
          <w:p w:rsidR="001D69EB" w:rsidRPr="00086C32" w:rsidRDefault="001D69EB" w:rsidP="00AE758F">
            <w:pPr>
              <w:rPr>
                <w:rFonts w:cs="Arial"/>
              </w:rPr>
            </w:pPr>
            <w:r w:rsidRPr="00086C32">
              <w:rPr>
                <w:rFonts w:cs="Arial"/>
              </w:rPr>
              <w:t>* liikuntavälineiden lisääminen välituntikäyttöön, lainaamo-toiminta?</w:t>
            </w:r>
          </w:p>
        </w:tc>
        <w:tc>
          <w:tcPr>
            <w:tcW w:w="2310" w:type="dxa"/>
          </w:tcPr>
          <w:p w:rsidR="008E483F" w:rsidRPr="00086C32" w:rsidRDefault="00086C32" w:rsidP="00AE758F">
            <w:pPr>
              <w:rPr>
                <w:rFonts w:cs="Arial"/>
              </w:rPr>
            </w:pPr>
            <w:r w:rsidRPr="00086C32">
              <w:rPr>
                <w:rFonts w:cs="Arial"/>
              </w:rPr>
              <w:t>jatkuvaa arviointia</w:t>
            </w:r>
            <w:r>
              <w:rPr>
                <w:rFonts w:cs="Arial"/>
              </w:rPr>
              <w:t xml:space="preserve"> pitkin vuotta</w:t>
            </w:r>
          </w:p>
        </w:tc>
      </w:tr>
      <w:tr w:rsidR="00086C32" w:rsidRPr="001D69EB" w:rsidTr="00AE758F">
        <w:tc>
          <w:tcPr>
            <w:tcW w:w="2827" w:type="dxa"/>
          </w:tcPr>
          <w:p w:rsidR="00086C32" w:rsidRPr="00086C32" w:rsidRDefault="00086C32" w:rsidP="00AE758F">
            <w:pPr>
              <w:contextualSpacing/>
              <w:rPr>
                <w:rFonts w:eastAsia="Times New Roman" w:cs="Arial"/>
                <w:lang w:eastAsia="fi-FI"/>
              </w:rPr>
            </w:pPr>
            <w:r w:rsidRPr="00086C32">
              <w:rPr>
                <w:rFonts w:eastAsia="Times New Roman" w:cs="Arial"/>
                <w:lang w:eastAsia="fi-FI"/>
              </w:rPr>
              <w:t>Kerhotoiminnan käynnistyminen</w:t>
            </w:r>
          </w:p>
        </w:tc>
        <w:tc>
          <w:tcPr>
            <w:tcW w:w="2461" w:type="dxa"/>
          </w:tcPr>
          <w:p w:rsidR="00086C32" w:rsidRPr="00086C32" w:rsidRDefault="00086C32" w:rsidP="00086C32">
            <w:pPr>
              <w:rPr>
                <w:rFonts w:cs="Arial"/>
              </w:rPr>
            </w:pPr>
            <w:r w:rsidRPr="00086C32">
              <w:rPr>
                <w:rFonts w:cs="Arial"/>
              </w:rPr>
              <w:t>*motoriikkakerho</w:t>
            </w:r>
          </w:p>
          <w:p w:rsidR="00086C32" w:rsidRPr="00086C32" w:rsidRDefault="00086C32" w:rsidP="00086C32">
            <w:pPr>
              <w:rPr>
                <w:rFonts w:cs="Arial"/>
              </w:rPr>
            </w:pPr>
            <w:r w:rsidRPr="00086C32">
              <w:rPr>
                <w:rFonts w:cs="Arial"/>
              </w:rPr>
              <w:t>*tanssikerho</w:t>
            </w:r>
          </w:p>
          <w:p w:rsidR="00086C32" w:rsidRPr="00086C32" w:rsidRDefault="00086C32" w:rsidP="00086C32">
            <w:pPr>
              <w:rPr>
                <w:rFonts w:cs="Arial"/>
              </w:rPr>
            </w:pPr>
            <w:r w:rsidRPr="00086C32">
              <w:rPr>
                <w:rFonts w:cs="Arial"/>
              </w:rPr>
              <w:t>*muut liikuntakerhot</w:t>
            </w:r>
          </w:p>
        </w:tc>
        <w:tc>
          <w:tcPr>
            <w:tcW w:w="2030" w:type="dxa"/>
          </w:tcPr>
          <w:p w:rsidR="00086C32" w:rsidRPr="00086C32" w:rsidRDefault="00086C32" w:rsidP="00AE758F">
            <w:pPr>
              <w:rPr>
                <w:rFonts w:cs="Arial"/>
              </w:rPr>
            </w:pPr>
            <w:r w:rsidRPr="00086C32">
              <w:rPr>
                <w:rFonts w:cs="Arial"/>
              </w:rPr>
              <w:t>käynnistetään toiminta: liikuntaa opettavat opettajat, erityisopetta, ohjaajat</w:t>
            </w:r>
          </w:p>
        </w:tc>
        <w:tc>
          <w:tcPr>
            <w:tcW w:w="2310" w:type="dxa"/>
          </w:tcPr>
          <w:p w:rsidR="00086C32" w:rsidRPr="00086C32" w:rsidRDefault="00086C32" w:rsidP="00AE758F">
            <w:pPr>
              <w:rPr>
                <w:rFonts w:cs="Arial"/>
              </w:rPr>
            </w:pPr>
            <w:r>
              <w:rPr>
                <w:rFonts w:cs="Arial"/>
              </w:rPr>
              <w:t>arvioidaan lukuvuoden päätteeksi</w:t>
            </w:r>
          </w:p>
        </w:tc>
      </w:tr>
      <w:tr w:rsidR="0016271B" w:rsidRPr="001D69EB" w:rsidTr="00AE758F">
        <w:tc>
          <w:tcPr>
            <w:tcW w:w="2827" w:type="dxa"/>
          </w:tcPr>
          <w:p w:rsidR="008E483F" w:rsidRPr="00086C32" w:rsidRDefault="001D69EB" w:rsidP="00AE758F">
            <w:pPr>
              <w:contextualSpacing/>
              <w:rPr>
                <w:rFonts w:eastAsia="Times New Roman" w:cs="Arial"/>
                <w:lang w:eastAsia="fi-FI"/>
              </w:rPr>
            </w:pPr>
            <w:r w:rsidRPr="00086C32">
              <w:rPr>
                <w:rFonts w:eastAsia="Times New Roman" w:cs="Arial"/>
                <w:lang w:eastAsia="fi-FI"/>
              </w:rPr>
              <w:t>Liikuntatapahtuma</w:t>
            </w:r>
          </w:p>
        </w:tc>
        <w:tc>
          <w:tcPr>
            <w:tcW w:w="2461" w:type="dxa"/>
          </w:tcPr>
          <w:p w:rsidR="008E483F" w:rsidRPr="00086C32" w:rsidRDefault="001D69EB" w:rsidP="00AE758F">
            <w:pPr>
              <w:rPr>
                <w:rFonts w:cs="Arial"/>
              </w:rPr>
            </w:pPr>
            <w:r w:rsidRPr="00086C32">
              <w:rPr>
                <w:rFonts w:cs="Arial"/>
              </w:rPr>
              <w:t xml:space="preserve">* Unicef-kävely </w:t>
            </w:r>
          </w:p>
        </w:tc>
        <w:tc>
          <w:tcPr>
            <w:tcW w:w="2030" w:type="dxa"/>
          </w:tcPr>
          <w:p w:rsidR="008E483F" w:rsidRPr="00086C32" w:rsidRDefault="001D69EB" w:rsidP="00AE758F">
            <w:pPr>
              <w:rPr>
                <w:rFonts w:cs="Arial"/>
              </w:rPr>
            </w:pPr>
            <w:r w:rsidRPr="00086C32">
              <w:rPr>
                <w:rFonts w:cs="Arial"/>
              </w:rPr>
              <w:t>* lauantai-koulupäivänä osa päivästä käytetään Unicef-kävelyyn, johon osallistuu koko koulun väki</w:t>
            </w:r>
          </w:p>
        </w:tc>
        <w:tc>
          <w:tcPr>
            <w:tcW w:w="2310" w:type="dxa"/>
          </w:tcPr>
          <w:p w:rsidR="008E483F" w:rsidRPr="00086C32" w:rsidRDefault="001D69EB" w:rsidP="00AE758F">
            <w:pPr>
              <w:rPr>
                <w:rFonts w:cs="Arial"/>
              </w:rPr>
            </w:pPr>
            <w:r w:rsidRPr="00086C32">
              <w:rPr>
                <w:rFonts w:cs="Arial"/>
              </w:rPr>
              <w:t xml:space="preserve">Toteutus? Sujuiko hyvin? Tulos? </w:t>
            </w:r>
          </w:p>
        </w:tc>
      </w:tr>
      <w:tr w:rsidR="001D69EB" w:rsidRPr="001D69EB" w:rsidTr="00AE758F">
        <w:tc>
          <w:tcPr>
            <w:tcW w:w="2827" w:type="dxa"/>
          </w:tcPr>
          <w:p w:rsidR="001D69EB" w:rsidRPr="00086C32" w:rsidRDefault="001D69EB" w:rsidP="00AE758F">
            <w:pPr>
              <w:contextualSpacing/>
              <w:rPr>
                <w:rFonts w:eastAsia="Times New Roman" w:cs="Arial"/>
                <w:lang w:eastAsia="fi-FI"/>
              </w:rPr>
            </w:pPr>
            <w:r w:rsidRPr="00086C32">
              <w:rPr>
                <w:rFonts w:eastAsia="Times New Roman" w:cs="Arial"/>
                <w:lang w:eastAsia="fi-FI"/>
              </w:rPr>
              <w:t>Ulkoliikuntakausi</w:t>
            </w:r>
          </w:p>
        </w:tc>
        <w:tc>
          <w:tcPr>
            <w:tcW w:w="2461" w:type="dxa"/>
          </w:tcPr>
          <w:p w:rsidR="001D69EB" w:rsidRPr="00086C32" w:rsidRDefault="001D69EB" w:rsidP="00AE758F">
            <w:pPr>
              <w:rPr>
                <w:rFonts w:cs="Arial"/>
              </w:rPr>
            </w:pPr>
            <w:r w:rsidRPr="00086C32">
              <w:rPr>
                <w:rFonts w:cs="Arial"/>
              </w:rPr>
              <w:t>* liikutaan ulkona, hyödynnetään lähistöllä olevia mahdollisuuksia monipuolisesti</w:t>
            </w:r>
          </w:p>
        </w:tc>
        <w:tc>
          <w:tcPr>
            <w:tcW w:w="2030" w:type="dxa"/>
          </w:tcPr>
          <w:p w:rsidR="001D69EB" w:rsidRPr="00086C32" w:rsidRDefault="0016271B" w:rsidP="00AE758F">
            <w:pPr>
              <w:rPr>
                <w:rFonts w:cs="Arial"/>
              </w:rPr>
            </w:pPr>
            <w:r w:rsidRPr="00086C32">
              <w:rPr>
                <w:rFonts w:cs="Arial"/>
              </w:rPr>
              <w:t>* liikuntatunnit pääsääntöisesti ulkona, tarpeen vaatiessa sisätiloissa</w:t>
            </w:r>
          </w:p>
        </w:tc>
        <w:tc>
          <w:tcPr>
            <w:tcW w:w="2310" w:type="dxa"/>
          </w:tcPr>
          <w:p w:rsidR="001D69EB" w:rsidRPr="00086C32" w:rsidRDefault="00086C32" w:rsidP="00AE758F">
            <w:pPr>
              <w:rPr>
                <w:rFonts w:cs="Arial"/>
              </w:rPr>
            </w:pPr>
            <w:r>
              <w:rPr>
                <w:rFonts w:cs="Arial"/>
              </w:rPr>
              <w:t>jatkuvaa</w:t>
            </w:r>
          </w:p>
        </w:tc>
      </w:tr>
      <w:tr w:rsidR="0016271B" w:rsidRPr="001D69EB" w:rsidTr="00AE758F">
        <w:tc>
          <w:tcPr>
            <w:tcW w:w="2827" w:type="dxa"/>
          </w:tcPr>
          <w:p w:rsidR="0016271B" w:rsidRPr="00086C32" w:rsidRDefault="0016271B" w:rsidP="00AE758F">
            <w:pPr>
              <w:contextualSpacing/>
              <w:rPr>
                <w:rFonts w:eastAsia="Times New Roman" w:cs="Arial"/>
                <w:lang w:eastAsia="fi-FI"/>
              </w:rPr>
            </w:pPr>
            <w:r w:rsidRPr="00086C32">
              <w:rPr>
                <w:rFonts w:eastAsia="Times New Roman" w:cs="Arial"/>
                <w:lang w:eastAsia="fi-FI"/>
              </w:rPr>
              <w:t>Kaupungin yhteiset liikuntatapahtumat</w:t>
            </w:r>
          </w:p>
        </w:tc>
        <w:tc>
          <w:tcPr>
            <w:tcW w:w="2461" w:type="dxa"/>
          </w:tcPr>
          <w:p w:rsidR="0016271B" w:rsidRPr="00086C32" w:rsidRDefault="0016271B" w:rsidP="00AE758F">
            <w:pPr>
              <w:rPr>
                <w:rFonts w:cs="Arial"/>
              </w:rPr>
            </w:pPr>
            <w:r w:rsidRPr="00086C32">
              <w:rPr>
                <w:rFonts w:cs="Arial"/>
              </w:rPr>
              <w:t>* osallistutaan aktiivisesti, mm. yleisurheilukisat</w:t>
            </w:r>
          </w:p>
        </w:tc>
        <w:tc>
          <w:tcPr>
            <w:tcW w:w="2030" w:type="dxa"/>
          </w:tcPr>
          <w:p w:rsidR="0016271B" w:rsidRPr="00086C32" w:rsidRDefault="00086C32" w:rsidP="00AE758F">
            <w:pPr>
              <w:rPr>
                <w:rFonts w:cs="Arial"/>
              </w:rPr>
            </w:pPr>
            <w:r>
              <w:rPr>
                <w:rFonts w:cs="Arial"/>
              </w:rPr>
              <w:t>*liikuntavastaava/rehtori vastaa ilmoittautumisista tapahtumiin, jakaa tietoa muille opettajille</w:t>
            </w:r>
          </w:p>
        </w:tc>
        <w:tc>
          <w:tcPr>
            <w:tcW w:w="2310" w:type="dxa"/>
          </w:tcPr>
          <w:p w:rsidR="0016271B" w:rsidRPr="00086C32" w:rsidRDefault="00086C32" w:rsidP="00AE758F">
            <w:pPr>
              <w:rPr>
                <w:rFonts w:cs="Arial"/>
              </w:rPr>
            </w:pPr>
            <w:r>
              <w:rPr>
                <w:rFonts w:cs="Arial"/>
              </w:rPr>
              <w:t>Miten koulumme pärjäsi? Saatiinko hyviä kokemuksia?</w:t>
            </w:r>
          </w:p>
        </w:tc>
      </w:tr>
    </w:tbl>
    <w:p w:rsidR="001D69EB" w:rsidRDefault="001D69EB" w:rsidP="008E483F">
      <w:pPr>
        <w:rPr>
          <w:rFonts w:ascii="Arial" w:hAnsi="Arial" w:cs="Arial"/>
        </w:rPr>
      </w:pPr>
    </w:p>
    <w:p w:rsidR="001D69EB" w:rsidRDefault="001D69EB">
      <w:pPr>
        <w:rPr>
          <w:rFonts w:ascii="Arial" w:hAnsi="Arial" w:cs="Arial"/>
        </w:rPr>
      </w:pPr>
      <w:r>
        <w:rPr>
          <w:rFonts w:ascii="Arial" w:hAnsi="Arial" w:cs="Arial"/>
        </w:rPr>
        <w:br w:type="page"/>
      </w:r>
    </w:p>
    <w:p w:rsidR="008E483F" w:rsidRPr="001D69EB" w:rsidRDefault="008E483F" w:rsidP="008E483F">
      <w:pPr>
        <w:rPr>
          <w:rFonts w:ascii="Arial" w:hAnsi="Arial" w:cs="Arial"/>
        </w:rPr>
      </w:pPr>
    </w:p>
    <w:p w:rsidR="008E483F" w:rsidRPr="001D69EB" w:rsidRDefault="008E483F" w:rsidP="008E483F">
      <w:pPr>
        <w:tabs>
          <w:tab w:val="left" w:pos="2638"/>
          <w:tab w:val="left" w:pos="5288"/>
        </w:tabs>
        <w:rPr>
          <w:rFonts w:ascii="Arial" w:hAnsi="Arial" w:cs="Arial"/>
        </w:rPr>
      </w:pPr>
      <w:r w:rsidRPr="001D69EB">
        <w:rPr>
          <w:rFonts w:ascii="Arial" w:hAnsi="Arial" w:cs="Arial"/>
          <w:noProof/>
          <w:lang w:eastAsia="fi-FI"/>
        </w:rPr>
        <mc:AlternateContent>
          <mc:Choice Requires="wps">
            <w:drawing>
              <wp:anchor distT="0" distB="0" distL="114300" distR="114300" simplePos="0" relativeHeight="251664384" behindDoc="0" locked="0" layoutInCell="1" allowOverlap="1" wp14:anchorId="574D2163" wp14:editId="4506ACF4">
                <wp:simplePos x="0" y="0"/>
                <wp:positionH relativeFrom="column">
                  <wp:posOffset>0</wp:posOffset>
                </wp:positionH>
                <wp:positionV relativeFrom="paragraph">
                  <wp:posOffset>-635</wp:posOffset>
                </wp:positionV>
                <wp:extent cx="3050561" cy="1382598"/>
                <wp:effectExtent l="0" t="0" r="16510" b="27305"/>
                <wp:wrapNone/>
                <wp:docPr id="18" name="Vuokaaviosymboli: Magneettilevy 18"/>
                <wp:cNvGraphicFramePr/>
                <a:graphic xmlns:a="http://schemas.openxmlformats.org/drawingml/2006/main">
                  <a:graphicData uri="http://schemas.microsoft.com/office/word/2010/wordprocessingShape">
                    <wps:wsp>
                      <wps:cNvSpPr/>
                      <wps:spPr>
                        <a:xfrm>
                          <a:off x="0" y="0"/>
                          <a:ext cx="3050561" cy="1382598"/>
                        </a:xfrm>
                        <a:prstGeom prst="flowChartMagneticDisk">
                          <a:avLst/>
                        </a:prstGeom>
                        <a:solidFill>
                          <a:srgbClr val="FF0000"/>
                        </a:solidFill>
                        <a:ln w="12700" cap="flat" cmpd="sng" algn="ctr">
                          <a:solidFill>
                            <a:srgbClr val="4472C4">
                              <a:shade val="50000"/>
                            </a:srgbClr>
                          </a:solidFill>
                          <a:prstDash val="solid"/>
                          <a:miter lim="800000"/>
                        </a:ln>
                        <a:effectLst/>
                      </wps:spPr>
                      <wps:txbx>
                        <w:txbxContent>
                          <w:p w:rsidR="008E483F" w:rsidRPr="008E483F" w:rsidRDefault="008E483F" w:rsidP="008E483F">
                            <w:pPr>
                              <w:jc w:val="center"/>
                              <w:rPr>
                                <w:color w:val="FFFFFF" w:themeColor="background1"/>
                                <w:sz w:val="36"/>
                                <w:szCs w:val="36"/>
                              </w:rPr>
                            </w:pPr>
                            <w:r w:rsidRPr="008E483F">
                              <w:rPr>
                                <w:color w:val="FFFFFF" w:themeColor="background1"/>
                                <w:sz w:val="36"/>
                                <w:szCs w:val="36"/>
                              </w:rPr>
                              <w:t>Talvi</w:t>
                            </w:r>
                            <w:r w:rsidR="009B5427">
                              <w:rPr>
                                <w:color w:val="FFFFFF" w:themeColor="background1"/>
                                <w:sz w:val="36"/>
                                <w:szCs w:val="36"/>
                              </w:rPr>
                              <w:t xml:space="preserve"> </w:t>
                            </w:r>
                            <w:proofErr w:type="spellStart"/>
                            <w:r w:rsidR="009B5427">
                              <w:rPr>
                                <w:color w:val="FFFFFF" w:themeColor="background1"/>
                                <w:sz w:val="36"/>
                                <w:szCs w:val="36"/>
                              </w:rPr>
                              <w:t>vkot</w:t>
                            </w:r>
                            <w:proofErr w:type="spellEnd"/>
                            <w:r w:rsidR="009B5427">
                              <w:rPr>
                                <w:color w:val="FFFFFF" w:themeColor="background1"/>
                                <w:sz w:val="36"/>
                                <w:szCs w:val="36"/>
                              </w:rPr>
                              <w:t xml:space="preserve"> 42-52</w:t>
                            </w:r>
                            <w:r w:rsidRPr="008E483F">
                              <w:rPr>
                                <w:color w:val="FFFFFF" w:themeColor="background1"/>
                                <w:sz w:val="36"/>
                                <w:szCs w:val="36"/>
                              </w:rPr>
                              <w:br/>
                            </w:r>
                            <w:proofErr w:type="spellStart"/>
                            <w:r w:rsidR="00BC1EDE">
                              <w:rPr>
                                <w:color w:val="FFFFFF" w:themeColor="background1"/>
                                <w:sz w:val="36"/>
                                <w:szCs w:val="36"/>
                              </w:rPr>
                              <w:t>Joupin</w:t>
                            </w:r>
                            <w:proofErr w:type="spellEnd"/>
                            <w:r w:rsidR="00F2750E">
                              <w:rPr>
                                <w:color w:val="FFFFFF" w:themeColor="background1"/>
                                <w:sz w:val="36"/>
                                <w:szCs w:val="36"/>
                              </w:rPr>
                              <w:t xml:space="preserve"> koulu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2163" id="Vuokaaviosymboli: Magneettilevy 18" o:spid="_x0000_s1030" type="#_x0000_t132" style="position:absolute;margin-left:0;margin-top:-.05pt;width:240.2pt;height:10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" fillcolor="red" strokecolor="#2f528f" strokeweight="1pt">
                <v:stroke joinstyle="miter"/>
                <v:textbox>
                  <w:txbxContent>
                    <w:p w:rsidR="008E483F" w:rsidRPr="008E483F" w:rsidRDefault="008E483F" w:rsidP="008E483F">
                      <w:pPr>
                        <w:jc w:val="center"/>
                        <w:rPr>
                          <w:color w:val="FFFFFF" w:themeColor="background1"/>
                          <w:sz w:val="36"/>
                          <w:szCs w:val="36"/>
                        </w:rPr>
                      </w:pPr>
                      <w:r w:rsidRPr="008E483F">
                        <w:rPr>
                          <w:color w:val="FFFFFF" w:themeColor="background1"/>
                          <w:sz w:val="36"/>
                          <w:szCs w:val="36"/>
                        </w:rPr>
                        <w:t>Talvi</w:t>
                      </w:r>
                      <w:r w:rsidR="009B5427">
                        <w:rPr>
                          <w:color w:val="FFFFFF" w:themeColor="background1"/>
                          <w:sz w:val="36"/>
                          <w:szCs w:val="36"/>
                        </w:rPr>
                        <w:t xml:space="preserve"> </w:t>
                      </w:r>
                      <w:proofErr w:type="spellStart"/>
                      <w:r w:rsidR="009B5427">
                        <w:rPr>
                          <w:color w:val="FFFFFF" w:themeColor="background1"/>
                          <w:sz w:val="36"/>
                          <w:szCs w:val="36"/>
                        </w:rPr>
                        <w:t>vkot</w:t>
                      </w:r>
                      <w:proofErr w:type="spellEnd"/>
                      <w:r w:rsidR="009B5427">
                        <w:rPr>
                          <w:color w:val="FFFFFF" w:themeColor="background1"/>
                          <w:sz w:val="36"/>
                          <w:szCs w:val="36"/>
                        </w:rPr>
                        <w:t xml:space="preserve"> 42-52</w:t>
                      </w:r>
                      <w:r w:rsidRPr="008E483F">
                        <w:rPr>
                          <w:color w:val="FFFFFF" w:themeColor="background1"/>
                          <w:sz w:val="36"/>
                          <w:szCs w:val="36"/>
                        </w:rPr>
                        <w:br/>
                      </w:r>
                      <w:proofErr w:type="spellStart"/>
                      <w:r w:rsidR="00BC1EDE">
                        <w:rPr>
                          <w:color w:val="FFFFFF" w:themeColor="background1"/>
                          <w:sz w:val="36"/>
                          <w:szCs w:val="36"/>
                        </w:rPr>
                        <w:t>Joupin</w:t>
                      </w:r>
                      <w:proofErr w:type="spellEnd"/>
                      <w:r w:rsidR="00F2750E">
                        <w:rPr>
                          <w:color w:val="FFFFFF" w:themeColor="background1"/>
                          <w:sz w:val="36"/>
                          <w:szCs w:val="36"/>
                        </w:rPr>
                        <w:t xml:space="preserve"> koulu</w:t>
                      </w:r>
                    </w:p>
                  </w:txbxContent>
                </v:textbox>
              </v:shape>
            </w:pict>
          </mc:Fallback>
        </mc:AlternateContent>
      </w:r>
    </w:p>
    <w:p w:rsidR="008E483F" w:rsidRPr="001D69EB" w:rsidRDefault="008E483F" w:rsidP="008E483F">
      <w:pPr>
        <w:rPr>
          <w:rFonts w:ascii="Arial" w:hAnsi="Arial" w:cs="Arial"/>
        </w:rPr>
      </w:pPr>
    </w:p>
    <w:p w:rsidR="008E483F" w:rsidRPr="001D69EB" w:rsidRDefault="008E483F" w:rsidP="008E483F">
      <w:pPr>
        <w:rPr>
          <w:rFonts w:ascii="Arial" w:hAnsi="Arial" w:cs="Arial"/>
        </w:rPr>
      </w:pPr>
    </w:p>
    <w:p w:rsidR="008E483F" w:rsidRPr="001D69EB" w:rsidRDefault="008E483F" w:rsidP="008E483F">
      <w:pPr>
        <w:rPr>
          <w:rFonts w:ascii="Arial" w:hAnsi="Arial" w:cs="Arial"/>
        </w:rPr>
      </w:pPr>
    </w:p>
    <w:p w:rsidR="008E483F" w:rsidRPr="008E483F" w:rsidRDefault="008E483F" w:rsidP="008E483F"/>
    <w:p w:rsidR="008E483F" w:rsidRPr="008E483F" w:rsidRDefault="008E483F" w:rsidP="008E483F"/>
    <w:p w:rsidR="008E483F" w:rsidRPr="000E6357" w:rsidRDefault="008E483F" w:rsidP="008E483F">
      <w:pPr>
        <w:rPr>
          <w:b/>
        </w:rPr>
      </w:pPr>
      <w:r>
        <w:rPr>
          <w:b/>
        </w:rPr>
        <w:t>Teema</w:t>
      </w:r>
    </w:p>
    <w:tbl>
      <w:tblPr>
        <w:tblStyle w:val="TaulukkoRuudukko"/>
        <w:tblW w:w="0" w:type="auto"/>
        <w:tblLook w:val="04A0" w:firstRow="1" w:lastRow="0" w:firstColumn="1" w:lastColumn="0" w:noHBand="0" w:noVBand="1"/>
      </w:tblPr>
      <w:tblGrid>
        <w:gridCol w:w="2546"/>
        <w:gridCol w:w="2726"/>
        <w:gridCol w:w="2456"/>
        <w:gridCol w:w="1900"/>
      </w:tblGrid>
      <w:tr w:rsidR="00373C8F" w:rsidTr="00373C8F">
        <w:tc>
          <w:tcPr>
            <w:tcW w:w="2546" w:type="dxa"/>
            <w:shd w:val="clear" w:color="auto" w:fill="FFFF00"/>
          </w:tcPr>
          <w:p w:rsidR="008E483F" w:rsidRPr="000E6357" w:rsidRDefault="008E483F" w:rsidP="00AE758F">
            <w:pPr>
              <w:rPr>
                <w:b/>
              </w:rPr>
            </w:pPr>
            <w:r>
              <w:rPr>
                <w:b/>
              </w:rPr>
              <w:t>Toiminta</w:t>
            </w:r>
          </w:p>
        </w:tc>
        <w:tc>
          <w:tcPr>
            <w:tcW w:w="2726" w:type="dxa"/>
            <w:shd w:val="clear" w:color="auto" w:fill="FFFF00"/>
          </w:tcPr>
          <w:p w:rsidR="008E483F" w:rsidRPr="000E6357" w:rsidRDefault="008E483F" w:rsidP="00AE758F">
            <w:pPr>
              <w:rPr>
                <w:b/>
              </w:rPr>
            </w:pPr>
            <w:r>
              <w:rPr>
                <w:b/>
              </w:rPr>
              <w:t>Toimenpide</w:t>
            </w:r>
          </w:p>
        </w:tc>
        <w:tc>
          <w:tcPr>
            <w:tcW w:w="2456" w:type="dxa"/>
            <w:shd w:val="clear" w:color="auto" w:fill="FFFF00"/>
          </w:tcPr>
          <w:p w:rsidR="008E483F" w:rsidRPr="000E6357" w:rsidRDefault="00F2750E" w:rsidP="00AE758F">
            <w:pPr>
              <w:rPr>
                <w:b/>
              </w:rPr>
            </w:pPr>
            <w:r>
              <w:rPr>
                <w:b/>
              </w:rPr>
              <w:t>Käytännön toimenpiteet (aikataulu, mitä, miten, kuka/ketkä)</w:t>
            </w:r>
          </w:p>
        </w:tc>
        <w:tc>
          <w:tcPr>
            <w:tcW w:w="1900" w:type="dxa"/>
            <w:shd w:val="clear" w:color="auto" w:fill="FFFF00"/>
          </w:tcPr>
          <w:p w:rsidR="008E483F" w:rsidRPr="000E6357" w:rsidRDefault="00F2750E" w:rsidP="00AE758F">
            <w:pPr>
              <w:rPr>
                <w:b/>
              </w:rPr>
            </w:pPr>
            <w:r>
              <w:rPr>
                <w:b/>
              </w:rPr>
              <w:t>Arviointi (millä arvioidaan tehtyä toimintoa)</w:t>
            </w:r>
          </w:p>
        </w:tc>
      </w:tr>
      <w:tr w:rsidR="00373C8F" w:rsidTr="00373C8F">
        <w:tc>
          <w:tcPr>
            <w:tcW w:w="2546" w:type="dxa"/>
          </w:tcPr>
          <w:p w:rsidR="008E483F" w:rsidRPr="00373C8F" w:rsidRDefault="00086C32" w:rsidP="00AE758F">
            <w:pPr>
              <w:contextualSpacing/>
              <w:rPr>
                <w:rFonts w:ascii="Calibri" w:eastAsia="Times New Roman" w:hAnsi="Calibri" w:cs="Times New Roman"/>
                <w:szCs w:val="24"/>
                <w:lang w:eastAsia="fi-FI"/>
              </w:rPr>
            </w:pPr>
            <w:r>
              <w:rPr>
                <w:rFonts w:ascii="Calibri" w:eastAsia="Times New Roman" w:hAnsi="Calibri" w:cs="Times New Roman"/>
                <w:szCs w:val="24"/>
                <w:lang w:eastAsia="fi-FI"/>
              </w:rPr>
              <w:t>Kerhot</w:t>
            </w:r>
          </w:p>
        </w:tc>
        <w:tc>
          <w:tcPr>
            <w:tcW w:w="2726" w:type="dxa"/>
          </w:tcPr>
          <w:p w:rsidR="008E483F" w:rsidRPr="00373C8F" w:rsidRDefault="00086C32" w:rsidP="00AE758F">
            <w:pPr>
              <w:rPr>
                <w:rFonts w:ascii="Calibri" w:hAnsi="Calibri"/>
              </w:rPr>
            </w:pPr>
            <w:r>
              <w:rPr>
                <w:rFonts w:ascii="Calibri" w:hAnsi="Calibri"/>
              </w:rPr>
              <w:t>kerhot jatkavat toimintaansa</w:t>
            </w:r>
          </w:p>
        </w:tc>
        <w:tc>
          <w:tcPr>
            <w:tcW w:w="2456" w:type="dxa"/>
          </w:tcPr>
          <w:p w:rsidR="008E483F" w:rsidRPr="00373C8F" w:rsidRDefault="00086C32" w:rsidP="00AE758F">
            <w:pPr>
              <w:rPr>
                <w:rFonts w:ascii="Calibri" w:hAnsi="Calibri"/>
              </w:rPr>
            </w:pPr>
            <w:r>
              <w:rPr>
                <w:rFonts w:ascii="Calibri" w:hAnsi="Calibri"/>
              </w:rPr>
              <w:t>kerhoista vastaavat opettajat/ohjaajat</w:t>
            </w:r>
          </w:p>
        </w:tc>
        <w:tc>
          <w:tcPr>
            <w:tcW w:w="1900" w:type="dxa"/>
          </w:tcPr>
          <w:p w:rsidR="008E483F" w:rsidRDefault="00086C32" w:rsidP="00AE758F">
            <w:r>
              <w:t>kevätkauden lopussa</w:t>
            </w:r>
          </w:p>
        </w:tc>
      </w:tr>
      <w:tr w:rsidR="00373C8F" w:rsidTr="00373C8F">
        <w:tc>
          <w:tcPr>
            <w:tcW w:w="2546" w:type="dxa"/>
          </w:tcPr>
          <w:p w:rsidR="00373C8F" w:rsidRPr="00373C8F" w:rsidRDefault="00373C8F" w:rsidP="00373C8F">
            <w:pPr>
              <w:contextualSpacing/>
              <w:rPr>
                <w:rFonts w:ascii="Calibri" w:eastAsia="Times New Roman" w:hAnsi="Calibri" w:cs="Times New Roman"/>
                <w:szCs w:val="24"/>
                <w:lang w:eastAsia="fi-FI"/>
              </w:rPr>
            </w:pPr>
            <w:r>
              <w:rPr>
                <w:rFonts w:ascii="Calibri" w:eastAsia="Times New Roman" w:hAnsi="Calibri" w:cs="Times New Roman"/>
                <w:szCs w:val="24"/>
                <w:lang w:eastAsia="fi-FI"/>
              </w:rPr>
              <w:t>Jalkapalloturnaukset</w:t>
            </w:r>
          </w:p>
        </w:tc>
        <w:tc>
          <w:tcPr>
            <w:tcW w:w="2726" w:type="dxa"/>
          </w:tcPr>
          <w:p w:rsidR="00373C8F" w:rsidRPr="00373C8F" w:rsidRDefault="00373C8F" w:rsidP="00373C8F">
            <w:pPr>
              <w:rPr>
                <w:rFonts w:ascii="Calibri" w:hAnsi="Calibri"/>
              </w:rPr>
            </w:pPr>
            <w:r>
              <w:rPr>
                <w:rFonts w:ascii="Calibri" w:hAnsi="Calibri"/>
              </w:rPr>
              <w:t xml:space="preserve">Tyttöjen ja poikien futisturnaukset/tapahtumat </w:t>
            </w:r>
            <w:proofErr w:type="spellStart"/>
            <w:r>
              <w:rPr>
                <w:rFonts w:ascii="Calibri" w:hAnsi="Calibri"/>
              </w:rPr>
              <w:t>Wallsport</w:t>
            </w:r>
            <w:proofErr w:type="spellEnd"/>
            <w:r>
              <w:rPr>
                <w:rFonts w:ascii="Calibri" w:hAnsi="Calibri"/>
              </w:rPr>
              <w:t>-areenalla</w:t>
            </w:r>
          </w:p>
        </w:tc>
        <w:tc>
          <w:tcPr>
            <w:tcW w:w="2456" w:type="dxa"/>
          </w:tcPr>
          <w:p w:rsidR="00373C8F" w:rsidRPr="00373C8F" w:rsidRDefault="00373C8F" w:rsidP="00373C8F">
            <w:pPr>
              <w:rPr>
                <w:rFonts w:ascii="Calibri" w:hAnsi="Calibri"/>
              </w:rPr>
            </w:pPr>
            <w:r>
              <w:rPr>
                <w:rFonts w:ascii="Calibri" w:hAnsi="Calibri"/>
              </w:rPr>
              <w:t>Osallistutaan mukaan innostuksen mukaan yhdysluokkaperiaatteella</w:t>
            </w:r>
          </w:p>
        </w:tc>
        <w:tc>
          <w:tcPr>
            <w:tcW w:w="1900" w:type="dxa"/>
          </w:tcPr>
          <w:p w:rsidR="00373C8F" w:rsidRDefault="00086C32" w:rsidP="00373C8F">
            <w:r>
              <w:t>Onnistuiko osallistuminen?</w:t>
            </w:r>
          </w:p>
          <w:p w:rsidR="00086C32" w:rsidRDefault="00086C32" w:rsidP="00373C8F">
            <w:r>
              <w:t>Saatiinko uusia kokemuksia?</w:t>
            </w:r>
          </w:p>
          <w:p w:rsidR="00086C32" w:rsidRDefault="00086C32" w:rsidP="00373C8F">
            <w:r>
              <w:t>Miten me-henki toimi?</w:t>
            </w:r>
          </w:p>
        </w:tc>
      </w:tr>
      <w:tr w:rsidR="00373C8F" w:rsidTr="00373C8F">
        <w:tc>
          <w:tcPr>
            <w:tcW w:w="2546" w:type="dxa"/>
          </w:tcPr>
          <w:p w:rsidR="00373C8F" w:rsidRPr="00373C8F" w:rsidRDefault="00373C8F" w:rsidP="00373C8F">
            <w:pPr>
              <w:contextualSpacing/>
              <w:rPr>
                <w:rFonts w:ascii="Calibri" w:eastAsia="Times New Roman" w:hAnsi="Calibri" w:cs="Times New Roman"/>
                <w:szCs w:val="24"/>
                <w:lang w:eastAsia="fi-FI"/>
              </w:rPr>
            </w:pPr>
            <w:r>
              <w:rPr>
                <w:rFonts w:ascii="Calibri" w:eastAsia="Times New Roman" w:hAnsi="Calibri" w:cs="Times New Roman"/>
                <w:szCs w:val="24"/>
                <w:lang w:eastAsia="fi-FI"/>
              </w:rPr>
              <w:t>Sisäliikuntakausi</w:t>
            </w:r>
          </w:p>
        </w:tc>
        <w:tc>
          <w:tcPr>
            <w:tcW w:w="2726" w:type="dxa"/>
          </w:tcPr>
          <w:p w:rsidR="00373C8F" w:rsidRPr="00373C8F" w:rsidRDefault="00373C8F" w:rsidP="00373C8F">
            <w:pPr>
              <w:rPr>
                <w:rFonts w:ascii="Calibri" w:hAnsi="Calibri"/>
              </w:rPr>
            </w:pPr>
            <w:r>
              <w:rPr>
                <w:rFonts w:ascii="Calibri" w:hAnsi="Calibri"/>
              </w:rPr>
              <w:t>Liikuntatunnit pääsääntöisesti sisätiloissa</w:t>
            </w:r>
          </w:p>
        </w:tc>
        <w:tc>
          <w:tcPr>
            <w:tcW w:w="2456" w:type="dxa"/>
          </w:tcPr>
          <w:p w:rsidR="00373C8F" w:rsidRPr="00373C8F" w:rsidRDefault="00373C8F" w:rsidP="00373C8F">
            <w:pPr>
              <w:rPr>
                <w:rFonts w:ascii="Calibri" w:hAnsi="Calibri"/>
              </w:rPr>
            </w:pPr>
            <w:r>
              <w:rPr>
                <w:rFonts w:ascii="Calibri" w:hAnsi="Calibri"/>
              </w:rPr>
              <w:t>liikuntaa opettavat opettajat</w:t>
            </w:r>
          </w:p>
        </w:tc>
        <w:tc>
          <w:tcPr>
            <w:tcW w:w="1900" w:type="dxa"/>
          </w:tcPr>
          <w:p w:rsidR="00373C8F" w:rsidRDefault="00373C8F" w:rsidP="00373C8F"/>
        </w:tc>
      </w:tr>
    </w:tbl>
    <w:p w:rsidR="008E483F" w:rsidRDefault="008E483F" w:rsidP="008E483F">
      <w:pPr>
        <w:tabs>
          <w:tab w:val="left" w:pos="2227"/>
        </w:tabs>
      </w:pPr>
    </w:p>
    <w:p w:rsidR="008E483F" w:rsidRDefault="008E483F" w:rsidP="008E483F">
      <w:pPr>
        <w:tabs>
          <w:tab w:val="left" w:pos="2227"/>
        </w:tabs>
      </w:pPr>
    </w:p>
    <w:p w:rsidR="008E483F" w:rsidRDefault="008E483F" w:rsidP="008E483F">
      <w:pPr>
        <w:tabs>
          <w:tab w:val="left" w:pos="2227"/>
        </w:tabs>
      </w:pPr>
    </w:p>
    <w:p w:rsidR="008E483F" w:rsidRDefault="008E483F" w:rsidP="008E483F">
      <w:pPr>
        <w:tabs>
          <w:tab w:val="left" w:pos="2227"/>
        </w:tabs>
      </w:pPr>
    </w:p>
    <w:p w:rsidR="008E483F" w:rsidRDefault="008E483F" w:rsidP="008E483F">
      <w:pPr>
        <w:tabs>
          <w:tab w:val="left" w:pos="2227"/>
        </w:tabs>
      </w:pPr>
    </w:p>
    <w:p w:rsidR="008E483F" w:rsidRDefault="008E483F" w:rsidP="008E483F">
      <w:pPr>
        <w:tabs>
          <w:tab w:val="left" w:pos="2227"/>
        </w:tabs>
      </w:pPr>
    </w:p>
    <w:p w:rsidR="008E483F" w:rsidRDefault="008E483F" w:rsidP="008E483F">
      <w:pPr>
        <w:tabs>
          <w:tab w:val="left" w:pos="2227"/>
        </w:tabs>
      </w:pPr>
    </w:p>
    <w:p w:rsidR="009B5427" w:rsidRDefault="009B5427" w:rsidP="008E483F">
      <w:pPr>
        <w:tabs>
          <w:tab w:val="left" w:pos="2227"/>
        </w:tabs>
      </w:pPr>
    </w:p>
    <w:p w:rsidR="009B5427" w:rsidRDefault="009B5427" w:rsidP="008E483F">
      <w:pPr>
        <w:tabs>
          <w:tab w:val="left" w:pos="2227"/>
        </w:tabs>
      </w:pPr>
    </w:p>
    <w:p w:rsidR="0016271B" w:rsidRDefault="0016271B">
      <w:r>
        <w:br w:type="page"/>
      </w:r>
    </w:p>
    <w:p w:rsidR="008E483F" w:rsidRDefault="008E483F" w:rsidP="008E483F">
      <w:pPr>
        <w:tabs>
          <w:tab w:val="left" w:pos="2227"/>
        </w:tabs>
      </w:pPr>
    </w:p>
    <w:p w:rsidR="008E483F" w:rsidRDefault="008E483F" w:rsidP="008E483F">
      <w:pPr>
        <w:tabs>
          <w:tab w:val="left" w:pos="2227"/>
        </w:tabs>
      </w:pPr>
      <w:r w:rsidRPr="008E483F">
        <w:rPr>
          <w:noProof/>
          <w:lang w:eastAsia="fi-FI"/>
        </w:rPr>
        <mc:AlternateContent>
          <mc:Choice Requires="wps">
            <w:drawing>
              <wp:anchor distT="0" distB="0" distL="114300" distR="114300" simplePos="0" relativeHeight="251666432" behindDoc="0" locked="0" layoutInCell="1" allowOverlap="1" wp14:anchorId="7CDD8679" wp14:editId="597CDAF3">
                <wp:simplePos x="0" y="0"/>
                <wp:positionH relativeFrom="column">
                  <wp:posOffset>0</wp:posOffset>
                </wp:positionH>
                <wp:positionV relativeFrom="paragraph">
                  <wp:posOffset>-635</wp:posOffset>
                </wp:positionV>
                <wp:extent cx="3050561" cy="1382598"/>
                <wp:effectExtent l="0" t="0" r="16510" b="27305"/>
                <wp:wrapNone/>
                <wp:docPr id="19" name="Vuokaaviosymboli: Magneettilevy 19"/>
                <wp:cNvGraphicFramePr/>
                <a:graphic xmlns:a="http://schemas.openxmlformats.org/drawingml/2006/main">
                  <a:graphicData uri="http://schemas.microsoft.com/office/word/2010/wordprocessingShape">
                    <wps:wsp>
                      <wps:cNvSpPr/>
                      <wps:spPr>
                        <a:xfrm>
                          <a:off x="0" y="0"/>
                          <a:ext cx="3050561" cy="1382598"/>
                        </a:xfrm>
                        <a:prstGeom prst="flowChartMagneticDisk">
                          <a:avLst/>
                        </a:prstGeom>
                        <a:solidFill>
                          <a:schemeClr val="accent6">
                            <a:lumMod val="40000"/>
                            <a:lumOff val="60000"/>
                          </a:schemeClr>
                        </a:solidFill>
                        <a:ln w="12700" cap="flat" cmpd="sng" algn="ctr">
                          <a:solidFill>
                            <a:srgbClr val="4472C4">
                              <a:shade val="50000"/>
                            </a:srgbClr>
                          </a:solidFill>
                          <a:prstDash val="solid"/>
                          <a:miter lim="800000"/>
                        </a:ln>
                        <a:effectLst/>
                      </wps:spPr>
                      <wps:txbx>
                        <w:txbxContent>
                          <w:p w:rsidR="008E483F" w:rsidRPr="008E483F" w:rsidRDefault="008E483F" w:rsidP="008E483F">
                            <w:pPr>
                              <w:jc w:val="center"/>
                              <w:rPr>
                                <w:color w:val="FFFFFF" w:themeColor="background1"/>
                                <w:sz w:val="36"/>
                                <w:szCs w:val="36"/>
                              </w:rPr>
                            </w:pPr>
                            <w:r>
                              <w:rPr>
                                <w:color w:val="FFFFFF" w:themeColor="background1"/>
                                <w:sz w:val="36"/>
                                <w:szCs w:val="36"/>
                              </w:rPr>
                              <w:t>Kevät</w:t>
                            </w:r>
                            <w:r w:rsidR="009B5427">
                              <w:rPr>
                                <w:color w:val="FFFFFF" w:themeColor="background1"/>
                                <w:sz w:val="36"/>
                                <w:szCs w:val="36"/>
                              </w:rPr>
                              <w:t xml:space="preserve"> </w:t>
                            </w:r>
                            <w:proofErr w:type="spellStart"/>
                            <w:r w:rsidR="009B5427">
                              <w:rPr>
                                <w:color w:val="FFFFFF" w:themeColor="background1"/>
                                <w:sz w:val="36"/>
                                <w:szCs w:val="36"/>
                              </w:rPr>
                              <w:t>vkot</w:t>
                            </w:r>
                            <w:proofErr w:type="spellEnd"/>
                            <w:r w:rsidR="009B5427">
                              <w:rPr>
                                <w:color w:val="FFFFFF" w:themeColor="background1"/>
                                <w:sz w:val="36"/>
                                <w:szCs w:val="36"/>
                              </w:rPr>
                              <w:t xml:space="preserve"> 1-16</w:t>
                            </w:r>
                            <w:r w:rsidRPr="008E483F">
                              <w:rPr>
                                <w:color w:val="FFFFFF" w:themeColor="background1"/>
                                <w:sz w:val="36"/>
                                <w:szCs w:val="36"/>
                              </w:rPr>
                              <w:br/>
                            </w:r>
                            <w:proofErr w:type="spellStart"/>
                            <w:r w:rsidR="00BC1EDE">
                              <w:rPr>
                                <w:color w:val="FFFFFF" w:themeColor="background1"/>
                                <w:sz w:val="36"/>
                                <w:szCs w:val="36"/>
                              </w:rPr>
                              <w:t>Joupin</w:t>
                            </w:r>
                            <w:proofErr w:type="spellEnd"/>
                            <w:r w:rsidR="00F2750E">
                              <w:rPr>
                                <w:color w:val="FFFFFF" w:themeColor="background1"/>
                                <w:sz w:val="36"/>
                                <w:szCs w:val="36"/>
                              </w:rPr>
                              <w:t xml:space="preserve"> koulu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D8679" id="Vuokaaviosymboli: Magneettilevy 19" o:spid="_x0000_s1031" type="#_x0000_t132" style="position:absolute;margin-left:0;margin-top:-.05pt;width:240.2pt;height:10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" fillcolor="#c5e0b3 [1305]" strokecolor="#2f528f" strokeweight="1pt">
                <v:stroke joinstyle="miter"/>
                <v:textbox>
                  <w:txbxContent>
                    <w:p w:rsidR="008E483F" w:rsidRPr="008E483F" w:rsidRDefault="008E483F" w:rsidP="008E483F">
                      <w:pPr>
                        <w:jc w:val="center"/>
                        <w:rPr>
                          <w:color w:val="FFFFFF" w:themeColor="background1"/>
                          <w:sz w:val="36"/>
                          <w:szCs w:val="36"/>
                        </w:rPr>
                      </w:pPr>
                      <w:r>
                        <w:rPr>
                          <w:color w:val="FFFFFF" w:themeColor="background1"/>
                          <w:sz w:val="36"/>
                          <w:szCs w:val="36"/>
                        </w:rPr>
                        <w:t>Kevät</w:t>
                      </w:r>
                      <w:r w:rsidR="009B5427">
                        <w:rPr>
                          <w:color w:val="FFFFFF" w:themeColor="background1"/>
                          <w:sz w:val="36"/>
                          <w:szCs w:val="36"/>
                        </w:rPr>
                        <w:t xml:space="preserve"> </w:t>
                      </w:r>
                      <w:proofErr w:type="spellStart"/>
                      <w:r w:rsidR="009B5427">
                        <w:rPr>
                          <w:color w:val="FFFFFF" w:themeColor="background1"/>
                          <w:sz w:val="36"/>
                          <w:szCs w:val="36"/>
                        </w:rPr>
                        <w:t>vkot</w:t>
                      </w:r>
                      <w:proofErr w:type="spellEnd"/>
                      <w:r w:rsidR="009B5427">
                        <w:rPr>
                          <w:color w:val="FFFFFF" w:themeColor="background1"/>
                          <w:sz w:val="36"/>
                          <w:szCs w:val="36"/>
                        </w:rPr>
                        <w:t xml:space="preserve"> 1-16</w:t>
                      </w:r>
                      <w:r w:rsidRPr="008E483F">
                        <w:rPr>
                          <w:color w:val="FFFFFF" w:themeColor="background1"/>
                          <w:sz w:val="36"/>
                          <w:szCs w:val="36"/>
                        </w:rPr>
                        <w:br/>
                      </w:r>
                      <w:proofErr w:type="spellStart"/>
                      <w:r w:rsidR="00BC1EDE">
                        <w:rPr>
                          <w:color w:val="FFFFFF" w:themeColor="background1"/>
                          <w:sz w:val="36"/>
                          <w:szCs w:val="36"/>
                        </w:rPr>
                        <w:t>Joupin</w:t>
                      </w:r>
                      <w:proofErr w:type="spellEnd"/>
                      <w:r w:rsidR="00F2750E">
                        <w:rPr>
                          <w:color w:val="FFFFFF" w:themeColor="background1"/>
                          <w:sz w:val="36"/>
                          <w:szCs w:val="36"/>
                        </w:rPr>
                        <w:t xml:space="preserve"> koulu</w:t>
                      </w:r>
                    </w:p>
                  </w:txbxContent>
                </v:textbox>
              </v:shape>
            </w:pict>
          </mc:Fallback>
        </mc:AlternateContent>
      </w:r>
    </w:p>
    <w:p w:rsidR="008E483F" w:rsidRPr="008E483F" w:rsidRDefault="008E483F" w:rsidP="008E483F"/>
    <w:p w:rsidR="008E483F" w:rsidRPr="008E483F" w:rsidRDefault="008E483F" w:rsidP="008E483F"/>
    <w:p w:rsidR="008E483F" w:rsidRPr="008E483F" w:rsidRDefault="008E483F" w:rsidP="008E483F"/>
    <w:p w:rsidR="008E483F" w:rsidRPr="008E483F" w:rsidRDefault="008E483F" w:rsidP="008E483F"/>
    <w:p w:rsidR="008E483F" w:rsidRDefault="008E483F" w:rsidP="008E483F"/>
    <w:p w:rsidR="008E483F" w:rsidRPr="000E6357" w:rsidRDefault="008E483F" w:rsidP="008E483F">
      <w:pPr>
        <w:rPr>
          <w:b/>
        </w:rPr>
      </w:pPr>
      <w:bookmarkStart w:id="6" w:name="_Hlk525814945"/>
      <w:r>
        <w:rPr>
          <w:b/>
        </w:rPr>
        <w:t>Teema</w:t>
      </w:r>
    </w:p>
    <w:tbl>
      <w:tblPr>
        <w:tblStyle w:val="TaulukkoRuudukko"/>
        <w:tblW w:w="0" w:type="auto"/>
        <w:tblLook w:val="04A0" w:firstRow="1" w:lastRow="0" w:firstColumn="1" w:lastColumn="0" w:noHBand="0" w:noVBand="1"/>
      </w:tblPr>
      <w:tblGrid>
        <w:gridCol w:w="2827"/>
        <w:gridCol w:w="2461"/>
        <w:gridCol w:w="2030"/>
        <w:gridCol w:w="2310"/>
      </w:tblGrid>
      <w:tr w:rsidR="008E483F" w:rsidTr="00AE758F">
        <w:tc>
          <w:tcPr>
            <w:tcW w:w="2827" w:type="dxa"/>
            <w:shd w:val="clear" w:color="auto" w:fill="FFFF00"/>
          </w:tcPr>
          <w:p w:rsidR="008E483F" w:rsidRPr="000E6357" w:rsidRDefault="008E483F" w:rsidP="00AE758F">
            <w:pPr>
              <w:rPr>
                <w:b/>
              </w:rPr>
            </w:pPr>
            <w:r>
              <w:rPr>
                <w:b/>
              </w:rPr>
              <w:t>Toiminta</w:t>
            </w:r>
          </w:p>
        </w:tc>
        <w:tc>
          <w:tcPr>
            <w:tcW w:w="2461" w:type="dxa"/>
            <w:shd w:val="clear" w:color="auto" w:fill="FFFF00"/>
          </w:tcPr>
          <w:p w:rsidR="008E483F" w:rsidRPr="000E6357" w:rsidRDefault="008E483F" w:rsidP="00AE758F">
            <w:pPr>
              <w:rPr>
                <w:b/>
              </w:rPr>
            </w:pPr>
            <w:r>
              <w:rPr>
                <w:b/>
              </w:rPr>
              <w:t>Toimenpide</w:t>
            </w:r>
          </w:p>
        </w:tc>
        <w:tc>
          <w:tcPr>
            <w:tcW w:w="2030" w:type="dxa"/>
            <w:shd w:val="clear" w:color="auto" w:fill="FFFF00"/>
          </w:tcPr>
          <w:p w:rsidR="008E483F" w:rsidRPr="000E6357" w:rsidRDefault="00F2750E" w:rsidP="00AE758F">
            <w:pPr>
              <w:rPr>
                <w:b/>
              </w:rPr>
            </w:pPr>
            <w:r>
              <w:rPr>
                <w:b/>
              </w:rPr>
              <w:t>Käytännön toimenpiteet (aikataulu, mitä, miten, kuka/ketkä)</w:t>
            </w:r>
          </w:p>
        </w:tc>
        <w:tc>
          <w:tcPr>
            <w:tcW w:w="2310" w:type="dxa"/>
            <w:shd w:val="clear" w:color="auto" w:fill="FFFF00"/>
          </w:tcPr>
          <w:p w:rsidR="008E483F" w:rsidRPr="000E6357" w:rsidRDefault="00F2750E" w:rsidP="00AE758F">
            <w:pPr>
              <w:rPr>
                <w:b/>
              </w:rPr>
            </w:pPr>
            <w:r>
              <w:rPr>
                <w:b/>
              </w:rPr>
              <w:t>Arviointi (millä arvioidaan tehtyä toimintoa)</w:t>
            </w:r>
          </w:p>
        </w:tc>
      </w:tr>
      <w:tr w:rsidR="00112D0B" w:rsidTr="00AE758F">
        <w:tc>
          <w:tcPr>
            <w:tcW w:w="2827" w:type="dxa"/>
          </w:tcPr>
          <w:p w:rsidR="00112D0B" w:rsidRPr="00373C8F" w:rsidRDefault="00112D0B" w:rsidP="00373C8F">
            <w:pPr>
              <w:contextualSpacing/>
              <w:rPr>
                <w:rFonts w:ascii="Calibri" w:eastAsia="Times New Roman" w:hAnsi="Calibri" w:cs="Times New Roman"/>
                <w:szCs w:val="24"/>
                <w:lang w:eastAsia="fi-FI"/>
              </w:rPr>
            </w:pPr>
            <w:r>
              <w:rPr>
                <w:rFonts w:ascii="Calibri" w:eastAsia="Times New Roman" w:hAnsi="Calibri" w:cs="Times New Roman"/>
                <w:szCs w:val="24"/>
                <w:lang w:eastAsia="fi-FI"/>
              </w:rPr>
              <w:t>Talviliikunta/sisäliikuntakausi</w:t>
            </w:r>
          </w:p>
        </w:tc>
        <w:tc>
          <w:tcPr>
            <w:tcW w:w="2461" w:type="dxa"/>
          </w:tcPr>
          <w:p w:rsidR="00112D0B" w:rsidRPr="00373C8F" w:rsidRDefault="00112D0B" w:rsidP="00373C8F">
            <w:pPr>
              <w:rPr>
                <w:rFonts w:ascii="Calibri" w:hAnsi="Calibri"/>
              </w:rPr>
            </w:pPr>
            <w:r>
              <w:rPr>
                <w:rFonts w:ascii="Calibri" w:hAnsi="Calibri"/>
              </w:rPr>
              <w:t>Monipuolista talviliikuntaa sääolosuhteet huomioiden, sisäliikuntaa</w:t>
            </w:r>
          </w:p>
        </w:tc>
        <w:tc>
          <w:tcPr>
            <w:tcW w:w="2030" w:type="dxa"/>
          </w:tcPr>
          <w:p w:rsidR="00112D0B" w:rsidRPr="00373C8F" w:rsidRDefault="00112D0B" w:rsidP="00373C8F">
            <w:pPr>
              <w:rPr>
                <w:rFonts w:ascii="Calibri" w:hAnsi="Calibri"/>
              </w:rPr>
            </w:pPr>
            <w:r>
              <w:rPr>
                <w:rFonts w:ascii="Calibri" w:hAnsi="Calibri"/>
              </w:rPr>
              <w:t>liikuntaa opettavat opettajat</w:t>
            </w:r>
          </w:p>
        </w:tc>
        <w:tc>
          <w:tcPr>
            <w:tcW w:w="2310" w:type="dxa"/>
          </w:tcPr>
          <w:p w:rsidR="00112D0B" w:rsidRDefault="00086C32" w:rsidP="00373C8F">
            <w:r>
              <w:t xml:space="preserve">jatkuvaa, </w:t>
            </w:r>
          </w:p>
        </w:tc>
      </w:tr>
      <w:tr w:rsidR="00373C8F" w:rsidTr="00AE758F">
        <w:tc>
          <w:tcPr>
            <w:tcW w:w="2827" w:type="dxa"/>
          </w:tcPr>
          <w:p w:rsidR="00373C8F" w:rsidRPr="00373C8F" w:rsidRDefault="00373C8F" w:rsidP="00373C8F">
            <w:pPr>
              <w:contextualSpacing/>
              <w:rPr>
                <w:rFonts w:ascii="Calibri" w:eastAsia="Times New Roman" w:hAnsi="Calibri" w:cs="Times New Roman"/>
                <w:szCs w:val="24"/>
                <w:lang w:eastAsia="fi-FI"/>
              </w:rPr>
            </w:pPr>
            <w:r w:rsidRPr="00373C8F">
              <w:rPr>
                <w:rFonts w:ascii="Calibri" w:eastAsia="Times New Roman" w:hAnsi="Calibri" w:cs="Times New Roman"/>
                <w:szCs w:val="24"/>
                <w:lang w:eastAsia="fi-FI"/>
              </w:rPr>
              <w:t xml:space="preserve">Short </w:t>
            </w:r>
            <w:proofErr w:type="spellStart"/>
            <w:r w:rsidRPr="00373C8F">
              <w:rPr>
                <w:rFonts w:ascii="Calibri" w:eastAsia="Times New Roman" w:hAnsi="Calibri" w:cs="Times New Roman"/>
                <w:szCs w:val="24"/>
                <w:lang w:eastAsia="fi-FI"/>
              </w:rPr>
              <w:t>track</w:t>
            </w:r>
            <w:proofErr w:type="spellEnd"/>
            <w:r w:rsidRPr="00373C8F">
              <w:rPr>
                <w:rFonts w:ascii="Calibri" w:eastAsia="Times New Roman" w:hAnsi="Calibri" w:cs="Times New Roman"/>
                <w:szCs w:val="24"/>
                <w:lang w:eastAsia="fi-FI"/>
              </w:rPr>
              <w:t>- luistelukisat</w:t>
            </w:r>
          </w:p>
        </w:tc>
        <w:tc>
          <w:tcPr>
            <w:tcW w:w="2461" w:type="dxa"/>
          </w:tcPr>
          <w:p w:rsidR="00373C8F" w:rsidRPr="00373C8F" w:rsidRDefault="00373C8F" w:rsidP="00373C8F">
            <w:pPr>
              <w:rPr>
                <w:rFonts w:ascii="Calibri" w:hAnsi="Calibri"/>
              </w:rPr>
            </w:pPr>
            <w:r w:rsidRPr="00373C8F">
              <w:rPr>
                <w:rFonts w:ascii="Calibri" w:hAnsi="Calibri"/>
              </w:rPr>
              <w:t>luistelukisat Jääurheilukeskuksessa</w:t>
            </w:r>
          </w:p>
        </w:tc>
        <w:tc>
          <w:tcPr>
            <w:tcW w:w="2030" w:type="dxa"/>
          </w:tcPr>
          <w:p w:rsidR="00373C8F" w:rsidRPr="00373C8F" w:rsidRDefault="00373C8F" w:rsidP="00373C8F">
            <w:pPr>
              <w:rPr>
                <w:rFonts w:ascii="Calibri" w:hAnsi="Calibri"/>
              </w:rPr>
            </w:pPr>
            <w:r w:rsidRPr="00373C8F">
              <w:rPr>
                <w:rFonts w:ascii="Calibri" w:hAnsi="Calibri"/>
              </w:rPr>
              <w:t>Osallistujat valitaan luistelutuntien aikana, kisapäivästä vastuussa yksi opettaja sekä ohjaaja mukana</w:t>
            </w:r>
          </w:p>
        </w:tc>
        <w:tc>
          <w:tcPr>
            <w:tcW w:w="2310" w:type="dxa"/>
          </w:tcPr>
          <w:p w:rsidR="00373C8F" w:rsidRDefault="00086C32" w:rsidP="00373C8F">
            <w:r>
              <w:t xml:space="preserve">Tuliko onnistumisia? </w:t>
            </w:r>
          </w:p>
        </w:tc>
      </w:tr>
      <w:tr w:rsidR="00373C8F" w:rsidTr="00AE758F">
        <w:tc>
          <w:tcPr>
            <w:tcW w:w="2827" w:type="dxa"/>
          </w:tcPr>
          <w:p w:rsidR="00373C8F" w:rsidRPr="00373C8F" w:rsidRDefault="00373C8F" w:rsidP="00373C8F">
            <w:pPr>
              <w:contextualSpacing/>
              <w:rPr>
                <w:rFonts w:ascii="Calibri" w:eastAsia="Times New Roman" w:hAnsi="Calibri" w:cs="Times New Roman"/>
                <w:szCs w:val="24"/>
                <w:lang w:eastAsia="fi-FI"/>
              </w:rPr>
            </w:pPr>
            <w:r w:rsidRPr="00373C8F">
              <w:rPr>
                <w:rFonts w:ascii="Calibri" w:eastAsia="Times New Roman" w:hAnsi="Calibri" w:cs="Times New Roman"/>
                <w:szCs w:val="24"/>
                <w:lang w:eastAsia="fi-FI"/>
              </w:rPr>
              <w:t>Talviliikuntapäivä</w:t>
            </w:r>
          </w:p>
        </w:tc>
        <w:tc>
          <w:tcPr>
            <w:tcW w:w="2461" w:type="dxa"/>
          </w:tcPr>
          <w:p w:rsidR="00373C8F" w:rsidRPr="00373C8F" w:rsidRDefault="00373C8F" w:rsidP="00373C8F">
            <w:pPr>
              <w:rPr>
                <w:rFonts w:ascii="Calibri" w:hAnsi="Calibri"/>
              </w:rPr>
            </w:pPr>
            <w:r w:rsidRPr="00373C8F">
              <w:rPr>
                <w:rFonts w:ascii="Calibri" w:hAnsi="Calibri"/>
              </w:rPr>
              <w:t xml:space="preserve">Koko koulun talviliikuntapäivä </w:t>
            </w:r>
            <w:proofErr w:type="spellStart"/>
            <w:r w:rsidRPr="00373C8F">
              <w:rPr>
                <w:rFonts w:ascii="Calibri" w:hAnsi="Calibri"/>
              </w:rPr>
              <w:t>Joupiskalla</w:t>
            </w:r>
            <w:proofErr w:type="spellEnd"/>
          </w:p>
        </w:tc>
        <w:tc>
          <w:tcPr>
            <w:tcW w:w="2030" w:type="dxa"/>
          </w:tcPr>
          <w:p w:rsidR="00373C8F" w:rsidRPr="00373C8F" w:rsidRDefault="00373C8F" w:rsidP="00373C8F">
            <w:pPr>
              <w:rPr>
                <w:rFonts w:ascii="Calibri" w:hAnsi="Calibri"/>
              </w:rPr>
            </w:pPr>
            <w:r w:rsidRPr="00373C8F">
              <w:rPr>
                <w:rFonts w:ascii="Calibri" w:hAnsi="Calibri"/>
              </w:rPr>
              <w:t>Riikka varaa ajankohdan, kaikki yhdessä vastaavat päivän kulusta</w:t>
            </w:r>
          </w:p>
        </w:tc>
        <w:tc>
          <w:tcPr>
            <w:tcW w:w="2310" w:type="dxa"/>
          </w:tcPr>
          <w:p w:rsidR="00373C8F" w:rsidRDefault="00086C32" w:rsidP="00373C8F">
            <w:r>
              <w:t>Sujuiko kaikki suunnitelmien mukaan? arviointi sanallista ja keskustelevaa päivän aikana sekä sen jälkeen</w:t>
            </w:r>
          </w:p>
        </w:tc>
      </w:tr>
      <w:bookmarkEnd w:id="6"/>
    </w:tbl>
    <w:p w:rsidR="008E483F" w:rsidRDefault="008E483F" w:rsidP="008E483F"/>
    <w:p w:rsidR="009B5427" w:rsidRDefault="009B5427" w:rsidP="008E483F"/>
    <w:p w:rsidR="0016271B" w:rsidRDefault="0016271B">
      <w:r>
        <w:br w:type="page"/>
      </w:r>
    </w:p>
    <w:p w:rsidR="008E483F" w:rsidRDefault="008E483F" w:rsidP="008E483F">
      <w:r w:rsidRPr="008E483F">
        <w:rPr>
          <w:noProof/>
          <w:lang w:eastAsia="fi-FI"/>
        </w:rPr>
        <w:lastRenderedPageBreak/>
        <mc:AlternateContent>
          <mc:Choice Requires="wps">
            <w:drawing>
              <wp:anchor distT="0" distB="0" distL="114300" distR="114300" simplePos="0" relativeHeight="251668480" behindDoc="0" locked="0" layoutInCell="1" allowOverlap="1" wp14:anchorId="25F3B462" wp14:editId="115BE1D4">
                <wp:simplePos x="0" y="0"/>
                <wp:positionH relativeFrom="column">
                  <wp:posOffset>0</wp:posOffset>
                </wp:positionH>
                <wp:positionV relativeFrom="paragraph">
                  <wp:posOffset>0</wp:posOffset>
                </wp:positionV>
                <wp:extent cx="3050561" cy="1382598"/>
                <wp:effectExtent l="0" t="0" r="16510" b="27305"/>
                <wp:wrapNone/>
                <wp:docPr id="20" name="Vuokaaviosymboli: Magneettilevy 20"/>
                <wp:cNvGraphicFramePr/>
                <a:graphic xmlns:a="http://schemas.openxmlformats.org/drawingml/2006/main">
                  <a:graphicData uri="http://schemas.microsoft.com/office/word/2010/wordprocessingShape">
                    <wps:wsp>
                      <wps:cNvSpPr/>
                      <wps:spPr>
                        <a:xfrm>
                          <a:off x="0" y="0"/>
                          <a:ext cx="3050561" cy="1382598"/>
                        </a:xfrm>
                        <a:prstGeom prst="flowChartMagneticDisk">
                          <a:avLst/>
                        </a:prstGeom>
                        <a:solidFill>
                          <a:srgbClr val="92D050"/>
                        </a:solidFill>
                        <a:ln w="12700" cap="flat" cmpd="sng" algn="ctr">
                          <a:solidFill>
                            <a:srgbClr val="4472C4">
                              <a:shade val="50000"/>
                            </a:srgbClr>
                          </a:solidFill>
                          <a:prstDash val="solid"/>
                          <a:miter lim="800000"/>
                        </a:ln>
                        <a:effectLst/>
                      </wps:spPr>
                      <wps:txbx>
                        <w:txbxContent>
                          <w:p w:rsidR="008E483F" w:rsidRPr="008E483F" w:rsidRDefault="008E483F" w:rsidP="008E483F">
                            <w:pPr>
                              <w:jc w:val="center"/>
                              <w:rPr>
                                <w:color w:val="FFFFFF" w:themeColor="background1"/>
                                <w:sz w:val="36"/>
                                <w:szCs w:val="36"/>
                              </w:rPr>
                            </w:pPr>
                            <w:r>
                              <w:rPr>
                                <w:color w:val="FFFFFF" w:themeColor="background1"/>
                                <w:sz w:val="36"/>
                                <w:szCs w:val="36"/>
                              </w:rPr>
                              <w:t>Kesä</w:t>
                            </w:r>
                            <w:r w:rsidR="001D1086">
                              <w:rPr>
                                <w:color w:val="FFFFFF" w:themeColor="background1"/>
                                <w:sz w:val="36"/>
                                <w:szCs w:val="36"/>
                              </w:rPr>
                              <w:t xml:space="preserve"> </w:t>
                            </w:r>
                            <w:proofErr w:type="spellStart"/>
                            <w:r w:rsidR="001D1086">
                              <w:rPr>
                                <w:color w:val="FFFFFF" w:themeColor="background1"/>
                                <w:sz w:val="36"/>
                                <w:szCs w:val="36"/>
                              </w:rPr>
                              <w:t>vkot</w:t>
                            </w:r>
                            <w:proofErr w:type="spellEnd"/>
                            <w:r w:rsidR="001D1086">
                              <w:rPr>
                                <w:color w:val="FFFFFF" w:themeColor="background1"/>
                                <w:sz w:val="36"/>
                                <w:szCs w:val="36"/>
                              </w:rPr>
                              <w:t xml:space="preserve"> 17-31</w:t>
                            </w:r>
                            <w:r w:rsidRPr="008E483F">
                              <w:rPr>
                                <w:color w:val="FFFFFF" w:themeColor="background1"/>
                                <w:sz w:val="36"/>
                                <w:szCs w:val="36"/>
                              </w:rPr>
                              <w:br/>
                            </w:r>
                            <w:proofErr w:type="spellStart"/>
                            <w:r w:rsidR="00BC1EDE">
                              <w:rPr>
                                <w:color w:val="FFFFFF" w:themeColor="background1"/>
                                <w:sz w:val="36"/>
                                <w:szCs w:val="36"/>
                              </w:rPr>
                              <w:t>Joupin</w:t>
                            </w:r>
                            <w:proofErr w:type="spellEnd"/>
                            <w:r w:rsidR="00F2750E">
                              <w:rPr>
                                <w:color w:val="FFFFFF" w:themeColor="background1"/>
                                <w:sz w:val="36"/>
                                <w:szCs w:val="36"/>
                              </w:rPr>
                              <w:t xml:space="preserve"> koulu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B462" id="Vuokaaviosymboli: Magneettilevy 20" o:spid="_x0000_s1032" type="#_x0000_t132" style="position:absolute;margin-left:0;margin-top:0;width:240.2pt;height:10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" fillcolor="#92d050" strokecolor="#2f528f" strokeweight="1pt">
                <v:stroke joinstyle="miter"/>
                <v:textbox>
                  <w:txbxContent>
                    <w:p w:rsidR="008E483F" w:rsidRPr="008E483F" w:rsidRDefault="008E483F" w:rsidP="008E483F">
                      <w:pPr>
                        <w:jc w:val="center"/>
                        <w:rPr>
                          <w:color w:val="FFFFFF" w:themeColor="background1"/>
                          <w:sz w:val="36"/>
                          <w:szCs w:val="36"/>
                        </w:rPr>
                      </w:pPr>
                      <w:r>
                        <w:rPr>
                          <w:color w:val="FFFFFF" w:themeColor="background1"/>
                          <w:sz w:val="36"/>
                          <w:szCs w:val="36"/>
                        </w:rPr>
                        <w:t>Kesä</w:t>
                      </w:r>
                      <w:r w:rsidR="001D1086">
                        <w:rPr>
                          <w:color w:val="FFFFFF" w:themeColor="background1"/>
                          <w:sz w:val="36"/>
                          <w:szCs w:val="36"/>
                        </w:rPr>
                        <w:t xml:space="preserve"> </w:t>
                      </w:r>
                      <w:proofErr w:type="spellStart"/>
                      <w:r w:rsidR="001D1086">
                        <w:rPr>
                          <w:color w:val="FFFFFF" w:themeColor="background1"/>
                          <w:sz w:val="36"/>
                          <w:szCs w:val="36"/>
                        </w:rPr>
                        <w:t>vkot</w:t>
                      </w:r>
                      <w:proofErr w:type="spellEnd"/>
                      <w:r w:rsidR="001D1086">
                        <w:rPr>
                          <w:color w:val="FFFFFF" w:themeColor="background1"/>
                          <w:sz w:val="36"/>
                          <w:szCs w:val="36"/>
                        </w:rPr>
                        <w:t xml:space="preserve"> 17-31</w:t>
                      </w:r>
                      <w:r w:rsidRPr="008E483F">
                        <w:rPr>
                          <w:color w:val="FFFFFF" w:themeColor="background1"/>
                          <w:sz w:val="36"/>
                          <w:szCs w:val="36"/>
                        </w:rPr>
                        <w:br/>
                      </w:r>
                      <w:proofErr w:type="spellStart"/>
                      <w:r w:rsidR="00BC1EDE">
                        <w:rPr>
                          <w:color w:val="FFFFFF" w:themeColor="background1"/>
                          <w:sz w:val="36"/>
                          <w:szCs w:val="36"/>
                        </w:rPr>
                        <w:t>Joupin</w:t>
                      </w:r>
                      <w:proofErr w:type="spellEnd"/>
                      <w:r w:rsidR="00F2750E">
                        <w:rPr>
                          <w:color w:val="FFFFFF" w:themeColor="background1"/>
                          <w:sz w:val="36"/>
                          <w:szCs w:val="36"/>
                        </w:rPr>
                        <w:t xml:space="preserve"> koulu</w:t>
                      </w:r>
                    </w:p>
                  </w:txbxContent>
                </v:textbox>
              </v:shape>
            </w:pict>
          </mc:Fallback>
        </mc:AlternateContent>
      </w:r>
    </w:p>
    <w:p w:rsidR="008E483F" w:rsidRPr="008E483F" w:rsidRDefault="008E483F" w:rsidP="008E483F"/>
    <w:p w:rsidR="008E483F" w:rsidRPr="008E483F" w:rsidRDefault="008E483F" w:rsidP="008E483F"/>
    <w:p w:rsidR="008E483F" w:rsidRDefault="008E483F" w:rsidP="008E483F"/>
    <w:p w:rsidR="008E483F" w:rsidRDefault="008E483F" w:rsidP="008E483F">
      <w:pPr>
        <w:jc w:val="center"/>
      </w:pPr>
    </w:p>
    <w:p w:rsidR="008E483F" w:rsidRDefault="008E483F" w:rsidP="008E483F">
      <w:pPr>
        <w:jc w:val="center"/>
      </w:pPr>
    </w:p>
    <w:p w:rsidR="008E483F" w:rsidRDefault="008E483F" w:rsidP="008E483F">
      <w:pPr>
        <w:jc w:val="center"/>
      </w:pPr>
    </w:p>
    <w:p w:rsidR="008E483F" w:rsidRPr="000E6357" w:rsidRDefault="008E483F" w:rsidP="008E483F">
      <w:pPr>
        <w:rPr>
          <w:b/>
        </w:rPr>
      </w:pPr>
      <w:r>
        <w:rPr>
          <w:b/>
        </w:rPr>
        <w:t>Teema</w:t>
      </w:r>
    </w:p>
    <w:tbl>
      <w:tblPr>
        <w:tblStyle w:val="TaulukkoRuudukko"/>
        <w:tblW w:w="0" w:type="auto"/>
        <w:tblLook w:val="04A0" w:firstRow="1" w:lastRow="0" w:firstColumn="1" w:lastColumn="0" w:noHBand="0" w:noVBand="1"/>
      </w:tblPr>
      <w:tblGrid>
        <w:gridCol w:w="2827"/>
        <w:gridCol w:w="2461"/>
        <w:gridCol w:w="2030"/>
        <w:gridCol w:w="2310"/>
      </w:tblGrid>
      <w:tr w:rsidR="008E483F" w:rsidTr="00AE758F">
        <w:tc>
          <w:tcPr>
            <w:tcW w:w="2827" w:type="dxa"/>
            <w:shd w:val="clear" w:color="auto" w:fill="FFFF00"/>
          </w:tcPr>
          <w:p w:rsidR="008E483F" w:rsidRPr="000E6357" w:rsidRDefault="008E483F" w:rsidP="00AE758F">
            <w:pPr>
              <w:rPr>
                <w:b/>
              </w:rPr>
            </w:pPr>
            <w:r>
              <w:rPr>
                <w:b/>
              </w:rPr>
              <w:t>Toiminta</w:t>
            </w:r>
          </w:p>
        </w:tc>
        <w:tc>
          <w:tcPr>
            <w:tcW w:w="2461" w:type="dxa"/>
            <w:shd w:val="clear" w:color="auto" w:fill="FFFF00"/>
          </w:tcPr>
          <w:p w:rsidR="008E483F" w:rsidRPr="000E6357" w:rsidRDefault="008E483F" w:rsidP="00AE758F">
            <w:pPr>
              <w:rPr>
                <w:b/>
              </w:rPr>
            </w:pPr>
            <w:r>
              <w:rPr>
                <w:b/>
              </w:rPr>
              <w:t>Toimenpide</w:t>
            </w:r>
          </w:p>
        </w:tc>
        <w:tc>
          <w:tcPr>
            <w:tcW w:w="2030" w:type="dxa"/>
            <w:shd w:val="clear" w:color="auto" w:fill="FFFF00"/>
          </w:tcPr>
          <w:p w:rsidR="008E483F" w:rsidRPr="000E6357" w:rsidRDefault="00F2750E" w:rsidP="00AE758F">
            <w:pPr>
              <w:rPr>
                <w:b/>
              </w:rPr>
            </w:pPr>
            <w:r>
              <w:rPr>
                <w:b/>
              </w:rPr>
              <w:t>Käytännön toimenpiteet (aikataulu, mitä, miten, kuka/ketkä)</w:t>
            </w:r>
          </w:p>
        </w:tc>
        <w:tc>
          <w:tcPr>
            <w:tcW w:w="2310" w:type="dxa"/>
            <w:shd w:val="clear" w:color="auto" w:fill="FFFF00"/>
          </w:tcPr>
          <w:p w:rsidR="008E483F" w:rsidRPr="000E6357" w:rsidRDefault="00CD2B67" w:rsidP="00AE758F">
            <w:pPr>
              <w:rPr>
                <w:b/>
              </w:rPr>
            </w:pPr>
            <w:r>
              <w:rPr>
                <w:b/>
              </w:rPr>
              <w:t>Arviointi</w:t>
            </w:r>
            <w:r w:rsidR="008E483F">
              <w:rPr>
                <w:b/>
              </w:rPr>
              <w:t xml:space="preserve"> </w:t>
            </w:r>
            <w:r>
              <w:rPr>
                <w:b/>
              </w:rPr>
              <w:t>(</w:t>
            </w:r>
            <w:r w:rsidR="008E483F">
              <w:rPr>
                <w:b/>
              </w:rPr>
              <w:t>millä mitataan tehtyä toimintoa</w:t>
            </w:r>
            <w:r>
              <w:rPr>
                <w:b/>
              </w:rPr>
              <w:t>)</w:t>
            </w:r>
          </w:p>
        </w:tc>
      </w:tr>
      <w:tr w:rsidR="008E483F" w:rsidTr="00AE758F">
        <w:tc>
          <w:tcPr>
            <w:tcW w:w="2827" w:type="dxa"/>
          </w:tcPr>
          <w:p w:rsidR="008E483F" w:rsidRPr="00373C8F" w:rsidRDefault="00086C32" w:rsidP="00AE758F">
            <w:pPr>
              <w:contextualSpacing/>
              <w:rPr>
                <w:rFonts w:eastAsia="Times New Roman" w:cs="Times New Roman"/>
                <w:szCs w:val="24"/>
                <w:lang w:eastAsia="fi-FI"/>
              </w:rPr>
            </w:pPr>
            <w:r>
              <w:rPr>
                <w:rFonts w:eastAsia="Times New Roman" w:cs="Times New Roman"/>
                <w:szCs w:val="24"/>
                <w:lang w:eastAsia="fi-FI"/>
              </w:rPr>
              <w:t xml:space="preserve">Power </w:t>
            </w:r>
            <w:proofErr w:type="spellStart"/>
            <w:r>
              <w:rPr>
                <w:rFonts w:eastAsia="Times New Roman" w:cs="Times New Roman"/>
                <w:szCs w:val="24"/>
                <w:lang w:eastAsia="fi-FI"/>
              </w:rPr>
              <w:t>mov</w:t>
            </w:r>
            <w:r w:rsidR="00373C8F" w:rsidRPr="00373C8F">
              <w:rPr>
                <w:rFonts w:eastAsia="Times New Roman" w:cs="Times New Roman"/>
                <w:szCs w:val="24"/>
                <w:lang w:eastAsia="fi-FI"/>
              </w:rPr>
              <w:t>er</w:t>
            </w:r>
            <w:proofErr w:type="spellEnd"/>
            <w:r w:rsidR="00373C8F">
              <w:rPr>
                <w:rFonts w:eastAsia="Times New Roman" w:cs="Times New Roman"/>
                <w:szCs w:val="24"/>
                <w:lang w:eastAsia="fi-FI"/>
              </w:rPr>
              <w:t>- tanssikisat</w:t>
            </w:r>
          </w:p>
        </w:tc>
        <w:tc>
          <w:tcPr>
            <w:tcW w:w="2461" w:type="dxa"/>
          </w:tcPr>
          <w:p w:rsidR="008E483F" w:rsidRPr="00373C8F" w:rsidRDefault="00373C8F" w:rsidP="00373C8F">
            <w:r>
              <w:t xml:space="preserve">Tanssikerho lukuvuoden aikana, osallistutaan kisaan useammalla joukkueella </w:t>
            </w:r>
          </w:p>
        </w:tc>
        <w:tc>
          <w:tcPr>
            <w:tcW w:w="2030" w:type="dxa"/>
          </w:tcPr>
          <w:p w:rsidR="008E483F" w:rsidRPr="00373C8F" w:rsidRDefault="00373C8F" w:rsidP="00AE758F">
            <w:r>
              <w:t xml:space="preserve">Henna </w:t>
            </w:r>
            <w:proofErr w:type="gramStart"/>
            <w:r>
              <w:t>vastuussa,  hoitaa</w:t>
            </w:r>
            <w:proofErr w:type="gramEnd"/>
            <w:r>
              <w:t xml:space="preserve"> kisaan liittyvät järjestelyt yhdessä oppilaiden kanssa</w:t>
            </w:r>
          </w:p>
        </w:tc>
        <w:tc>
          <w:tcPr>
            <w:tcW w:w="2310" w:type="dxa"/>
          </w:tcPr>
          <w:p w:rsidR="008E483F" w:rsidRPr="00373C8F" w:rsidRDefault="00086C32" w:rsidP="00AE758F">
            <w:r>
              <w:t>Miten kisat sujuivat? Tuliko onnistumisia? Arvioidaan yhdessä oppilaiden kanssa kisan jälkeen</w:t>
            </w:r>
          </w:p>
        </w:tc>
      </w:tr>
      <w:tr w:rsidR="008E483F" w:rsidTr="00AE758F">
        <w:tc>
          <w:tcPr>
            <w:tcW w:w="2827" w:type="dxa"/>
          </w:tcPr>
          <w:p w:rsidR="008E483F" w:rsidRPr="00373C8F" w:rsidRDefault="00112D0B" w:rsidP="00AE758F">
            <w:pPr>
              <w:contextualSpacing/>
              <w:rPr>
                <w:rFonts w:eastAsia="Times New Roman" w:cs="Times New Roman"/>
                <w:szCs w:val="24"/>
                <w:lang w:eastAsia="fi-FI"/>
              </w:rPr>
            </w:pPr>
            <w:r>
              <w:rPr>
                <w:rFonts w:eastAsia="Times New Roman" w:cs="Times New Roman"/>
                <w:szCs w:val="24"/>
                <w:lang w:eastAsia="fi-FI"/>
              </w:rPr>
              <w:t>Ulkoliikuntakausi</w:t>
            </w:r>
          </w:p>
        </w:tc>
        <w:tc>
          <w:tcPr>
            <w:tcW w:w="2461" w:type="dxa"/>
          </w:tcPr>
          <w:p w:rsidR="008E483F" w:rsidRPr="00373C8F" w:rsidRDefault="00112D0B" w:rsidP="00AE758F">
            <w:r>
              <w:t xml:space="preserve">Liikutaan ulkona hyödyntäen koulun ympäristöä </w:t>
            </w:r>
          </w:p>
        </w:tc>
        <w:tc>
          <w:tcPr>
            <w:tcW w:w="2030" w:type="dxa"/>
          </w:tcPr>
          <w:p w:rsidR="008E483F" w:rsidRPr="00373C8F" w:rsidRDefault="00112D0B" w:rsidP="00AE758F">
            <w:r>
              <w:t>liikuntaa opettavat opettajat</w:t>
            </w:r>
          </w:p>
        </w:tc>
        <w:tc>
          <w:tcPr>
            <w:tcW w:w="2310" w:type="dxa"/>
          </w:tcPr>
          <w:p w:rsidR="008E483F" w:rsidRPr="00373C8F" w:rsidRDefault="00086C32" w:rsidP="00AE758F">
            <w:r>
              <w:t xml:space="preserve">jatkuvaa, </w:t>
            </w:r>
          </w:p>
        </w:tc>
      </w:tr>
    </w:tbl>
    <w:p w:rsidR="008E483F" w:rsidRDefault="008E483F" w:rsidP="008E483F"/>
    <w:p w:rsidR="00CC0760" w:rsidRPr="001F165C" w:rsidRDefault="00CC0760" w:rsidP="008E483F">
      <w:pPr>
        <w:rPr>
          <w:b/>
        </w:rPr>
      </w:pPr>
    </w:p>
    <w:p w:rsidR="00CC0760" w:rsidRDefault="001F165C" w:rsidP="008E483F">
      <w:pPr>
        <w:rPr>
          <w:b/>
        </w:rPr>
      </w:pPr>
      <w:r w:rsidRPr="001F165C">
        <w:rPr>
          <w:b/>
        </w:rPr>
        <w:t>Kirjaa toisen ja kolmannen vuoden kehittämistoimenpiteet alla oleville rivistöille karkeasti.</w:t>
      </w:r>
    </w:p>
    <w:p w:rsidR="00112D0B" w:rsidRDefault="00112D0B" w:rsidP="008E483F">
      <w:pPr>
        <w:rPr>
          <w:b/>
        </w:rPr>
      </w:pPr>
    </w:p>
    <w:p w:rsidR="001F165C" w:rsidRDefault="001F165C" w:rsidP="008E483F">
      <w:pPr>
        <w:rPr>
          <w:b/>
        </w:rPr>
      </w:pPr>
      <w:r>
        <w:rPr>
          <w:b/>
        </w:rPr>
        <w:t>Toinen vuosi (kirjaa tähän toisen lukuvuoden kehittämisteema ja karkeasti toimenpiteet)</w:t>
      </w:r>
    </w:p>
    <w:p w:rsidR="00112D0B" w:rsidRPr="00611A83" w:rsidRDefault="00611A83" w:rsidP="00611A83">
      <w:r>
        <w:t>*</w:t>
      </w:r>
      <w:r w:rsidR="00086C32" w:rsidRPr="00611A83">
        <w:t xml:space="preserve">Koulupihan kehittäminen; suuremmat investoinnit </w:t>
      </w:r>
    </w:p>
    <w:p w:rsidR="00086C32" w:rsidRPr="00611A83" w:rsidRDefault="00086C32" w:rsidP="00086C32">
      <w:pPr>
        <w:pStyle w:val="Luettelokappale"/>
        <w:numPr>
          <w:ilvl w:val="0"/>
          <w:numId w:val="11"/>
        </w:numPr>
      </w:pPr>
      <w:r w:rsidRPr="00611A83">
        <w:t>lisää keinuja, pukkipainipaikka, tasapainoilualue tms.</w:t>
      </w:r>
    </w:p>
    <w:p w:rsidR="00086C32" w:rsidRPr="00611A83" w:rsidRDefault="00086C32" w:rsidP="00086C32">
      <w:pPr>
        <w:pStyle w:val="Luettelokappale"/>
        <w:numPr>
          <w:ilvl w:val="1"/>
          <w:numId w:val="11"/>
        </w:numPr>
      </w:pPr>
      <w:r w:rsidRPr="00611A83">
        <w:t>haetaan investointirahaa mahdollisuuksien mukaan, myös vanhempaintoimikunta voi avustaa / olla aktiivinen tai kerätä vaikka talkooporukkaa tekemään yhdessä hyvää koulupihan kehittämiseksi</w:t>
      </w:r>
    </w:p>
    <w:p w:rsidR="00611A83" w:rsidRPr="00611A83" w:rsidRDefault="00611A83" w:rsidP="00611A83">
      <w:r>
        <w:t>*</w:t>
      </w:r>
      <w:r w:rsidRPr="00611A83">
        <w:t>Jatketaan ensimmäisenä vuonna/aiemmin hyväksi havaittuja toimia</w:t>
      </w:r>
    </w:p>
    <w:p w:rsidR="00086C32" w:rsidRPr="00611A83" w:rsidRDefault="00611A83" w:rsidP="00611A83">
      <w:r>
        <w:t>*</w:t>
      </w:r>
      <w:r w:rsidRPr="00611A83">
        <w:t>Kehitetään toimintaa palautteen kautta yhä paremmaksi</w:t>
      </w:r>
    </w:p>
    <w:p w:rsidR="00112D0B" w:rsidRDefault="00112D0B" w:rsidP="00865E6A">
      <w:pPr>
        <w:rPr>
          <w:b/>
        </w:rPr>
      </w:pPr>
    </w:p>
    <w:p w:rsidR="00865E6A" w:rsidRDefault="00865E6A" w:rsidP="00865E6A">
      <w:pPr>
        <w:rPr>
          <w:b/>
        </w:rPr>
      </w:pPr>
      <w:r>
        <w:rPr>
          <w:b/>
        </w:rPr>
        <w:t>Kolmas vuosi (kirjaa tähän kolmannen lukuvuoden kehittämisteema ja karkeasti toimenpiteet)</w:t>
      </w:r>
    </w:p>
    <w:p w:rsidR="00865E6A" w:rsidRDefault="00611A83" w:rsidP="008E483F">
      <w:r>
        <w:t>*Vakiinnutetaan edelleen uusia/toimivia käytäntöjä</w:t>
      </w:r>
    </w:p>
    <w:p w:rsidR="00611A83" w:rsidRPr="0016271B" w:rsidRDefault="00611A83" w:rsidP="008E483F">
      <w:r>
        <w:t>*jatketaan koulun piha-alueiden kehittämistä tarpeen mukaan</w:t>
      </w:r>
      <w:proofErr w:type="gramStart"/>
      <w:r>
        <w:t xml:space="preserve"> (kts.</w:t>
      </w:r>
      <w:proofErr w:type="gramEnd"/>
      <w:r>
        <w:t xml:space="preserve"> </w:t>
      </w:r>
      <w:proofErr w:type="spellStart"/>
      <w:r>
        <w:t>ed.vuosi</w:t>
      </w:r>
      <w:proofErr w:type="spellEnd"/>
      <w:r>
        <w:t>)</w:t>
      </w:r>
    </w:p>
    <w:sectPr w:rsidR="00611A83" w:rsidRPr="0016271B">
      <w:headerReference w:type="default" r:id="rId3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4A" w:rsidRDefault="008D104A" w:rsidP="00113000">
      <w:pPr>
        <w:spacing w:after="0" w:line="240" w:lineRule="auto"/>
      </w:pPr>
      <w:r>
        <w:separator/>
      </w:r>
    </w:p>
  </w:endnote>
  <w:endnote w:type="continuationSeparator" w:id="0">
    <w:p w:rsidR="008D104A" w:rsidRDefault="008D104A" w:rsidP="0011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4A" w:rsidRDefault="008D104A" w:rsidP="00113000">
      <w:pPr>
        <w:spacing w:after="0" w:line="240" w:lineRule="auto"/>
      </w:pPr>
      <w:r>
        <w:separator/>
      </w:r>
    </w:p>
  </w:footnote>
  <w:footnote w:type="continuationSeparator" w:id="0">
    <w:p w:rsidR="008D104A" w:rsidRDefault="008D104A" w:rsidP="00113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00" w:rsidRDefault="00113000">
    <w:pPr>
      <w:pStyle w:val="Yltunniste"/>
    </w:pPr>
  </w:p>
  <w:p w:rsidR="00113000" w:rsidRDefault="0011300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AA8C"/>
      </v:shape>
    </w:pict>
  </w:numPicBullet>
  <w:abstractNum w:abstractNumId="0" w15:restartNumberingAfterBreak="0">
    <w:nsid w:val="03DB2424"/>
    <w:multiLevelType w:val="hybridMultilevel"/>
    <w:tmpl w:val="978653D6"/>
    <w:lvl w:ilvl="0" w:tplc="C09819B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D4357E"/>
    <w:multiLevelType w:val="hybridMultilevel"/>
    <w:tmpl w:val="B2D2CF92"/>
    <w:lvl w:ilvl="0" w:tplc="61AA0A8A">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4AD1933"/>
    <w:multiLevelType w:val="hybridMultilevel"/>
    <w:tmpl w:val="DBE227D8"/>
    <w:lvl w:ilvl="0" w:tplc="E544F332">
      <w:start w:val="1"/>
      <w:numFmt w:val="bullet"/>
      <w:lvlText w:val="•"/>
      <w:lvlJc w:val="left"/>
      <w:pPr>
        <w:tabs>
          <w:tab w:val="num" w:pos="720"/>
        </w:tabs>
        <w:ind w:left="720" w:hanging="360"/>
      </w:pPr>
      <w:rPr>
        <w:rFonts w:ascii="Times New Roman" w:hAnsi="Times New Roman" w:hint="default"/>
      </w:rPr>
    </w:lvl>
    <w:lvl w:ilvl="1" w:tplc="51EA0830" w:tentative="1">
      <w:start w:val="1"/>
      <w:numFmt w:val="bullet"/>
      <w:lvlText w:val="•"/>
      <w:lvlJc w:val="left"/>
      <w:pPr>
        <w:tabs>
          <w:tab w:val="num" w:pos="1440"/>
        </w:tabs>
        <w:ind w:left="1440" w:hanging="360"/>
      </w:pPr>
      <w:rPr>
        <w:rFonts w:ascii="Times New Roman" w:hAnsi="Times New Roman" w:hint="default"/>
      </w:rPr>
    </w:lvl>
    <w:lvl w:ilvl="2" w:tplc="85D4841E" w:tentative="1">
      <w:start w:val="1"/>
      <w:numFmt w:val="bullet"/>
      <w:lvlText w:val="•"/>
      <w:lvlJc w:val="left"/>
      <w:pPr>
        <w:tabs>
          <w:tab w:val="num" w:pos="2160"/>
        </w:tabs>
        <w:ind w:left="2160" w:hanging="360"/>
      </w:pPr>
      <w:rPr>
        <w:rFonts w:ascii="Times New Roman" w:hAnsi="Times New Roman" w:hint="default"/>
      </w:rPr>
    </w:lvl>
    <w:lvl w:ilvl="3" w:tplc="D22A1842" w:tentative="1">
      <w:start w:val="1"/>
      <w:numFmt w:val="bullet"/>
      <w:lvlText w:val="•"/>
      <w:lvlJc w:val="left"/>
      <w:pPr>
        <w:tabs>
          <w:tab w:val="num" w:pos="2880"/>
        </w:tabs>
        <w:ind w:left="2880" w:hanging="360"/>
      </w:pPr>
      <w:rPr>
        <w:rFonts w:ascii="Times New Roman" w:hAnsi="Times New Roman" w:hint="default"/>
      </w:rPr>
    </w:lvl>
    <w:lvl w:ilvl="4" w:tplc="F78EC29A" w:tentative="1">
      <w:start w:val="1"/>
      <w:numFmt w:val="bullet"/>
      <w:lvlText w:val="•"/>
      <w:lvlJc w:val="left"/>
      <w:pPr>
        <w:tabs>
          <w:tab w:val="num" w:pos="3600"/>
        </w:tabs>
        <w:ind w:left="3600" w:hanging="360"/>
      </w:pPr>
      <w:rPr>
        <w:rFonts w:ascii="Times New Roman" w:hAnsi="Times New Roman" w:hint="default"/>
      </w:rPr>
    </w:lvl>
    <w:lvl w:ilvl="5" w:tplc="39DE66C8" w:tentative="1">
      <w:start w:val="1"/>
      <w:numFmt w:val="bullet"/>
      <w:lvlText w:val="•"/>
      <w:lvlJc w:val="left"/>
      <w:pPr>
        <w:tabs>
          <w:tab w:val="num" w:pos="4320"/>
        </w:tabs>
        <w:ind w:left="4320" w:hanging="360"/>
      </w:pPr>
      <w:rPr>
        <w:rFonts w:ascii="Times New Roman" w:hAnsi="Times New Roman" w:hint="default"/>
      </w:rPr>
    </w:lvl>
    <w:lvl w:ilvl="6" w:tplc="80FE164C" w:tentative="1">
      <w:start w:val="1"/>
      <w:numFmt w:val="bullet"/>
      <w:lvlText w:val="•"/>
      <w:lvlJc w:val="left"/>
      <w:pPr>
        <w:tabs>
          <w:tab w:val="num" w:pos="5040"/>
        </w:tabs>
        <w:ind w:left="5040" w:hanging="360"/>
      </w:pPr>
      <w:rPr>
        <w:rFonts w:ascii="Times New Roman" w:hAnsi="Times New Roman" w:hint="default"/>
      </w:rPr>
    </w:lvl>
    <w:lvl w:ilvl="7" w:tplc="E242B106" w:tentative="1">
      <w:start w:val="1"/>
      <w:numFmt w:val="bullet"/>
      <w:lvlText w:val="•"/>
      <w:lvlJc w:val="left"/>
      <w:pPr>
        <w:tabs>
          <w:tab w:val="num" w:pos="5760"/>
        </w:tabs>
        <w:ind w:left="5760" w:hanging="360"/>
      </w:pPr>
      <w:rPr>
        <w:rFonts w:ascii="Times New Roman" w:hAnsi="Times New Roman" w:hint="default"/>
      </w:rPr>
    </w:lvl>
    <w:lvl w:ilvl="8" w:tplc="BE08CD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2A91EDE"/>
    <w:multiLevelType w:val="hybridMultilevel"/>
    <w:tmpl w:val="32069BE8"/>
    <w:lvl w:ilvl="0" w:tplc="E06E85EC">
      <w:numFmt w:val="bullet"/>
      <w:lvlText w:val="-"/>
      <w:lvlJc w:val="left"/>
      <w:pPr>
        <w:ind w:left="2970" w:hanging="360"/>
      </w:pPr>
      <w:rPr>
        <w:rFonts w:ascii="Calibri" w:eastAsiaTheme="minorHAnsi" w:hAnsi="Calibri" w:cstheme="minorBidi" w:hint="default"/>
      </w:rPr>
    </w:lvl>
    <w:lvl w:ilvl="1" w:tplc="040B0003">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4" w15:restartNumberingAfterBreak="0">
    <w:nsid w:val="47FC50FA"/>
    <w:multiLevelType w:val="hybridMultilevel"/>
    <w:tmpl w:val="B4E8B928"/>
    <w:lvl w:ilvl="0" w:tplc="DEE6B456">
      <w:start w:val="1"/>
      <w:numFmt w:val="bullet"/>
      <w:lvlText w:val="•"/>
      <w:lvlJc w:val="left"/>
      <w:pPr>
        <w:tabs>
          <w:tab w:val="num" w:pos="720"/>
        </w:tabs>
        <w:ind w:left="720" w:hanging="360"/>
      </w:pPr>
      <w:rPr>
        <w:rFonts w:ascii="Times New Roman" w:hAnsi="Times New Roman" w:hint="default"/>
      </w:rPr>
    </w:lvl>
    <w:lvl w:ilvl="1" w:tplc="C9ECEB28" w:tentative="1">
      <w:start w:val="1"/>
      <w:numFmt w:val="bullet"/>
      <w:lvlText w:val="•"/>
      <w:lvlJc w:val="left"/>
      <w:pPr>
        <w:tabs>
          <w:tab w:val="num" w:pos="1440"/>
        </w:tabs>
        <w:ind w:left="1440" w:hanging="360"/>
      </w:pPr>
      <w:rPr>
        <w:rFonts w:ascii="Times New Roman" w:hAnsi="Times New Roman" w:hint="default"/>
      </w:rPr>
    </w:lvl>
    <w:lvl w:ilvl="2" w:tplc="E48EA670" w:tentative="1">
      <w:start w:val="1"/>
      <w:numFmt w:val="bullet"/>
      <w:lvlText w:val="•"/>
      <w:lvlJc w:val="left"/>
      <w:pPr>
        <w:tabs>
          <w:tab w:val="num" w:pos="2160"/>
        </w:tabs>
        <w:ind w:left="2160" w:hanging="360"/>
      </w:pPr>
      <w:rPr>
        <w:rFonts w:ascii="Times New Roman" w:hAnsi="Times New Roman" w:hint="default"/>
      </w:rPr>
    </w:lvl>
    <w:lvl w:ilvl="3" w:tplc="A0F429B0" w:tentative="1">
      <w:start w:val="1"/>
      <w:numFmt w:val="bullet"/>
      <w:lvlText w:val="•"/>
      <w:lvlJc w:val="left"/>
      <w:pPr>
        <w:tabs>
          <w:tab w:val="num" w:pos="2880"/>
        </w:tabs>
        <w:ind w:left="2880" w:hanging="360"/>
      </w:pPr>
      <w:rPr>
        <w:rFonts w:ascii="Times New Roman" w:hAnsi="Times New Roman" w:hint="default"/>
      </w:rPr>
    </w:lvl>
    <w:lvl w:ilvl="4" w:tplc="8B18A01E" w:tentative="1">
      <w:start w:val="1"/>
      <w:numFmt w:val="bullet"/>
      <w:lvlText w:val="•"/>
      <w:lvlJc w:val="left"/>
      <w:pPr>
        <w:tabs>
          <w:tab w:val="num" w:pos="3600"/>
        </w:tabs>
        <w:ind w:left="3600" w:hanging="360"/>
      </w:pPr>
      <w:rPr>
        <w:rFonts w:ascii="Times New Roman" w:hAnsi="Times New Roman" w:hint="default"/>
      </w:rPr>
    </w:lvl>
    <w:lvl w:ilvl="5" w:tplc="15884422" w:tentative="1">
      <w:start w:val="1"/>
      <w:numFmt w:val="bullet"/>
      <w:lvlText w:val="•"/>
      <w:lvlJc w:val="left"/>
      <w:pPr>
        <w:tabs>
          <w:tab w:val="num" w:pos="4320"/>
        </w:tabs>
        <w:ind w:left="4320" w:hanging="360"/>
      </w:pPr>
      <w:rPr>
        <w:rFonts w:ascii="Times New Roman" w:hAnsi="Times New Roman" w:hint="default"/>
      </w:rPr>
    </w:lvl>
    <w:lvl w:ilvl="6" w:tplc="1F9ADDAC" w:tentative="1">
      <w:start w:val="1"/>
      <w:numFmt w:val="bullet"/>
      <w:lvlText w:val="•"/>
      <w:lvlJc w:val="left"/>
      <w:pPr>
        <w:tabs>
          <w:tab w:val="num" w:pos="5040"/>
        </w:tabs>
        <w:ind w:left="5040" w:hanging="360"/>
      </w:pPr>
      <w:rPr>
        <w:rFonts w:ascii="Times New Roman" w:hAnsi="Times New Roman" w:hint="default"/>
      </w:rPr>
    </w:lvl>
    <w:lvl w:ilvl="7" w:tplc="C122ECDC" w:tentative="1">
      <w:start w:val="1"/>
      <w:numFmt w:val="bullet"/>
      <w:lvlText w:val="•"/>
      <w:lvlJc w:val="left"/>
      <w:pPr>
        <w:tabs>
          <w:tab w:val="num" w:pos="5760"/>
        </w:tabs>
        <w:ind w:left="5760" w:hanging="360"/>
      </w:pPr>
      <w:rPr>
        <w:rFonts w:ascii="Times New Roman" w:hAnsi="Times New Roman" w:hint="default"/>
      </w:rPr>
    </w:lvl>
    <w:lvl w:ilvl="8" w:tplc="3B802B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341232D"/>
    <w:multiLevelType w:val="hybridMultilevel"/>
    <w:tmpl w:val="7ECAA90C"/>
    <w:lvl w:ilvl="0" w:tplc="A766774C">
      <w:start w:val="1"/>
      <w:numFmt w:val="bullet"/>
      <w:lvlText w:val="•"/>
      <w:lvlJc w:val="left"/>
      <w:pPr>
        <w:tabs>
          <w:tab w:val="num" w:pos="720"/>
        </w:tabs>
        <w:ind w:left="720" w:hanging="360"/>
      </w:pPr>
      <w:rPr>
        <w:rFonts w:ascii="Times New Roman" w:hAnsi="Times New Roman" w:hint="default"/>
      </w:rPr>
    </w:lvl>
    <w:lvl w:ilvl="1" w:tplc="27B48BD4" w:tentative="1">
      <w:start w:val="1"/>
      <w:numFmt w:val="bullet"/>
      <w:lvlText w:val="•"/>
      <w:lvlJc w:val="left"/>
      <w:pPr>
        <w:tabs>
          <w:tab w:val="num" w:pos="1440"/>
        </w:tabs>
        <w:ind w:left="1440" w:hanging="360"/>
      </w:pPr>
      <w:rPr>
        <w:rFonts w:ascii="Times New Roman" w:hAnsi="Times New Roman" w:hint="default"/>
      </w:rPr>
    </w:lvl>
    <w:lvl w:ilvl="2" w:tplc="B4046F00" w:tentative="1">
      <w:start w:val="1"/>
      <w:numFmt w:val="bullet"/>
      <w:lvlText w:val="•"/>
      <w:lvlJc w:val="left"/>
      <w:pPr>
        <w:tabs>
          <w:tab w:val="num" w:pos="2160"/>
        </w:tabs>
        <w:ind w:left="2160" w:hanging="360"/>
      </w:pPr>
      <w:rPr>
        <w:rFonts w:ascii="Times New Roman" w:hAnsi="Times New Roman" w:hint="default"/>
      </w:rPr>
    </w:lvl>
    <w:lvl w:ilvl="3" w:tplc="E32EFA60" w:tentative="1">
      <w:start w:val="1"/>
      <w:numFmt w:val="bullet"/>
      <w:lvlText w:val="•"/>
      <w:lvlJc w:val="left"/>
      <w:pPr>
        <w:tabs>
          <w:tab w:val="num" w:pos="2880"/>
        </w:tabs>
        <w:ind w:left="2880" w:hanging="360"/>
      </w:pPr>
      <w:rPr>
        <w:rFonts w:ascii="Times New Roman" w:hAnsi="Times New Roman" w:hint="default"/>
      </w:rPr>
    </w:lvl>
    <w:lvl w:ilvl="4" w:tplc="E0B2D222" w:tentative="1">
      <w:start w:val="1"/>
      <w:numFmt w:val="bullet"/>
      <w:lvlText w:val="•"/>
      <w:lvlJc w:val="left"/>
      <w:pPr>
        <w:tabs>
          <w:tab w:val="num" w:pos="3600"/>
        </w:tabs>
        <w:ind w:left="3600" w:hanging="360"/>
      </w:pPr>
      <w:rPr>
        <w:rFonts w:ascii="Times New Roman" w:hAnsi="Times New Roman" w:hint="default"/>
      </w:rPr>
    </w:lvl>
    <w:lvl w:ilvl="5" w:tplc="127A1240" w:tentative="1">
      <w:start w:val="1"/>
      <w:numFmt w:val="bullet"/>
      <w:lvlText w:val="•"/>
      <w:lvlJc w:val="left"/>
      <w:pPr>
        <w:tabs>
          <w:tab w:val="num" w:pos="4320"/>
        </w:tabs>
        <w:ind w:left="4320" w:hanging="360"/>
      </w:pPr>
      <w:rPr>
        <w:rFonts w:ascii="Times New Roman" w:hAnsi="Times New Roman" w:hint="default"/>
      </w:rPr>
    </w:lvl>
    <w:lvl w:ilvl="6" w:tplc="8324A176" w:tentative="1">
      <w:start w:val="1"/>
      <w:numFmt w:val="bullet"/>
      <w:lvlText w:val="•"/>
      <w:lvlJc w:val="left"/>
      <w:pPr>
        <w:tabs>
          <w:tab w:val="num" w:pos="5040"/>
        </w:tabs>
        <w:ind w:left="5040" w:hanging="360"/>
      </w:pPr>
      <w:rPr>
        <w:rFonts w:ascii="Times New Roman" w:hAnsi="Times New Roman" w:hint="default"/>
      </w:rPr>
    </w:lvl>
    <w:lvl w:ilvl="7" w:tplc="BAA02EDE" w:tentative="1">
      <w:start w:val="1"/>
      <w:numFmt w:val="bullet"/>
      <w:lvlText w:val="•"/>
      <w:lvlJc w:val="left"/>
      <w:pPr>
        <w:tabs>
          <w:tab w:val="num" w:pos="5760"/>
        </w:tabs>
        <w:ind w:left="5760" w:hanging="360"/>
      </w:pPr>
      <w:rPr>
        <w:rFonts w:ascii="Times New Roman" w:hAnsi="Times New Roman" w:hint="default"/>
      </w:rPr>
    </w:lvl>
    <w:lvl w:ilvl="8" w:tplc="5CCA12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6E70479"/>
    <w:multiLevelType w:val="hybridMultilevel"/>
    <w:tmpl w:val="9EF6C200"/>
    <w:lvl w:ilvl="0" w:tplc="2C204540">
      <w:start w:val="1"/>
      <w:numFmt w:val="bullet"/>
      <w:lvlText w:val="•"/>
      <w:lvlJc w:val="left"/>
      <w:pPr>
        <w:tabs>
          <w:tab w:val="num" w:pos="720"/>
        </w:tabs>
        <w:ind w:left="720" w:hanging="360"/>
      </w:pPr>
      <w:rPr>
        <w:rFonts w:ascii="Times New Roman" w:hAnsi="Times New Roman" w:hint="default"/>
      </w:rPr>
    </w:lvl>
    <w:lvl w:ilvl="1" w:tplc="144C23B0" w:tentative="1">
      <w:start w:val="1"/>
      <w:numFmt w:val="bullet"/>
      <w:lvlText w:val="•"/>
      <w:lvlJc w:val="left"/>
      <w:pPr>
        <w:tabs>
          <w:tab w:val="num" w:pos="1440"/>
        </w:tabs>
        <w:ind w:left="1440" w:hanging="360"/>
      </w:pPr>
      <w:rPr>
        <w:rFonts w:ascii="Times New Roman" w:hAnsi="Times New Roman" w:hint="default"/>
      </w:rPr>
    </w:lvl>
    <w:lvl w:ilvl="2" w:tplc="8020F2C4" w:tentative="1">
      <w:start w:val="1"/>
      <w:numFmt w:val="bullet"/>
      <w:lvlText w:val="•"/>
      <w:lvlJc w:val="left"/>
      <w:pPr>
        <w:tabs>
          <w:tab w:val="num" w:pos="2160"/>
        </w:tabs>
        <w:ind w:left="2160" w:hanging="360"/>
      </w:pPr>
      <w:rPr>
        <w:rFonts w:ascii="Times New Roman" w:hAnsi="Times New Roman" w:hint="default"/>
      </w:rPr>
    </w:lvl>
    <w:lvl w:ilvl="3" w:tplc="D868C4EE" w:tentative="1">
      <w:start w:val="1"/>
      <w:numFmt w:val="bullet"/>
      <w:lvlText w:val="•"/>
      <w:lvlJc w:val="left"/>
      <w:pPr>
        <w:tabs>
          <w:tab w:val="num" w:pos="2880"/>
        </w:tabs>
        <w:ind w:left="2880" w:hanging="360"/>
      </w:pPr>
      <w:rPr>
        <w:rFonts w:ascii="Times New Roman" w:hAnsi="Times New Roman" w:hint="default"/>
      </w:rPr>
    </w:lvl>
    <w:lvl w:ilvl="4" w:tplc="5672E0FE" w:tentative="1">
      <w:start w:val="1"/>
      <w:numFmt w:val="bullet"/>
      <w:lvlText w:val="•"/>
      <w:lvlJc w:val="left"/>
      <w:pPr>
        <w:tabs>
          <w:tab w:val="num" w:pos="3600"/>
        </w:tabs>
        <w:ind w:left="3600" w:hanging="360"/>
      </w:pPr>
      <w:rPr>
        <w:rFonts w:ascii="Times New Roman" w:hAnsi="Times New Roman" w:hint="default"/>
      </w:rPr>
    </w:lvl>
    <w:lvl w:ilvl="5" w:tplc="327E7126" w:tentative="1">
      <w:start w:val="1"/>
      <w:numFmt w:val="bullet"/>
      <w:lvlText w:val="•"/>
      <w:lvlJc w:val="left"/>
      <w:pPr>
        <w:tabs>
          <w:tab w:val="num" w:pos="4320"/>
        </w:tabs>
        <w:ind w:left="4320" w:hanging="360"/>
      </w:pPr>
      <w:rPr>
        <w:rFonts w:ascii="Times New Roman" w:hAnsi="Times New Roman" w:hint="default"/>
      </w:rPr>
    </w:lvl>
    <w:lvl w:ilvl="6" w:tplc="4746A5D4" w:tentative="1">
      <w:start w:val="1"/>
      <w:numFmt w:val="bullet"/>
      <w:lvlText w:val="•"/>
      <w:lvlJc w:val="left"/>
      <w:pPr>
        <w:tabs>
          <w:tab w:val="num" w:pos="5040"/>
        </w:tabs>
        <w:ind w:left="5040" w:hanging="360"/>
      </w:pPr>
      <w:rPr>
        <w:rFonts w:ascii="Times New Roman" w:hAnsi="Times New Roman" w:hint="default"/>
      </w:rPr>
    </w:lvl>
    <w:lvl w:ilvl="7" w:tplc="33DCEDFA" w:tentative="1">
      <w:start w:val="1"/>
      <w:numFmt w:val="bullet"/>
      <w:lvlText w:val="•"/>
      <w:lvlJc w:val="left"/>
      <w:pPr>
        <w:tabs>
          <w:tab w:val="num" w:pos="5760"/>
        </w:tabs>
        <w:ind w:left="5760" w:hanging="360"/>
      </w:pPr>
      <w:rPr>
        <w:rFonts w:ascii="Times New Roman" w:hAnsi="Times New Roman" w:hint="default"/>
      </w:rPr>
    </w:lvl>
    <w:lvl w:ilvl="8" w:tplc="43DCAD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E34572"/>
    <w:multiLevelType w:val="hybridMultilevel"/>
    <w:tmpl w:val="B9E8AD8E"/>
    <w:lvl w:ilvl="0" w:tplc="04C8E0F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82530D3"/>
    <w:multiLevelType w:val="hybridMultilevel"/>
    <w:tmpl w:val="B184BDB0"/>
    <w:lvl w:ilvl="0" w:tplc="877E88CC">
      <w:start w:val="1"/>
      <w:numFmt w:val="bullet"/>
      <w:lvlText w:val="•"/>
      <w:lvlJc w:val="left"/>
      <w:pPr>
        <w:tabs>
          <w:tab w:val="num" w:pos="720"/>
        </w:tabs>
        <w:ind w:left="720" w:hanging="360"/>
      </w:pPr>
      <w:rPr>
        <w:rFonts w:ascii="Times New Roman" w:hAnsi="Times New Roman" w:hint="default"/>
      </w:rPr>
    </w:lvl>
    <w:lvl w:ilvl="1" w:tplc="9EA24FCE" w:tentative="1">
      <w:start w:val="1"/>
      <w:numFmt w:val="bullet"/>
      <w:lvlText w:val="•"/>
      <w:lvlJc w:val="left"/>
      <w:pPr>
        <w:tabs>
          <w:tab w:val="num" w:pos="1440"/>
        </w:tabs>
        <w:ind w:left="1440" w:hanging="360"/>
      </w:pPr>
      <w:rPr>
        <w:rFonts w:ascii="Times New Roman" w:hAnsi="Times New Roman" w:hint="default"/>
      </w:rPr>
    </w:lvl>
    <w:lvl w:ilvl="2" w:tplc="FD5A0E5E" w:tentative="1">
      <w:start w:val="1"/>
      <w:numFmt w:val="bullet"/>
      <w:lvlText w:val="•"/>
      <w:lvlJc w:val="left"/>
      <w:pPr>
        <w:tabs>
          <w:tab w:val="num" w:pos="2160"/>
        </w:tabs>
        <w:ind w:left="2160" w:hanging="360"/>
      </w:pPr>
      <w:rPr>
        <w:rFonts w:ascii="Times New Roman" w:hAnsi="Times New Roman" w:hint="default"/>
      </w:rPr>
    </w:lvl>
    <w:lvl w:ilvl="3" w:tplc="A7B696CC" w:tentative="1">
      <w:start w:val="1"/>
      <w:numFmt w:val="bullet"/>
      <w:lvlText w:val="•"/>
      <w:lvlJc w:val="left"/>
      <w:pPr>
        <w:tabs>
          <w:tab w:val="num" w:pos="2880"/>
        </w:tabs>
        <w:ind w:left="2880" w:hanging="360"/>
      </w:pPr>
      <w:rPr>
        <w:rFonts w:ascii="Times New Roman" w:hAnsi="Times New Roman" w:hint="default"/>
      </w:rPr>
    </w:lvl>
    <w:lvl w:ilvl="4" w:tplc="A8487118" w:tentative="1">
      <w:start w:val="1"/>
      <w:numFmt w:val="bullet"/>
      <w:lvlText w:val="•"/>
      <w:lvlJc w:val="left"/>
      <w:pPr>
        <w:tabs>
          <w:tab w:val="num" w:pos="3600"/>
        </w:tabs>
        <w:ind w:left="3600" w:hanging="360"/>
      </w:pPr>
      <w:rPr>
        <w:rFonts w:ascii="Times New Roman" w:hAnsi="Times New Roman" w:hint="default"/>
      </w:rPr>
    </w:lvl>
    <w:lvl w:ilvl="5" w:tplc="08B8F1E4" w:tentative="1">
      <w:start w:val="1"/>
      <w:numFmt w:val="bullet"/>
      <w:lvlText w:val="•"/>
      <w:lvlJc w:val="left"/>
      <w:pPr>
        <w:tabs>
          <w:tab w:val="num" w:pos="4320"/>
        </w:tabs>
        <w:ind w:left="4320" w:hanging="360"/>
      </w:pPr>
      <w:rPr>
        <w:rFonts w:ascii="Times New Roman" w:hAnsi="Times New Roman" w:hint="default"/>
      </w:rPr>
    </w:lvl>
    <w:lvl w:ilvl="6" w:tplc="56021CB0" w:tentative="1">
      <w:start w:val="1"/>
      <w:numFmt w:val="bullet"/>
      <w:lvlText w:val="•"/>
      <w:lvlJc w:val="left"/>
      <w:pPr>
        <w:tabs>
          <w:tab w:val="num" w:pos="5040"/>
        </w:tabs>
        <w:ind w:left="5040" w:hanging="360"/>
      </w:pPr>
      <w:rPr>
        <w:rFonts w:ascii="Times New Roman" w:hAnsi="Times New Roman" w:hint="default"/>
      </w:rPr>
    </w:lvl>
    <w:lvl w:ilvl="7" w:tplc="1570B1B8" w:tentative="1">
      <w:start w:val="1"/>
      <w:numFmt w:val="bullet"/>
      <w:lvlText w:val="•"/>
      <w:lvlJc w:val="left"/>
      <w:pPr>
        <w:tabs>
          <w:tab w:val="num" w:pos="5760"/>
        </w:tabs>
        <w:ind w:left="5760" w:hanging="360"/>
      </w:pPr>
      <w:rPr>
        <w:rFonts w:ascii="Times New Roman" w:hAnsi="Times New Roman" w:hint="default"/>
      </w:rPr>
    </w:lvl>
    <w:lvl w:ilvl="8" w:tplc="8F7E686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A26C18"/>
    <w:multiLevelType w:val="hybridMultilevel"/>
    <w:tmpl w:val="236419DC"/>
    <w:lvl w:ilvl="0" w:tplc="568833CA">
      <w:start w:val="1"/>
      <w:numFmt w:val="bullet"/>
      <w:lvlText w:val="•"/>
      <w:lvlJc w:val="left"/>
      <w:pPr>
        <w:tabs>
          <w:tab w:val="num" w:pos="720"/>
        </w:tabs>
        <w:ind w:left="720" w:hanging="360"/>
      </w:pPr>
      <w:rPr>
        <w:rFonts w:ascii="Times New Roman" w:hAnsi="Times New Roman" w:hint="default"/>
      </w:rPr>
    </w:lvl>
    <w:lvl w:ilvl="1" w:tplc="405C9878" w:tentative="1">
      <w:start w:val="1"/>
      <w:numFmt w:val="bullet"/>
      <w:lvlText w:val="•"/>
      <w:lvlJc w:val="left"/>
      <w:pPr>
        <w:tabs>
          <w:tab w:val="num" w:pos="1440"/>
        </w:tabs>
        <w:ind w:left="1440" w:hanging="360"/>
      </w:pPr>
      <w:rPr>
        <w:rFonts w:ascii="Times New Roman" w:hAnsi="Times New Roman" w:hint="default"/>
      </w:rPr>
    </w:lvl>
    <w:lvl w:ilvl="2" w:tplc="9808F672" w:tentative="1">
      <w:start w:val="1"/>
      <w:numFmt w:val="bullet"/>
      <w:lvlText w:val="•"/>
      <w:lvlJc w:val="left"/>
      <w:pPr>
        <w:tabs>
          <w:tab w:val="num" w:pos="2160"/>
        </w:tabs>
        <w:ind w:left="2160" w:hanging="360"/>
      </w:pPr>
      <w:rPr>
        <w:rFonts w:ascii="Times New Roman" w:hAnsi="Times New Roman" w:hint="default"/>
      </w:rPr>
    </w:lvl>
    <w:lvl w:ilvl="3" w:tplc="17CE8E64" w:tentative="1">
      <w:start w:val="1"/>
      <w:numFmt w:val="bullet"/>
      <w:lvlText w:val="•"/>
      <w:lvlJc w:val="left"/>
      <w:pPr>
        <w:tabs>
          <w:tab w:val="num" w:pos="2880"/>
        </w:tabs>
        <w:ind w:left="2880" w:hanging="360"/>
      </w:pPr>
      <w:rPr>
        <w:rFonts w:ascii="Times New Roman" w:hAnsi="Times New Roman" w:hint="default"/>
      </w:rPr>
    </w:lvl>
    <w:lvl w:ilvl="4" w:tplc="35E4D936" w:tentative="1">
      <w:start w:val="1"/>
      <w:numFmt w:val="bullet"/>
      <w:lvlText w:val="•"/>
      <w:lvlJc w:val="left"/>
      <w:pPr>
        <w:tabs>
          <w:tab w:val="num" w:pos="3600"/>
        </w:tabs>
        <w:ind w:left="3600" w:hanging="360"/>
      </w:pPr>
      <w:rPr>
        <w:rFonts w:ascii="Times New Roman" w:hAnsi="Times New Roman" w:hint="default"/>
      </w:rPr>
    </w:lvl>
    <w:lvl w:ilvl="5" w:tplc="9B743444" w:tentative="1">
      <w:start w:val="1"/>
      <w:numFmt w:val="bullet"/>
      <w:lvlText w:val="•"/>
      <w:lvlJc w:val="left"/>
      <w:pPr>
        <w:tabs>
          <w:tab w:val="num" w:pos="4320"/>
        </w:tabs>
        <w:ind w:left="4320" w:hanging="360"/>
      </w:pPr>
      <w:rPr>
        <w:rFonts w:ascii="Times New Roman" w:hAnsi="Times New Roman" w:hint="default"/>
      </w:rPr>
    </w:lvl>
    <w:lvl w:ilvl="6" w:tplc="5BF406C8" w:tentative="1">
      <w:start w:val="1"/>
      <w:numFmt w:val="bullet"/>
      <w:lvlText w:val="•"/>
      <w:lvlJc w:val="left"/>
      <w:pPr>
        <w:tabs>
          <w:tab w:val="num" w:pos="5040"/>
        </w:tabs>
        <w:ind w:left="5040" w:hanging="360"/>
      </w:pPr>
      <w:rPr>
        <w:rFonts w:ascii="Times New Roman" w:hAnsi="Times New Roman" w:hint="default"/>
      </w:rPr>
    </w:lvl>
    <w:lvl w:ilvl="7" w:tplc="88DCF99A" w:tentative="1">
      <w:start w:val="1"/>
      <w:numFmt w:val="bullet"/>
      <w:lvlText w:val="•"/>
      <w:lvlJc w:val="left"/>
      <w:pPr>
        <w:tabs>
          <w:tab w:val="num" w:pos="5760"/>
        </w:tabs>
        <w:ind w:left="5760" w:hanging="360"/>
      </w:pPr>
      <w:rPr>
        <w:rFonts w:ascii="Times New Roman" w:hAnsi="Times New Roman" w:hint="default"/>
      </w:rPr>
    </w:lvl>
    <w:lvl w:ilvl="8" w:tplc="3270740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D425E50"/>
    <w:multiLevelType w:val="hybridMultilevel"/>
    <w:tmpl w:val="B032DA80"/>
    <w:lvl w:ilvl="0" w:tplc="7B362CA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5"/>
  </w:num>
  <w:num w:numId="6">
    <w:abstractNumId w:val="4"/>
  </w:num>
  <w:num w:numId="7">
    <w:abstractNumId w:val="10"/>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0F"/>
    <w:rsid w:val="00016176"/>
    <w:rsid w:val="000313E9"/>
    <w:rsid w:val="0006299D"/>
    <w:rsid w:val="000744E8"/>
    <w:rsid w:val="00086C32"/>
    <w:rsid w:val="000D5774"/>
    <w:rsid w:val="000E6357"/>
    <w:rsid w:val="000F33EB"/>
    <w:rsid w:val="00112D0B"/>
    <w:rsid w:val="00113000"/>
    <w:rsid w:val="00121602"/>
    <w:rsid w:val="0016271B"/>
    <w:rsid w:val="00171944"/>
    <w:rsid w:val="001C5177"/>
    <w:rsid w:val="001D1086"/>
    <w:rsid w:val="001D69EB"/>
    <w:rsid w:val="001E589D"/>
    <w:rsid w:val="001F165C"/>
    <w:rsid w:val="00225852"/>
    <w:rsid w:val="00231A0B"/>
    <w:rsid w:val="002D50AA"/>
    <w:rsid w:val="002F48CB"/>
    <w:rsid w:val="003503BB"/>
    <w:rsid w:val="00373C8F"/>
    <w:rsid w:val="003A53DA"/>
    <w:rsid w:val="003A7DA6"/>
    <w:rsid w:val="003D5511"/>
    <w:rsid w:val="003E4CB5"/>
    <w:rsid w:val="00471FB2"/>
    <w:rsid w:val="00513924"/>
    <w:rsid w:val="00573B51"/>
    <w:rsid w:val="005E4CF3"/>
    <w:rsid w:val="00611A83"/>
    <w:rsid w:val="00635E0B"/>
    <w:rsid w:val="00714297"/>
    <w:rsid w:val="00730D4B"/>
    <w:rsid w:val="00794D9E"/>
    <w:rsid w:val="007956EC"/>
    <w:rsid w:val="007D01D5"/>
    <w:rsid w:val="00820993"/>
    <w:rsid w:val="0086282B"/>
    <w:rsid w:val="00865E6A"/>
    <w:rsid w:val="008D104A"/>
    <w:rsid w:val="008E483F"/>
    <w:rsid w:val="00912FDF"/>
    <w:rsid w:val="00942F0F"/>
    <w:rsid w:val="009B1D63"/>
    <w:rsid w:val="009B5427"/>
    <w:rsid w:val="009F549D"/>
    <w:rsid w:val="00A80DAB"/>
    <w:rsid w:val="00B537D8"/>
    <w:rsid w:val="00B82896"/>
    <w:rsid w:val="00B86BAD"/>
    <w:rsid w:val="00BC1EDE"/>
    <w:rsid w:val="00C0399C"/>
    <w:rsid w:val="00C35A7F"/>
    <w:rsid w:val="00C94963"/>
    <w:rsid w:val="00CC0760"/>
    <w:rsid w:val="00CD2B67"/>
    <w:rsid w:val="00D228A1"/>
    <w:rsid w:val="00D662B0"/>
    <w:rsid w:val="00D8052C"/>
    <w:rsid w:val="00DF4F43"/>
    <w:rsid w:val="00E56572"/>
    <w:rsid w:val="00EA4C45"/>
    <w:rsid w:val="00ED4C54"/>
    <w:rsid w:val="00F1788B"/>
    <w:rsid w:val="00F215FF"/>
    <w:rsid w:val="00F2750E"/>
    <w:rsid w:val="00F55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A5E27-9226-4D71-9EF6-50800FD3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1300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13000"/>
  </w:style>
  <w:style w:type="paragraph" w:styleId="Alatunniste">
    <w:name w:val="footer"/>
    <w:basedOn w:val="Normaali"/>
    <w:link w:val="AlatunnisteChar"/>
    <w:uiPriority w:val="99"/>
    <w:unhideWhenUsed/>
    <w:rsid w:val="0011300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13000"/>
  </w:style>
  <w:style w:type="paragraph" w:customStyle="1" w:styleId="DecimalAligned">
    <w:name w:val="Decimal Aligned"/>
    <w:basedOn w:val="Normaali"/>
    <w:uiPriority w:val="40"/>
    <w:qFormat/>
    <w:rsid w:val="00D8052C"/>
    <w:pPr>
      <w:tabs>
        <w:tab w:val="decimal" w:pos="360"/>
      </w:tabs>
      <w:spacing w:after="200" w:line="276" w:lineRule="auto"/>
    </w:pPr>
    <w:rPr>
      <w:rFonts w:eastAsiaTheme="minorEastAsia" w:cs="Times New Roman"/>
      <w:lang w:eastAsia="fi-FI"/>
    </w:rPr>
  </w:style>
  <w:style w:type="paragraph" w:styleId="Alaviitteenteksti">
    <w:name w:val="footnote text"/>
    <w:basedOn w:val="Normaali"/>
    <w:link w:val="AlaviitteentekstiChar"/>
    <w:uiPriority w:val="99"/>
    <w:unhideWhenUsed/>
    <w:rsid w:val="00D8052C"/>
    <w:pPr>
      <w:spacing w:after="0" w:line="240" w:lineRule="auto"/>
    </w:pPr>
    <w:rPr>
      <w:rFonts w:eastAsiaTheme="minorEastAsia" w:cs="Times New Roman"/>
      <w:sz w:val="20"/>
      <w:szCs w:val="20"/>
      <w:lang w:eastAsia="fi-FI"/>
    </w:rPr>
  </w:style>
  <w:style w:type="character" w:customStyle="1" w:styleId="AlaviitteentekstiChar">
    <w:name w:val="Alaviitteen teksti Char"/>
    <w:basedOn w:val="Kappaleenoletusfontti"/>
    <w:link w:val="Alaviitteenteksti"/>
    <w:uiPriority w:val="99"/>
    <w:rsid w:val="00D8052C"/>
    <w:rPr>
      <w:rFonts w:eastAsiaTheme="minorEastAsia" w:cs="Times New Roman"/>
      <w:sz w:val="20"/>
      <w:szCs w:val="20"/>
      <w:lang w:eastAsia="fi-FI"/>
    </w:rPr>
  </w:style>
  <w:style w:type="character" w:styleId="Hienovarainenkorostus">
    <w:name w:val="Subtle Emphasis"/>
    <w:basedOn w:val="Kappaleenoletusfontti"/>
    <w:uiPriority w:val="19"/>
    <w:qFormat/>
    <w:rsid w:val="00D8052C"/>
    <w:rPr>
      <w:i/>
      <w:iCs/>
    </w:rPr>
  </w:style>
  <w:style w:type="table" w:styleId="Normaalivarjostus2-korostus5">
    <w:name w:val="Medium Shading 2 Accent 5"/>
    <w:basedOn w:val="Normaalitaulukko"/>
    <w:uiPriority w:val="64"/>
    <w:rsid w:val="00D8052C"/>
    <w:pPr>
      <w:spacing w:after="0" w:line="240" w:lineRule="auto"/>
    </w:pPr>
    <w:rPr>
      <w:rFonts w:eastAsiaTheme="minorEastAsia"/>
      <w:lang w:eastAsia="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uettelokappale">
    <w:name w:val="List Paragraph"/>
    <w:basedOn w:val="Normaali"/>
    <w:uiPriority w:val="34"/>
    <w:qFormat/>
    <w:rsid w:val="00D8052C"/>
    <w:pPr>
      <w:ind w:left="720"/>
      <w:contextualSpacing/>
    </w:pPr>
  </w:style>
  <w:style w:type="table" w:styleId="TaulukkoRuudukko">
    <w:name w:val="Table Grid"/>
    <w:basedOn w:val="Normaalitaulukko"/>
    <w:uiPriority w:val="39"/>
    <w:rsid w:val="000E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3808">
      <w:bodyDiv w:val="1"/>
      <w:marLeft w:val="0"/>
      <w:marRight w:val="0"/>
      <w:marTop w:val="0"/>
      <w:marBottom w:val="0"/>
      <w:divBdr>
        <w:top w:val="none" w:sz="0" w:space="0" w:color="auto"/>
        <w:left w:val="none" w:sz="0" w:space="0" w:color="auto"/>
        <w:bottom w:val="none" w:sz="0" w:space="0" w:color="auto"/>
        <w:right w:val="none" w:sz="0" w:space="0" w:color="auto"/>
      </w:divBdr>
      <w:divsChild>
        <w:div w:id="1729917155">
          <w:marLeft w:val="547"/>
          <w:marRight w:val="0"/>
          <w:marTop w:val="0"/>
          <w:marBottom w:val="0"/>
          <w:divBdr>
            <w:top w:val="none" w:sz="0" w:space="0" w:color="auto"/>
            <w:left w:val="none" w:sz="0" w:space="0" w:color="auto"/>
            <w:bottom w:val="none" w:sz="0" w:space="0" w:color="auto"/>
            <w:right w:val="none" w:sz="0" w:space="0" w:color="auto"/>
          </w:divBdr>
        </w:div>
        <w:div w:id="986789621">
          <w:marLeft w:val="547"/>
          <w:marRight w:val="0"/>
          <w:marTop w:val="0"/>
          <w:marBottom w:val="0"/>
          <w:divBdr>
            <w:top w:val="none" w:sz="0" w:space="0" w:color="auto"/>
            <w:left w:val="none" w:sz="0" w:space="0" w:color="auto"/>
            <w:bottom w:val="none" w:sz="0" w:space="0" w:color="auto"/>
            <w:right w:val="none" w:sz="0" w:space="0" w:color="auto"/>
          </w:divBdr>
        </w:div>
        <w:div w:id="1668361593">
          <w:marLeft w:val="547"/>
          <w:marRight w:val="0"/>
          <w:marTop w:val="0"/>
          <w:marBottom w:val="0"/>
          <w:divBdr>
            <w:top w:val="none" w:sz="0" w:space="0" w:color="auto"/>
            <w:left w:val="none" w:sz="0" w:space="0" w:color="auto"/>
            <w:bottom w:val="none" w:sz="0" w:space="0" w:color="auto"/>
            <w:right w:val="none" w:sz="0" w:space="0" w:color="auto"/>
          </w:divBdr>
        </w:div>
      </w:divsChild>
    </w:div>
    <w:div w:id="596330089">
      <w:bodyDiv w:val="1"/>
      <w:marLeft w:val="0"/>
      <w:marRight w:val="0"/>
      <w:marTop w:val="0"/>
      <w:marBottom w:val="0"/>
      <w:divBdr>
        <w:top w:val="none" w:sz="0" w:space="0" w:color="auto"/>
        <w:left w:val="none" w:sz="0" w:space="0" w:color="auto"/>
        <w:bottom w:val="none" w:sz="0" w:space="0" w:color="auto"/>
        <w:right w:val="none" w:sz="0" w:space="0" w:color="auto"/>
      </w:divBdr>
      <w:divsChild>
        <w:div w:id="1125000462">
          <w:marLeft w:val="547"/>
          <w:marRight w:val="0"/>
          <w:marTop w:val="0"/>
          <w:marBottom w:val="0"/>
          <w:divBdr>
            <w:top w:val="none" w:sz="0" w:space="0" w:color="auto"/>
            <w:left w:val="none" w:sz="0" w:space="0" w:color="auto"/>
            <w:bottom w:val="none" w:sz="0" w:space="0" w:color="auto"/>
            <w:right w:val="none" w:sz="0" w:space="0" w:color="auto"/>
          </w:divBdr>
        </w:div>
      </w:divsChild>
    </w:div>
    <w:div w:id="1291205110">
      <w:bodyDiv w:val="1"/>
      <w:marLeft w:val="0"/>
      <w:marRight w:val="0"/>
      <w:marTop w:val="0"/>
      <w:marBottom w:val="0"/>
      <w:divBdr>
        <w:top w:val="none" w:sz="0" w:space="0" w:color="auto"/>
        <w:left w:val="none" w:sz="0" w:space="0" w:color="auto"/>
        <w:bottom w:val="none" w:sz="0" w:space="0" w:color="auto"/>
        <w:right w:val="none" w:sz="0" w:space="0" w:color="auto"/>
      </w:divBdr>
      <w:divsChild>
        <w:div w:id="1417094912">
          <w:marLeft w:val="547"/>
          <w:marRight w:val="0"/>
          <w:marTop w:val="0"/>
          <w:marBottom w:val="0"/>
          <w:divBdr>
            <w:top w:val="none" w:sz="0" w:space="0" w:color="auto"/>
            <w:left w:val="none" w:sz="0" w:space="0" w:color="auto"/>
            <w:bottom w:val="none" w:sz="0" w:space="0" w:color="auto"/>
            <w:right w:val="none" w:sz="0" w:space="0" w:color="auto"/>
          </w:divBdr>
        </w:div>
      </w:divsChild>
    </w:div>
    <w:div w:id="1344668798">
      <w:bodyDiv w:val="1"/>
      <w:marLeft w:val="0"/>
      <w:marRight w:val="0"/>
      <w:marTop w:val="0"/>
      <w:marBottom w:val="0"/>
      <w:divBdr>
        <w:top w:val="none" w:sz="0" w:space="0" w:color="auto"/>
        <w:left w:val="none" w:sz="0" w:space="0" w:color="auto"/>
        <w:bottom w:val="none" w:sz="0" w:space="0" w:color="auto"/>
        <w:right w:val="none" w:sz="0" w:space="0" w:color="auto"/>
      </w:divBdr>
      <w:divsChild>
        <w:div w:id="1733045777">
          <w:marLeft w:val="547"/>
          <w:marRight w:val="0"/>
          <w:marTop w:val="0"/>
          <w:marBottom w:val="0"/>
          <w:divBdr>
            <w:top w:val="none" w:sz="0" w:space="0" w:color="auto"/>
            <w:left w:val="none" w:sz="0" w:space="0" w:color="auto"/>
            <w:bottom w:val="none" w:sz="0" w:space="0" w:color="auto"/>
            <w:right w:val="none" w:sz="0" w:space="0" w:color="auto"/>
          </w:divBdr>
        </w:div>
        <w:div w:id="1902862251">
          <w:marLeft w:val="547"/>
          <w:marRight w:val="0"/>
          <w:marTop w:val="0"/>
          <w:marBottom w:val="0"/>
          <w:divBdr>
            <w:top w:val="none" w:sz="0" w:space="0" w:color="auto"/>
            <w:left w:val="none" w:sz="0" w:space="0" w:color="auto"/>
            <w:bottom w:val="none" w:sz="0" w:space="0" w:color="auto"/>
            <w:right w:val="none" w:sz="0" w:space="0" w:color="auto"/>
          </w:divBdr>
        </w:div>
      </w:divsChild>
    </w:div>
    <w:div w:id="1739553898">
      <w:bodyDiv w:val="1"/>
      <w:marLeft w:val="0"/>
      <w:marRight w:val="0"/>
      <w:marTop w:val="0"/>
      <w:marBottom w:val="0"/>
      <w:divBdr>
        <w:top w:val="none" w:sz="0" w:space="0" w:color="auto"/>
        <w:left w:val="none" w:sz="0" w:space="0" w:color="auto"/>
        <w:bottom w:val="none" w:sz="0" w:space="0" w:color="auto"/>
        <w:right w:val="none" w:sz="0" w:space="0" w:color="auto"/>
      </w:divBdr>
      <w:divsChild>
        <w:div w:id="744454670">
          <w:marLeft w:val="547"/>
          <w:marRight w:val="0"/>
          <w:marTop w:val="0"/>
          <w:marBottom w:val="0"/>
          <w:divBdr>
            <w:top w:val="none" w:sz="0" w:space="0" w:color="auto"/>
            <w:left w:val="none" w:sz="0" w:space="0" w:color="auto"/>
            <w:bottom w:val="none" w:sz="0" w:space="0" w:color="auto"/>
            <w:right w:val="none" w:sz="0" w:space="0" w:color="auto"/>
          </w:divBdr>
        </w:div>
        <w:div w:id="1614750882">
          <w:marLeft w:val="547"/>
          <w:marRight w:val="0"/>
          <w:marTop w:val="0"/>
          <w:marBottom w:val="0"/>
          <w:divBdr>
            <w:top w:val="none" w:sz="0" w:space="0" w:color="auto"/>
            <w:left w:val="none" w:sz="0" w:space="0" w:color="auto"/>
            <w:bottom w:val="none" w:sz="0" w:space="0" w:color="auto"/>
            <w:right w:val="none" w:sz="0" w:space="0" w:color="auto"/>
          </w:divBdr>
        </w:div>
      </w:divsChild>
    </w:div>
    <w:div w:id="2027126520">
      <w:bodyDiv w:val="1"/>
      <w:marLeft w:val="0"/>
      <w:marRight w:val="0"/>
      <w:marTop w:val="0"/>
      <w:marBottom w:val="0"/>
      <w:divBdr>
        <w:top w:val="none" w:sz="0" w:space="0" w:color="auto"/>
        <w:left w:val="none" w:sz="0" w:space="0" w:color="auto"/>
        <w:bottom w:val="none" w:sz="0" w:space="0" w:color="auto"/>
        <w:right w:val="none" w:sz="0" w:space="0" w:color="auto"/>
      </w:divBdr>
      <w:divsChild>
        <w:div w:id="277446056">
          <w:marLeft w:val="547"/>
          <w:marRight w:val="0"/>
          <w:marTop w:val="0"/>
          <w:marBottom w:val="0"/>
          <w:divBdr>
            <w:top w:val="none" w:sz="0" w:space="0" w:color="auto"/>
            <w:left w:val="none" w:sz="0" w:space="0" w:color="auto"/>
            <w:bottom w:val="none" w:sz="0" w:space="0" w:color="auto"/>
            <w:right w:val="none" w:sz="0" w:space="0" w:color="auto"/>
          </w:divBdr>
        </w:div>
        <w:div w:id="96173975">
          <w:marLeft w:val="547"/>
          <w:marRight w:val="0"/>
          <w:marTop w:val="0"/>
          <w:marBottom w:val="0"/>
          <w:divBdr>
            <w:top w:val="none" w:sz="0" w:space="0" w:color="auto"/>
            <w:left w:val="none" w:sz="0" w:space="0" w:color="auto"/>
            <w:bottom w:val="none" w:sz="0" w:space="0" w:color="auto"/>
            <w:right w:val="none" w:sz="0" w:space="0" w:color="auto"/>
          </w:divBdr>
        </w:div>
      </w:divsChild>
    </w:div>
    <w:div w:id="2068409963">
      <w:bodyDiv w:val="1"/>
      <w:marLeft w:val="0"/>
      <w:marRight w:val="0"/>
      <w:marTop w:val="0"/>
      <w:marBottom w:val="0"/>
      <w:divBdr>
        <w:top w:val="none" w:sz="0" w:space="0" w:color="auto"/>
        <w:left w:val="none" w:sz="0" w:space="0" w:color="auto"/>
        <w:bottom w:val="none" w:sz="0" w:space="0" w:color="auto"/>
        <w:right w:val="none" w:sz="0" w:space="0" w:color="auto"/>
      </w:divBdr>
      <w:divsChild>
        <w:div w:id="329450579">
          <w:marLeft w:val="547"/>
          <w:marRight w:val="0"/>
          <w:marTop w:val="0"/>
          <w:marBottom w:val="0"/>
          <w:divBdr>
            <w:top w:val="none" w:sz="0" w:space="0" w:color="auto"/>
            <w:left w:val="none" w:sz="0" w:space="0" w:color="auto"/>
            <w:bottom w:val="none" w:sz="0" w:space="0" w:color="auto"/>
            <w:right w:val="none" w:sz="0" w:space="0" w:color="auto"/>
          </w:divBdr>
        </w:div>
        <w:div w:id="1128163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40FE0C-C9EB-49B1-9AC7-C218F7791FEC}"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fi-FI"/>
        </a:p>
      </dgm:t>
    </dgm:pt>
    <dgm:pt modelId="{D7DC860F-D385-4CBE-B1B7-F625B0B0B57D}">
      <dgm:prSet phldrT="[Teksti]"/>
      <dgm:spPr/>
      <dgm:t>
        <a:bodyPr/>
        <a:lstStyle/>
        <a:p>
          <a:r>
            <a:rPr lang="fi-FI"/>
            <a:t>Toiminnan organisoiminen</a:t>
          </a:r>
        </a:p>
      </dgm:t>
    </dgm:pt>
    <dgm:pt modelId="{12F8301D-D635-48E9-8C03-289B866312A1}" type="parTrans" cxnId="{84A7F4F0-2032-4B1B-ABD9-D28C5D39AD28}">
      <dgm:prSet/>
      <dgm:spPr/>
      <dgm:t>
        <a:bodyPr/>
        <a:lstStyle/>
        <a:p>
          <a:endParaRPr lang="fi-FI"/>
        </a:p>
      </dgm:t>
    </dgm:pt>
    <dgm:pt modelId="{7772D9CF-B2B6-48BC-A9A8-75529512C8BD}" type="sibTrans" cxnId="{84A7F4F0-2032-4B1B-ABD9-D28C5D39AD28}">
      <dgm:prSet/>
      <dgm:spPr/>
      <dgm:t>
        <a:bodyPr/>
        <a:lstStyle/>
        <a:p>
          <a:endParaRPr lang="fi-FI"/>
        </a:p>
      </dgm:t>
    </dgm:pt>
    <dgm:pt modelId="{4CEB1092-F082-454A-A690-A01DAAC8F5BE}">
      <dgm:prSet phldrT="[Teksti]"/>
      <dgm:spPr/>
      <dgm:t>
        <a:bodyPr/>
        <a:lstStyle/>
        <a:p>
          <a:r>
            <a:rPr lang="fi-FI"/>
            <a:t>Koululla on nimetty Liikkuva koulu vastaava </a:t>
          </a:r>
        </a:p>
      </dgm:t>
    </dgm:pt>
    <dgm:pt modelId="{83AD92B5-8340-46C4-BD9C-1E4273529874}" type="parTrans" cxnId="{6E7D4BCD-49AE-445F-9DC6-A872FA16C9ED}">
      <dgm:prSet/>
      <dgm:spPr/>
      <dgm:t>
        <a:bodyPr/>
        <a:lstStyle/>
        <a:p>
          <a:endParaRPr lang="fi-FI"/>
        </a:p>
      </dgm:t>
    </dgm:pt>
    <dgm:pt modelId="{DA7F3E02-AFE4-4AAB-9817-6D05942BD76F}" type="sibTrans" cxnId="{6E7D4BCD-49AE-445F-9DC6-A872FA16C9ED}">
      <dgm:prSet/>
      <dgm:spPr/>
      <dgm:t>
        <a:bodyPr/>
        <a:lstStyle/>
        <a:p>
          <a:endParaRPr lang="fi-FI"/>
        </a:p>
      </dgm:t>
    </dgm:pt>
    <dgm:pt modelId="{031C1EC2-6867-4094-A5C0-CEC685CBB8D5}">
      <dgm:prSet phldrT="[Teksti]"/>
      <dgm:spPr/>
      <dgm:t>
        <a:bodyPr/>
        <a:lstStyle/>
        <a:p>
          <a:r>
            <a:rPr lang="fi-FI"/>
            <a:t>Koulupäivän aikainen liikkuminen on kirjattu osaksi koulun lukuvuoden toimintasuunnitelmaa</a:t>
          </a:r>
        </a:p>
      </dgm:t>
    </dgm:pt>
    <dgm:pt modelId="{D8183A29-EE67-4C88-84AD-9992E4B4CD96}" type="parTrans" cxnId="{2F6F9E78-345A-4EAB-AA31-7040769B082A}">
      <dgm:prSet/>
      <dgm:spPr/>
      <dgm:t>
        <a:bodyPr/>
        <a:lstStyle/>
        <a:p>
          <a:endParaRPr lang="fi-FI"/>
        </a:p>
      </dgm:t>
    </dgm:pt>
    <dgm:pt modelId="{353C6E6E-578F-4F68-A7BC-24C2F6494A81}" type="sibTrans" cxnId="{2F6F9E78-345A-4EAB-AA31-7040769B082A}">
      <dgm:prSet/>
      <dgm:spPr/>
      <dgm:t>
        <a:bodyPr/>
        <a:lstStyle/>
        <a:p>
          <a:endParaRPr lang="fi-FI"/>
        </a:p>
      </dgm:t>
    </dgm:pt>
    <dgm:pt modelId="{F077993D-8F88-41DE-BC59-AF95746F3DB2}">
      <dgm:prSet phldrT="[Teksti]"/>
      <dgm:spPr/>
      <dgm:t>
        <a:bodyPr/>
        <a:lstStyle/>
        <a:p>
          <a:r>
            <a:rPr lang="fi-FI"/>
            <a:t>Välitunnit ja kampanjat</a:t>
          </a:r>
        </a:p>
      </dgm:t>
    </dgm:pt>
    <dgm:pt modelId="{3F1361CE-BC1B-4CD8-B4F5-42A270F24398}" type="parTrans" cxnId="{019D5827-EAC1-4BFC-A855-D4AE7CF97608}">
      <dgm:prSet/>
      <dgm:spPr/>
      <dgm:t>
        <a:bodyPr/>
        <a:lstStyle/>
        <a:p>
          <a:endParaRPr lang="fi-FI"/>
        </a:p>
      </dgm:t>
    </dgm:pt>
    <dgm:pt modelId="{26D77C22-1586-46C1-8528-A86C88EF6E16}" type="sibTrans" cxnId="{019D5827-EAC1-4BFC-A855-D4AE7CF97608}">
      <dgm:prSet/>
      <dgm:spPr/>
      <dgm:t>
        <a:bodyPr/>
        <a:lstStyle/>
        <a:p>
          <a:endParaRPr lang="fi-FI"/>
        </a:p>
      </dgm:t>
    </dgm:pt>
    <dgm:pt modelId="{66967A1D-D626-4C50-998E-A6E9E25FCA19}">
      <dgm:prSet phldrT="[Teksti]"/>
      <dgm:spPr/>
      <dgm:t>
        <a:bodyPr/>
        <a:lstStyle/>
        <a:p>
          <a:r>
            <a:rPr lang="fi-FI"/>
            <a:t>Välitunneilla mennään pääsääntöisesti ulos</a:t>
          </a:r>
        </a:p>
      </dgm:t>
    </dgm:pt>
    <dgm:pt modelId="{20BD203D-E2D2-4DFE-8292-A5FBF47F8613}" type="parTrans" cxnId="{C14736D6-3731-4799-B154-870596B09D48}">
      <dgm:prSet/>
      <dgm:spPr/>
      <dgm:t>
        <a:bodyPr/>
        <a:lstStyle/>
        <a:p>
          <a:endParaRPr lang="fi-FI"/>
        </a:p>
      </dgm:t>
    </dgm:pt>
    <dgm:pt modelId="{54C72F7A-0F1A-4A2C-841A-16352C3FAD2D}" type="sibTrans" cxnId="{C14736D6-3731-4799-B154-870596B09D48}">
      <dgm:prSet/>
      <dgm:spPr/>
      <dgm:t>
        <a:bodyPr/>
        <a:lstStyle/>
        <a:p>
          <a:endParaRPr lang="fi-FI"/>
        </a:p>
      </dgm:t>
    </dgm:pt>
    <dgm:pt modelId="{DC510FE6-D1C0-47E3-BBBF-13DA53C8FAF1}">
      <dgm:prSet phldrT="[Teksti]"/>
      <dgm:spPr/>
      <dgm:t>
        <a:bodyPr/>
        <a:lstStyle/>
        <a:p>
          <a:r>
            <a:rPr lang="fi-FI"/>
            <a:t>Koulussa on riittävästi välituntivälineitä ja niitä saa käyttää välituntien aikana</a:t>
          </a:r>
        </a:p>
      </dgm:t>
    </dgm:pt>
    <dgm:pt modelId="{F150E859-1733-4084-8DA6-6B4579B58569}" type="parTrans" cxnId="{D2555E7A-4AE1-4955-8808-E4F33FA19A32}">
      <dgm:prSet/>
      <dgm:spPr/>
      <dgm:t>
        <a:bodyPr/>
        <a:lstStyle/>
        <a:p>
          <a:endParaRPr lang="fi-FI"/>
        </a:p>
      </dgm:t>
    </dgm:pt>
    <dgm:pt modelId="{B9288573-4EE0-4D12-9AD4-70533D0E1A9C}" type="sibTrans" cxnId="{D2555E7A-4AE1-4955-8808-E4F33FA19A32}">
      <dgm:prSet/>
      <dgm:spPr/>
      <dgm:t>
        <a:bodyPr/>
        <a:lstStyle/>
        <a:p>
          <a:endParaRPr lang="fi-FI"/>
        </a:p>
      </dgm:t>
    </dgm:pt>
    <dgm:pt modelId="{CF041F0B-79B1-455E-9030-AA52AEA0BC97}">
      <dgm:prSet phldrT="[Teksti]"/>
      <dgm:spPr/>
      <dgm:t>
        <a:bodyPr/>
        <a:lstStyle/>
        <a:p>
          <a:r>
            <a:rPr lang="fi-FI"/>
            <a:t>Liikkumisen edistämiseksi on valittu lukuvuoden tavoitteet ja toimenpiteet</a:t>
          </a:r>
        </a:p>
      </dgm:t>
    </dgm:pt>
    <dgm:pt modelId="{DD7D68F0-A1FE-4E6F-BA3B-96C169BE4EB8}" type="parTrans" cxnId="{6E511D8B-A264-4293-B6C2-6F4EE19C3111}">
      <dgm:prSet/>
      <dgm:spPr/>
      <dgm:t>
        <a:bodyPr/>
        <a:lstStyle/>
        <a:p>
          <a:endParaRPr lang="fi-FI"/>
        </a:p>
      </dgm:t>
    </dgm:pt>
    <dgm:pt modelId="{A4B6089E-7BB6-43EA-88F4-882BFF9B7867}" type="sibTrans" cxnId="{6E511D8B-A264-4293-B6C2-6F4EE19C3111}">
      <dgm:prSet/>
      <dgm:spPr/>
      <dgm:t>
        <a:bodyPr/>
        <a:lstStyle/>
        <a:p>
          <a:endParaRPr lang="fi-FI"/>
        </a:p>
      </dgm:t>
    </dgm:pt>
    <dgm:pt modelId="{9EE77361-92C9-49DA-B1B4-6A356163B460}">
      <dgm:prSet phldrT="[Teksti]"/>
      <dgm:spPr/>
      <dgm:t>
        <a:bodyPr/>
        <a:lstStyle/>
        <a:p>
          <a:r>
            <a:rPr lang="fi-FI"/>
            <a:t>Välituntivälineet ovat kaikkien saatavilla</a:t>
          </a:r>
        </a:p>
      </dgm:t>
    </dgm:pt>
    <dgm:pt modelId="{6F41326A-0657-4D8F-9CE4-AD80DBB3558A}" type="parTrans" cxnId="{9FCE5C95-CBF9-4430-B77F-6353D503EA1A}">
      <dgm:prSet/>
      <dgm:spPr/>
      <dgm:t>
        <a:bodyPr/>
        <a:lstStyle/>
        <a:p>
          <a:endParaRPr lang="fi-FI"/>
        </a:p>
      </dgm:t>
    </dgm:pt>
    <dgm:pt modelId="{F7609FFB-4EEB-4213-9029-6C13BAA12A41}" type="sibTrans" cxnId="{9FCE5C95-CBF9-4430-B77F-6353D503EA1A}">
      <dgm:prSet/>
      <dgm:spPr/>
      <dgm:t>
        <a:bodyPr/>
        <a:lstStyle/>
        <a:p>
          <a:endParaRPr lang="fi-FI"/>
        </a:p>
      </dgm:t>
    </dgm:pt>
    <dgm:pt modelId="{D6CFCFC2-3968-4459-ADE0-D2BF872B3CA8}">
      <dgm:prSet phldrT="[Teksti]"/>
      <dgm:spPr/>
      <dgm:t>
        <a:bodyPr/>
        <a:lstStyle/>
        <a:p>
          <a:r>
            <a:rPr lang="fi-FI"/>
            <a:t>Koulussa toteutetaan vähintään yksi liikkumista edistävä kampanja/tapahtuma lukuvuoden aikana</a:t>
          </a:r>
        </a:p>
      </dgm:t>
    </dgm:pt>
    <dgm:pt modelId="{EFA5367F-559F-4C8B-BC9D-3D2D9C6C41F6}" type="parTrans" cxnId="{1EE6F457-7134-4B42-ABD4-1D7B5A568D7E}">
      <dgm:prSet/>
      <dgm:spPr/>
      <dgm:t>
        <a:bodyPr/>
        <a:lstStyle/>
        <a:p>
          <a:endParaRPr lang="fi-FI"/>
        </a:p>
      </dgm:t>
    </dgm:pt>
    <dgm:pt modelId="{36338B90-8FB9-47E1-87FC-866C0AF03E49}" type="sibTrans" cxnId="{1EE6F457-7134-4B42-ABD4-1D7B5A568D7E}">
      <dgm:prSet/>
      <dgm:spPr/>
      <dgm:t>
        <a:bodyPr/>
        <a:lstStyle/>
        <a:p>
          <a:endParaRPr lang="fi-FI"/>
        </a:p>
      </dgm:t>
    </dgm:pt>
    <dgm:pt modelId="{2CCEBC27-905D-49F3-8FAB-8650C4706936}">
      <dgm:prSet phldrT="[Teksti]"/>
      <dgm:spPr/>
      <dgm:t>
        <a:bodyPr/>
        <a:lstStyle/>
        <a:p>
          <a:r>
            <a:rPr lang="fi-FI"/>
            <a:t>Liikkuva koulu vastaava kerää tiimin toimintoja suunniteltaessa</a:t>
          </a:r>
        </a:p>
      </dgm:t>
    </dgm:pt>
    <dgm:pt modelId="{7D45638B-FA03-49DD-8E58-69D73702A871}" type="parTrans" cxnId="{1EBB2151-B367-4556-BC74-0463E4F7CF73}">
      <dgm:prSet/>
      <dgm:spPr/>
      <dgm:t>
        <a:bodyPr/>
        <a:lstStyle/>
        <a:p>
          <a:endParaRPr lang="fi-FI"/>
        </a:p>
      </dgm:t>
    </dgm:pt>
    <dgm:pt modelId="{36594CEB-F0C6-4E47-AE85-902859002788}" type="sibTrans" cxnId="{1EBB2151-B367-4556-BC74-0463E4F7CF73}">
      <dgm:prSet/>
      <dgm:spPr/>
      <dgm:t>
        <a:bodyPr/>
        <a:lstStyle/>
        <a:p>
          <a:endParaRPr lang="fi-FI"/>
        </a:p>
      </dgm:t>
    </dgm:pt>
    <dgm:pt modelId="{71E70825-618B-4563-934B-DBCCF74FBFCE}" type="pres">
      <dgm:prSet presAssocID="{DA40FE0C-C9EB-49B1-9AC7-C218F7791FEC}" presName="Name0" presStyleCnt="0">
        <dgm:presLayoutVars>
          <dgm:dir/>
          <dgm:animLvl val="lvl"/>
          <dgm:resizeHandles/>
        </dgm:presLayoutVars>
      </dgm:prSet>
      <dgm:spPr/>
      <dgm:t>
        <a:bodyPr/>
        <a:lstStyle/>
        <a:p>
          <a:endParaRPr lang="fi-FI"/>
        </a:p>
      </dgm:t>
    </dgm:pt>
    <dgm:pt modelId="{633110EC-3FAA-4F5A-971D-3605EA0043EE}" type="pres">
      <dgm:prSet presAssocID="{D7DC860F-D385-4CBE-B1B7-F625B0B0B57D}" presName="linNode" presStyleCnt="0"/>
      <dgm:spPr/>
    </dgm:pt>
    <dgm:pt modelId="{DD766849-2DC4-4E68-ADAE-A2313204139F}" type="pres">
      <dgm:prSet presAssocID="{D7DC860F-D385-4CBE-B1B7-F625B0B0B57D}" presName="parentShp" presStyleLbl="node1" presStyleIdx="0" presStyleCnt="2">
        <dgm:presLayoutVars>
          <dgm:bulletEnabled val="1"/>
        </dgm:presLayoutVars>
      </dgm:prSet>
      <dgm:spPr/>
      <dgm:t>
        <a:bodyPr/>
        <a:lstStyle/>
        <a:p>
          <a:endParaRPr lang="fi-FI"/>
        </a:p>
      </dgm:t>
    </dgm:pt>
    <dgm:pt modelId="{D49F5E87-D28B-4B53-9483-D3C2B7371FE0}" type="pres">
      <dgm:prSet presAssocID="{D7DC860F-D385-4CBE-B1B7-F625B0B0B57D}" presName="childShp" presStyleLbl="bgAccFollowNode1" presStyleIdx="0" presStyleCnt="2">
        <dgm:presLayoutVars>
          <dgm:bulletEnabled val="1"/>
        </dgm:presLayoutVars>
      </dgm:prSet>
      <dgm:spPr>
        <a:prstGeom prst="round2DiagRect">
          <a:avLst/>
        </a:prstGeom>
      </dgm:spPr>
      <dgm:t>
        <a:bodyPr/>
        <a:lstStyle/>
        <a:p>
          <a:endParaRPr lang="fi-FI"/>
        </a:p>
      </dgm:t>
    </dgm:pt>
    <dgm:pt modelId="{E3CAC132-0270-442C-8EC9-77CAA859268F}" type="pres">
      <dgm:prSet presAssocID="{7772D9CF-B2B6-48BC-A9A8-75529512C8BD}" presName="spacing" presStyleCnt="0"/>
      <dgm:spPr/>
    </dgm:pt>
    <dgm:pt modelId="{38BD6345-EB89-483F-946A-FE888240C51E}" type="pres">
      <dgm:prSet presAssocID="{F077993D-8F88-41DE-BC59-AF95746F3DB2}" presName="linNode" presStyleCnt="0"/>
      <dgm:spPr/>
    </dgm:pt>
    <dgm:pt modelId="{7F18D72F-0BF4-4F62-A821-8BD6ED68BA2B}" type="pres">
      <dgm:prSet presAssocID="{F077993D-8F88-41DE-BC59-AF95746F3DB2}" presName="parentShp" presStyleLbl="node1" presStyleIdx="1" presStyleCnt="2">
        <dgm:presLayoutVars>
          <dgm:bulletEnabled val="1"/>
        </dgm:presLayoutVars>
      </dgm:prSet>
      <dgm:spPr/>
      <dgm:t>
        <a:bodyPr/>
        <a:lstStyle/>
        <a:p>
          <a:endParaRPr lang="fi-FI"/>
        </a:p>
      </dgm:t>
    </dgm:pt>
    <dgm:pt modelId="{5DAB4AB7-9B98-44BA-A38D-958100A193B6}" type="pres">
      <dgm:prSet presAssocID="{F077993D-8F88-41DE-BC59-AF95746F3DB2}" presName="childShp" presStyleLbl="bgAccFollowNode1" presStyleIdx="1" presStyleCnt="2">
        <dgm:presLayoutVars>
          <dgm:bulletEnabled val="1"/>
        </dgm:presLayoutVars>
      </dgm:prSet>
      <dgm:spPr>
        <a:prstGeom prst="round2DiagRect">
          <a:avLst/>
        </a:prstGeom>
      </dgm:spPr>
      <dgm:t>
        <a:bodyPr/>
        <a:lstStyle/>
        <a:p>
          <a:endParaRPr lang="fi-FI"/>
        </a:p>
      </dgm:t>
    </dgm:pt>
  </dgm:ptLst>
  <dgm:cxnLst>
    <dgm:cxn modelId="{1EBB2151-B367-4556-BC74-0463E4F7CF73}" srcId="{D7DC860F-D385-4CBE-B1B7-F625B0B0B57D}" destId="{2CCEBC27-905D-49F3-8FAB-8650C4706936}" srcOrd="1" destOrd="0" parTransId="{7D45638B-FA03-49DD-8E58-69D73702A871}" sibTransId="{36594CEB-F0C6-4E47-AE85-902859002788}"/>
    <dgm:cxn modelId="{2F6F9E78-345A-4EAB-AA31-7040769B082A}" srcId="{D7DC860F-D385-4CBE-B1B7-F625B0B0B57D}" destId="{031C1EC2-6867-4094-A5C0-CEC685CBB8D5}" srcOrd="2" destOrd="0" parTransId="{D8183A29-EE67-4C88-84AD-9992E4B4CD96}" sibTransId="{353C6E6E-578F-4F68-A7BC-24C2F6494A81}"/>
    <dgm:cxn modelId="{331D8103-33EB-40AE-81BE-FC5E3AE2F7AE}" type="presOf" srcId="{D7DC860F-D385-4CBE-B1B7-F625B0B0B57D}" destId="{DD766849-2DC4-4E68-ADAE-A2313204139F}" srcOrd="0" destOrd="0" presId="urn:microsoft.com/office/officeart/2005/8/layout/vList6"/>
    <dgm:cxn modelId="{3BB0FC03-ED15-4B54-BF6E-2C9906536D4D}" type="presOf" srcId="{CF041F0B-79B1-455E-9030-AA52AEA0BC97}" destId="{D49F5E87-D28B-4B53-9483-D3C2B7371FE0}" srcOrd="0" destOrd="3" presId="urn:microsoft.com/office/officeart/2005/8/layout/vList6"/>
    <dgm:cxn modelId="{D2555E7A-4AE1-4955-8808-E4F33FA19A32}" srcId="{F077993D-8F88-41DE-BC59-AF95746F3DB2}" destId="{DC510FE6-D1C0-47E3-BBBF-13DA53C8FAF1}" srcOrd="1" destOrd="0" parTransId="{F150E859-1733-4084-8DA6-6B4579B58569}" sibTransId="{B9288573-4EE0-4D12-9AD4-70533D0E1A9C}"/>
    <dgm:cxn modelId="{84A7F4F0-2032-4B1B-ABD9-D28C5D39AD28}" srcId="{DA40FE0C-C9EB-49B1-9AC7-C218F7791FEC}" destId="{D7DC860F-D385-4CBE-B1B7-F625B0B0B57D}" srcOrd="0" destOrd="0" parTransId="{12F8301D-D635-48E9-8C03-289B866312A1}" sibTransId="{7772D9CF-B2B6-48BC-A9A8-75529512C8BD}"/>
    <dgm:cxn modelId="{019D5827-EAC1-4BFC-A855-D4AE7CF97608}" srcId="{DA40FE0C-C9EB-49B1-9AC7-C218F7791FEC}" destId="{F077993D-8F88-41DE-BC59-AF95746F3DB2}" srcOrd="1" destOrd="0" parTransId="{3F1361CE-BC1B-4CD8-B4F5-42A270F24398}" sibTransId="{26D77C22-1586-46C1-8528-A86C88EF6E16}"/>
    <dgm:cxn modelId="{9CD7AF67-E2DD-45E7-93D7-4F78F00D2B5E}" type="presOf" srcId="{DC510FE6-D1C0-47E3-BBBF-13DA53C8FAF1}" destId="{5DAB4AB7-9B98-44BA-A38D-958100A193B6}" srcOrd="0" destOrd="1" presId="urn:microsoft.com/office/officeart/2005/8/layout/vList6"/>
    <dgm:cxn modelId="{C14736D6-3731-4799-B154-870596B09D48}" srcId="{F077993D-8F88-41DE-BC59-AF95746F3DB2}" destId="{66967A1D-D626-4C50-998E-A6E9E25FCA19}" srcOrd="0" destOrd="0" parTransId="{20BD203D-E2D2-4DFE-8292-A5FBF47F8613}" sibTransId="{54C72F7A-0F1A-4A2C-841A-16352C3FAD2D}"/>
    <dgm:cxn modelId="{F3BBCABC-031A-40ED-9652-5ACE54F9D414}" type="presOf" srcId="{DA40FE0C-C9EB-49B1-9AC7-C218F7791FEC}" destId="{71E70825-618B-4563-934B-DBCCF74FBFCE}" srcOrd="0" destOrd="0" presId="urn:microsoft.com/office/officeart/2005/8/layout/vList6"/>
    <dgm:cxn modelId="{A802F3C4-E6F0-46CC-84FA-C47561089F67}" type="presOf" srcId="{031C1EC2-6867-4094-A5C0-CEC685CBB8D5}" destId="{D49F5E87-D28B-4B53-9483-D3C2B7371FE0}" srcOrd="0" destOrd="2" presId="urn:microsoft.com/office/officeart/2005/8/layout/vList6"/>
    <dgm:cxn modelId="{6E511D8B-A264-4293-B6C2-6F4EE19C3111}" srcId="{D7DC860F-D385-4CBE-B1B7-F625B0B0B57D}" destId="{CF041F0B-79B1-455E-9030-AA52AEA0BC97}" srcOrd="3" destOrd="0" parTransId="{DD7D68F0-A1FE-4E6F-BA3B-96C169BE4EB8}" sibTransId="{A4B6089E-7BB6-43EA-88F4-882BFF9B7867}"/>
    <dgm:cxn modelId="{9FCE5C95-CBF9-4430-B77F-6353D503EA1A}" srcId="{F077993D-8F88-41DE-BC59-AF95746F3DB2}" destId="{9EE77361-92C9-49DA-B1B4-6A356163B460}" srcOrd="2" destOrd="0" parTransId="{6F41326A-0657-4D8F-9CE4-AD80DBB3558A}" sibTransId="{F7609FFB-4EEB-4213-9029-6C13BAA12A41}"/>
    <dgm:cxn modelId="{F76DDE84-4725-448E-8FE7-7CBF34C44EEA}" type="presOf" srcId="{9EE77361-92C9-49DA-B1B4-6A356163B460}" destId="{5DAB4AB7-9B98-44BA-A38D-958100A193B6}" srcOrd="0" destOrd="2" presId="urn:microsoft.com/office/officeart/2005/8/layout/vList6"/>
    <dgm:cxn modelId="{105A4571-EEF3-4F5B-B865-A8C7F07D9809}" type="presOf" srcId="{2CCEBC27-905D-49F3-8FAB-8650C4706936}" destId="{D49F5E87-D28B-4B53-9483-D3C2B7371FE0}" srcOrd="0" destOrd="1" presId="urn:microsoft.com/office/officeart/2005/8/layout/vList6"/>
    <dgm:cxn modelId="{0D3B9B2D-057A-44A9-B1DF-51C5EB5A9AD1}" type="presOf" srcId="{66967A1D-D626-4C50-998E-A6E9E25FCA19}" destId="{5DAB4AB7-9B98-44BA-A38D-958100A193B6}" srcOrd="0" destOrd="0" presId="urn:microsoft.com/office/officeart/2005/8/layout/vList6"/>
    <dgm:cxn modelId="{EEBD16BB-80D6-4CAD-A496-8888D06A5792}" type="presOf" srcId="{F077993D-8F88-41DE-BC59-AF95746F3DB2}" destId="{7F18D72F-0BF4-4F62-A821-8BD6ED68BA2B}" srcOrd="0" destOrd="0" presId="urn:microsoft.com/office/officeart/2005/8/layout/vList6"/>
    <dgm:cxn modelId="{6E7D4BCD-49AE-445F-9DC6-A872FA16C9ED}" srcId="{D7DC860F-D385-4CBE-B1B7-F625B0B0B57D}" destId="{4CEB1092-F082-454A-A690-A01DAAC8F5BE}" srcOrd="0" destOrd="0" parTransId="{83AD92B5-8340-46C4-BD9C-1E4273529874}" sibTransId="{DA7F3E02-AFE4-4AAB-9817-6D05942BD76F}"/>
    <dgm:cxn modelId="{315B0890-5969-4076-88D6-9FD7C45D2C26}" type="presOf" srcId="{4CEB1092-F082-454A-A690-A01DAAC8F5BE}" destId="{D49F5E87-D28B-4B53-9483-D3C2B7371FE0}" srcOrd="0" destOrd="0" presId="urn:microsoft.com/office/officeart/2005/8/layout/vList6"/>
    <dgm:cxn modelId="{6B3DDD4B-D076-498B-B14D-9CD3FC57555A}" type="presOf" srcId="{D6CFCFC2-3968-4459-ADE0-D2BF872B3CA8}" destId="{5DAB4AB7-9B98-44BA-A38D-958100A193B6}" srcOrd="0" destOrd="3" presId="urn:microsoft.com/office/officeart/2005/8/layout/vList6"/>
    <dgm:cxn modelId="{1EE6F457-7134-4B42-ABD4-1D7B5A568D7E}" srcId="{F077993D-8F88-41DE-BC59-AF95746F3DB2}" destId="{D6CFCFC2-3968-4459-ADE0-D2BF872B3CA8}" srcOrd="3" destOrd="0" parTransId="{EFA5367F-559F-4C8B-BC9D-3D2D9C6C41F6}" sibTransId="{36338B90-8FB9-47E1-87FC-866C0AF03E49}"/>
    <dgm:cxn modelId="{4E7E9FCC-EF4B-4275-A4AD-1DE40749233E}" type="presParOf" srcId="{71E70825-618B-4563-934B-DBCCF74FBFCE}" destId="{633110EC-3FAA-4F5A-971D-3605EA0043EE}" srcOrd="0" destOrd="0" presId="urn:microsoft.com/office/officeart/2005/8/layout/vList6"/>
    <dgm:cxn modelId="{83FA174A-419A-4F55-A7A3-AE3FA30EDEA5}" type="presParOf" srcId="{633110EC-3FAA-4F5A-971D-3605EA0043EE}" destId="{DD766849-2DC4-4E68-ADAE-A2313204139F}" srcOrd="0" destOrd="0" presId="urn:microsoft.com/office/officeart/2005/8/layout/vList6"/>
    <dgm:cxn modelId="{7F694ADC-D12F-48D5-9A34-F3D1A762A602}" type="presParOf" srcId="{633110EC-3FAA-4F5A-971D-3605EA0043EE}" destId="{D49F5E87-D28B-4B53-9483-D3C2B7371FE0}" srcOrd="1" destOrd="0" presId="urn:microsoft.com/office/officeart/2005/8/layout/vList6"/>
    <dgm:cxn modelId="{AC02ED26-F6A0-4F00-86D5-F752AD454D91}" type="presParOf" srcId="{71E70825-618B-4563-934B-DBCCF74FBFCE}" destId="{E3CAC132-0270-442C-8EC9-77CAA859268F}" srcOrd="1" destOrd="0" presId="urn:microsoft.com/office/officeart/2005/8/layout/vList6"/>
    <dgm:cxn modelId="{A4175554-A712-4CFA-865B-1B4DF8542ED4}" type="presParOf" srcId="{71E70825-618B-4563-934B-DBCCF74FBFCE}" destId="{38BD6345-EB89-483F-946A-FE888240C51E}" srcOrd="2" destOrd="0" presId="urn:microsoft.com/office/officeart/2005/8/layout/vList6"/>
    <dgm:cxn modelId="{24D3C4D9-6AD3-416F-8C63-22FBDE0401F7}" type="presParOf" srcId="{38BD6345-EB89-483F-946A-FE888240C51E}" destId="{7F18D72F-0BF4-4F62-A821-8BD6ED68BA2B}" srcOrd="0" destOrd="0" presId="urn:microsoft.com/office/officeart/2005/8/layout/vList6"/>
    <dgm:cxn modelId="{4F352B8B-8473-46A3-9FF1-3B73625B4734}" type="presParOf" srcId="{38BD6345-EB89-483F-946A-FE888240C51E}" destId="{5DAB4AB7-9B98-44BA-A38D-958100A193B6}"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40FE0C-C9EB-49B1-9AC7-C218F7791FEC}"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fi-FI"/>
        </a:p>
      </dgm:t>
    </dgm:pt>
    <dgm:pt modelId="{D7DC860F-D385-4CBE-B1B7-F625B0B0B57D}">
      <dgm:prSet phldrT="[Teksti]"/>
      <dgm:spPr>
        <a:xfrm>
          <a:off x="0" y="416"/>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Henkilökunnan osallistuminen, osaaminen ja työhyvinvointi</a:t>
          </a:r>
        </a:p>
      </dgm:t>
    </dgm:pt>
    <dgm:pt modelId="{12F8301D-D635-48E9-8C03-289B866312A1}" type="parTrans" cxnId="{84A7F4F0-2032-4B1B-ABD9-D28C5D39AD28}">
      <dgm:prSet/>
      <dgm:spPr/>
      <dgm:t>
        <a:bodyPr/>
        <a:lstStyle/>
        <a:p>
          <a:endParaRPr lang="fi-FI"/>
        </a:p>
      </dgm:t>
    </dgm:pt>
    <dgm:pt modelId="{7772D9CF-B2B6-48BC-A9A8-75529512C8BD}" type="sibTrans" cxnId="{84A7F4F0-2032-4B1B-ABD9-D28C5D39AD28}">
      <dgm:prSet/>
      <dgm:spPr/>
      <dgm:t>
        <a:bodyPr/>
        <a:lstStyle/>
        <a:p>
          <a:endParaRPr lang="fi-FI"/>
        </a:p>
      </dgm:t>
    </dgm:pt>
    <dgm:pt modelId="{4CEB1092-F082-454A-A690-A01DAAC8F5BE}">
      <dgm:prSet phldrT="[Teksti]" custT="1"/>
      <dgm:spPr>
        <a:xfrm>
          <a:off x="2312669" y="416"/>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Koulun rehtori tiedostaa Liikkuva koulu toiminnan merkityksen</a:t>
          </a:r>
        </a:p>
      </dgm:t>
    </dgm:pt>
    <dgm:pt modelId="{83AD92B5-8340-46C4-BD9C-1E4273529874}" type="parTrans" cxnId="{6E7D4BCD-49AE-445F-9DC6-A872FA16C9ED}">
      <dgm:prSet/>
      <dgm:spPr/>
      <dgm:t>
        <a:bodyPr/>
        <a:lstStyle/>
        <a:p>
          <a:endParaRPr lang="fi-FI"/>
        </a:p>
      </dgm:t>
    </dgm:pt>
    <dgm:pt modelId="{DA7F3E02-AFE4-4AAB-9817-6D05942BD76F}" type="sibTrans" cxnId="{6E7D4BCD-49AE-445F-9DC6-A872FA16C9ED}">
      <dgm:prSet/>
      <dgm:spPr/>
      <dgm:t>
        <a:bodyPr/>
        <a:lstStyle/>
        <a:p>
          <a:endParaRPr lang="fi-FI"/>
        </a:p>
      </dgm:t>
    </dgm:pt>
    <dgm:pt modelId="{F077993D-8F88-41DE-BC59-AF95746F3DB2}">
      <dgm:prSet phldrT="[Teksti]"/>
      <dgm:spPr>
        <a:xfrm>
          <a:off x="0" y="1786144"/>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Oppilaiden osallisuus</a:t>
          </a:r>
        </a:p>
      </dgm:t>
    </dgm:pt>
    <dgm:pt modelId="{3F1361CE-BC1B-4CD8-B4F5-42A270F24398}" type="parTrans" cxnId="{019D5827-EAC1-4BFC-A855-D4AE7CF97608}">
      <dgm:prSet/>
      <dgm:spPr/>
      <dgm:t>
        <a:bodyPr/>
        <a:lstStyle/>
        <a:p>
          <a:endParaRPr lang="fi-FI"/>
        </a:p>
      </dgm:t>
    </dgm:pt>
    <dgm:pt modelId="{26D77C22-1586-46C1-8528-A86C88EF6E16}" type="sibTrans" cxnId="{019D5827-EAC1-4BFC-A855-D4AE7CF97608}">
      <dgm:prSet/>
      <dgm:spPr/>
      <dgm:t>
        <a:bodyPr/>
        <a:lstStyle/>
        <a:p>
          <a:endParaRPr lang="fi-FI"/>
        </a:p>
      </dgm:t>
    </dgm:pt>
    <dgm:pt modelId="{66967A1D-D626-4C50-998E-A6E9E25FCA19}">
      <dgm:prSet phldrT="[Teksti]" custT="1"/>
      <dgm:spPr>
        <a:xfrm>
          <a:off x="2312669" y="1786144"/>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fi-FI" sz="1100">
            <a:solidFill>
              <a:sysClr val="windowText" lastClr="000000">
                <a:hueOff val="0"/>
                <a:satOff val="0"/>
                <a:lumOff val="0"/>
                <a:alphaOff val="0"/>
              </a:sysClr>
            </a:solidFill>
            <a:latin typeface="Calibri" panose="020F0502020204030204"/>
            <a:ea typeface="+mn-ea"/>
            <a:cs typeface="+mn-cs"/>
          </a:endParaRPr>
        </a:p>
      </dgm:t>
    </dgm:pt>
    <dgm:pt modelId="{20BD203D-E2D2-4DFE-8292-A5FBF47F8613}" type="parTrans" cxnId="{C14736D6-3731-4799-B154-870596B09D48}">
      <dgm:prSet/>
      <dgm:spPr/>
      <dgm:t>
        <a:bodyPr/>
        <a:lstStyle/>
        <a:p>
          <a:endParaRPr lang="fi-FI"/>
        </a:p>
      </dgm:t>
    </dgm:pt>
    <dgm:pt modelId="{54C72F7A-0F1A-4A2C-841A-16352C3FAD2D}" type="sibTrans" cxnId="{C14736D6-3731-4799-B154-870596B09D48}">
      <dgm:prSet/>
      <dgm:spPr/>
      <dgm:t>
        <a:bodyPr/>
        <a:lstStyle/>
        <a:p>
          <a:endParaRPr lang="fi-FI"/>
        </a:p>
      </dgm:t>
    </dgm:pt>
    <dgm:pt modelId="{3AED6285-AA3F-41B9-88BD-DAB702F0A7B5}">
      <dgm:prSet phldrT="[Teksti]"/>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fi-FI" sz="900">
            <a:solidFill>
              <a:sysClr val="windowText" lastClr="000000">
                <a:hueOff val="0"/>
                <a:satOff val="0"/>
                <a:lumOff val="0"/>
                <a:alphaOff val="0"/>
              </a:sysClr>
            </a:solidFill>
            <a:latin typeface="Calibri" panose="020F0502020204030204"/>
            <a:ea typeface="+mn-ea"/>
            <a:cs typeface="+mn-cs"/>
          </a:endParaRPr>
        </a:p>
      </dgm:t>
    </dgm:pt>
    <dgm:pt modelId="{15AE57BB-F28F-43E9-B0EF-0D5B63BCE9CE}" type="parTrans" cxnId="{6AC59A18-2BC4-48E2-BAA1-4B3A67C1F297}">
      <dgm:prSet/>
      <dgm:spPr/>
      <dgm:t>
        <a:bodyPr/>
        <a:lstStyle/>
        <a:p>
          <a:endParaRPr lang="fi-FI"/>
        </a:p>
      </dgm:t>
    </dgm:pt>
    <dgm:pt modelId="{AC8D7D6F-A953-45D3-982A-7C63EA28F1AE}" type="sibTrans" cxnId="{6AC59A18-2BC4-48E2-BAA1-4B3A67C1F297}">
      <dgm:prSet/>
      <dgm:spPr/>
      <dgm:t>
        <a:bodyPr/>
        <a:lstStyle/>
        <a:p>
          <a:endParaRPr lang="fi-FI"/>
        </a:p>
      </dgm:t>
    </dgm:pt>
    <dgm:pt modelId="{6B6DFC73-B464-4393-AFFC-983269F5F8CC}">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Henkilökunta kannustaa omalla esimerkillään oppilaita liikkumiseen</a:t>
          </a:r>
        </a:p>
      </dgm:t>
    </dgm:pt>
    <dgm:pt modelId="{F5978D8F-BB74-4F70-8BD8-9828C9DAE2A1}" type="parTrans" cxnId="{6FC6955C-9A3B-41DA-8137-5824E57418E5}">
      <dgm:prSet/>
      <dgm:spPr/>
      <dgm:t>
        <a:bodyPr/>
        <a:lstStyle/>
        <a:p>
          <a:endParaRPr lang="fi-FI"/>
        </a:p>
      </dgm:t>
    </dgm:pt>
    <dgm:pt modelId="{B18E5B44-1B94-42FB-8C2B-F473E54EA585}" type="sibTrans" cxnId="{6FC6955C-9A3B-41DA-8137-5824E57418E5}">
      <dgm:prSet/>
      <dgm:spPr/>
      <dgm:t>
        <a:bodyPr/>
        <a:lstStyle/>
        <a:p>
          <a:endParaRPr lang="fi-FI"/>
        </a:p>
      </dgm:t>
    </dgm:pt>
    <dgm:pt modelId="{DB372121-3FA7-447C-BFA1-397484ED10FE}">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Opettajia osallistuu liikunnallisiin tai toiminnallista oppimista tukeviin täydennyskoulutuksiin</a:t>
          </a:r>
        </a:p>
      </dgm:t>
    </dgm:pt>
    <dgm:pt modelId="{86E3F148-A274-49CC-A072-7E253C2414D1}" type="parTrans" cxnId="{1E238A14-A83D-45B5-A220-916EDB743B5E}">
      <dgm:prSet/>
      <dgm:spPr/>
      <dgm:t>
        <a:bodyPr/>
        <a:lstStyle/>
        <a:p>
          <a:endParaRPr lang="fi-FI"/>
        </a:p>
      </dgm:t>
    </dgm:pt>
    <dgm:pt modelId="{53FE4A59-3B6A-41AB-BC0D-954B3BA7D266}" type="sibTrans" cxnId="{1E238A14-A83D-45B5-A220-916EDB743B5E}">
      <dgm:prSet/>
      <dgm:spPr/>
      <dgm:t>
        <a:bodyPr/>
        <a:lstStyle/>
        <a:p>
          <a:endParaRPr lang="fi-FI"/>
        </a:p>
      </dgm:t>
    </dgm:pt>
    <dgm:pt modelId="{4B08CC99-3AB1-45C9-A3FB-B62E149A5BF3}">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t>Oppilaat osallistuvat aktiivisesti koulupäivän aikaiseen liikkumiseen</a:t>
          </a:r>
          <a:endParaRPr lang="fi-FI" sz="1100">
            <a:solidFill>
              <a:sysClr val="windowText" lastClr="000000">
                <a:hueOff val="0"/>
                <a:satOff val="0"/>
                <a:lumOff val="0"/>
                <a:alphaOff val="0"/>
              </a:sysClr>
            </a:solidFill>
            <a:latin typeface="Calibri" panose="020F0502020204030204"/>
            <a:ea typeface="+mn-ea"/>
            <a:cs typeface="+mn-cs"/>
          </a:endParaRPr>
        </a:p>
      </dgm:t>
    </dgm:pt>
    <dgm:pt modelId="{20DA5DC8-1468-4E6F-886D-DA61E7DDF32B}" type="parTrans" cxnId="{DEFC5AE2-1F67-460B-8ED0-7579365B56B0}">
      <dgm:prSet/>
      <dgm:spPr/>
      <dgm:t>
        <a:bodyPr/>
        <a:lstStyle/>
        <a:p>
          <a:endParaRPr lang="fi-FI"/>
        </a:p>
      </dgm:t>
    </dgm:pt>
    <dgm:pt modelId="{527B91AA-D0BA-4806-A6C9-35FE9D81299E}" type="sibTrans" cxnId="{DEFC5AE2-1F67-460B-8ED0-7579365B56B0}">
      <dgm:prSet/>
      <dgm:spPr/>
      <dgm:t>
        <a:bodyPr/>
        <a:lstStyle/>
        <a:p>
          <a:endParaRPr lang="fi-FI"/>
        </a:p>
      </dgm:t>
    </dgm:pt>
    <dgm:pt modelId="{6BEA6853-3E34-44EE-B0E7-7565F4070DD6}">
      <dgm:prSet phldrT="[Teksti]"/>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fi-FI" sz="900">
            <a:solidFill>
              <a:sysClr val="windowText" lastClr="000000">
                <a:hueOff val="0"/>
                <a:satOff val="0"/>
                <a:lumOff val="0"/>
                <a:alphaOff val="0"/>
              </a:sysClr>
            </a:solidFill>
            <a:latin typeface="Calibri" panose="020F0502020204030204"/>
            <a:ea typeface="+mn-ea"/>
            <a:cs typeface="+mn-cs"/>
          </a:endParaRPr>
        </a:p>
      </dgm:t>
    </dgm:pt>
    <dgm:pt modelId="{927A0F6D-066B-45CA-929E-2380FDA79E8A}" type="parTrans" cxnId="{A4FB6892-C58C-44CF-A172-AF828D47313D}">
      <dgm:prSet/>
      <dgm:spPr/>
      <dgm:t>
        <a:bodyPr/>
        <a:lstStyle/>
        <a:p>
          <a:endParaRPr lang="fi-FI"/>
        </a:p>
      </dgm:t>
    </dgm:pt>
    <dgm:pt modelId="{658953F8-A261-409A-91CB-777A4FF633DD}" type="sibTrans" cxnId="{A4FB6892-C58C-44CF-A172-AF828D47313D}">
      <dgm:prSet/>
      <dgm:spPr/>
      <dgm:t>
        <a:bodyPr/>
        <a:lstStyle/>
        <a:p>
          <a:endParaRPr lang="fi-FI"/>
        </a:p>
      </dgm:t>
    </dgm:pt>
    <dgm:pt modelId="{5C95D6AB-6E37-446C-AAC6-1C97E3866496}">
      <dgm:prSet phldrT="[Teksti]"/>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endParaRPr lang="fi-FI" sz="900">
            <a:solidFill>
              <a:sysClr val="windowText" lastClr="000000">
                <a:hueOff val="0"/>
                <a:satOff val="0"/>
                <a:lumOff val="0"/>
                <a:alphaOff val="0"/>
              </a:sysClr>
            </a:solidFill>
            <a:latin typeface="Calibri" panose="020F0502020204030204"/>
            <a:ea typeface="+mn-ea"/>
            <a:cs typeface="+mn-cs"/>
          </a:endParaRPr>
        </a:p>
      </dgm:t>
    </dgm:pt>
    <dgm:pt modelId="{8A44E8FD-1869-41F3-B75A-0B57F8C8D801}" type="parTrans" cxnId="{E5D3786A-F0B1-4FB7-BBDB-80B17EADC7CF}">
      <dgm:prSet/>
      <dgm:spPr/>
      <dgm:t>
        <a:bodyPr/>
        <a:lstStyle/>
        <a:p>
          <a:endParaRPr lang="fi-FI"/>
        </a:p>
      </dgm:t>
    </dgm:pt>
    <dgm:pt modelId="{61E91B72-5E11-40BD-99B3-49AE1E022256}" type="sibTrans" cxnId="{E5D3786A-F0B1-4FB7-BBDB-80B17EADC7CF}">
      <dgm:prSet/>
      <dgm:spPr/>
      <dgm:t>
        <a:bodyPr/>
        <a:lstStyle/>
        <a:p>
          <a:endParaRPr lang="fi-FI"/>
        </a:p>
      </dgm:t>
    </dgm:pt>
    <dgm:pt modelId="{DA20E86A-69C4-4280-A900-2282E2184EBC}">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Koululla on kohdennettuja toimenpiteitä vähän liikkuvien oppilaiden liikkumisen edistämiseen</a:t>
          </a:r>
        </a:p>
      </dgm:t>
    </dgm:pt>
    <dgm:pt modelId="{2E8B4C67-FCFA-4E11-80CA-4745BBE24F58}" type="parTrans" cxnId="{56DB9851-D80A-42C4-838C-B660D9816FB2}">
      <dgm:prSet/>
      <dgm:spPr/>
      <dgm:t>
        <a:bodyPr/>
        <a:lstStyle/>
        <a:p>
          <a:endParaRPr lang="fi-FI"/>
        </a:p>
      </dgm:t>
    </dgm:pt>
    <dgm:pt modelId="{32AFA4E8-1B93-4E8B-8A08-082F0FE307FC}" type="sibTrans" cxnId="{56DB9851-D80A-42C4-838C-B660D9816FB2}">
      <dgm:prSet/>
      <dgm:spPr/>
      <dgm:t>
        <a:bodyPr/>
        <a:lstStyle/>
        <a:p>
          <a:endParaRPr lang="fi-FI"/>
        </a:p>
      </dgm:t>
    </dgm:pt>
    <dgm:pt modelId="{48441D7A-A32F-400B-8325-F15EC41A57B2}">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Oppilaat ovat mukana suunnittelemassa ja organisoimassa koulupäivän aikaista liikkumista</a:t>
          </a:r>
        </a:p>
      </dgm:t>
    </dgm:pt>
    <dgm:pt modelId="{FDFD1CC7-AD21-44C3-9830-853401A01A38}" type="parTrans" cxnId="{B7E213B4-AFF9-498D-856A-38BD545D527F}">
      <dgm:prSet/>
      <dgm:spPr/>
      <dgm:t>
        <a:bodyPr/>
        <a:lstStyle/>
        <a:p>
          <a:endParaRPr lang="fi-FI"/>
        </a:p>
      </dgm:t>
    </dgm:pt>
    <dgm:pt modelId="{28CF87C0-270F-4F58-B00B-F5B9F8009AE4}" type="sibTrans" cxnId="{B7E213B4-AFF9-498D-856A-38BD545D527F}">
      <dgm:prSet/>
      <dgm:spPr/>
      <dgm:t>
        <a:bodyPr/>
        <a:lstStyle/>
        <a:p>
          <a:endParaRPr lang="fi-FI"/>
        </a:p>
      </dgm:t>
    </dgm:pt>
    <dgm:pt modelId="{71E70825-618B-4563-934B-DBCCF74FBFCE}" type="pres">
      <dgm:prSet presAssocID="{DA40FE0C-C9EB-49B1-9AC7-C218F7791FEC}" presName="Name0" presStyleCnt="0">
        <dgm:presLayoutVars>
          <dgm:dir/>
          <dgm:animLvl val="lvl"/>
          <dgm:resizeHandles/>
        </dgm:presLayoutVars>
      </dgm:prSet>
      <dgm:spPr/>
      <dgm:t>
        <a:bodyPr/>
        <a:lstStyle/>
        <a:p>
          <a:endParaRPr lang="fi-FI"/>
        </a:p>
      </dgm:t>
    </dgm:pt>
    <dgm:pt modelId="{633110EC-3FAA-4F5A-971D-3605EA0043EE}" type="pres">
      <dgm:prSet presAssocID="{D7DC860F-D385-4CBE-B1B7-F625B0B0B57D}" presName="linNode" presStyleCnt="0"/>
      <dgm:spPr/>
    </dgm:pt>
    <dgm:pt modelId="{DD766849-2DC4-4E68-ADAE-A2313204139F}" type="pres">
      <dgm:prSet presAssocID="{D7DC860F-D385-4CBE-B1B7-F625B0B0B57D}" presName="parentShp" presStyleLbl="node1" presStyleIdx="0" presStyleCnt="2">
        <dgm:presLayoutVars>
          <dgm:bulletEnabled val="1"/>
        </dgm:presLayoutVars>
      </dgm:prSet>
      <dgm:spPr/>
      <dgm:t>
        <a:bodyPr/>
        <a:lstStyle/>
        <a:p>
          <a:endParaRPr lang="fi-FI"/>
        </a:p>
      </dgm:t>
    </dgm:pt>
    <dgm:pt modelId="{D49F5E87-D28B-4B53-9483-D3C2B7371FE0}" type="pres">
      <dgm:prSet presAssocID="{D7DC860F-D385-4CBE-B1B7-F625B0B0B57D}" presName="childShp" presStyleLbl="bgAccFollowNode1" presStyleIdx="0" presStyleCnt="2" custScaleY="123722">
        <dgm:presLayoutVars>
          <dgm:bulletEnabled val="1"/>
        </dgm:presLayoutVars>
      </dgm:prSet>
      <dgm:spPr>
        <a:prstGeom prst="round2DiagRect">
          <a:avLst/>
        </a:prstGeom>
      </dgm:spPr>
      <dgm:t>
        <a:bodyPr/>
        <a:lstStyle/>
        <a:p>
          <a:endParaRPr lang="fi-FI"/>
        </a:p>
      </dgm:t>
    </dgm:pt>
    <dgm:pt modelId="{E3CAC132-0270-442C-8EC9-77CAA859268F}" type="pres">
      <dgm:prSet presAssocID="{7772D9CF-B2B6-48BC-A9A8-75529512C8BD}" presName="spacing" presStyleCnt="0"/>
      <dgm:spPr/>
    </dgm:pt>
    <dgm:pt modelId="{38BD6345-EB89-483F-946A-FE888240C51E}" type="pres">
      <dgm:prSet presAssocID="{F077993D-8F88-41DE-BC59-AF95746F3DB2}" presName="linNode" presStyleCnt="0"/>
      <dgm:spPr/>
    </dgm:pt>
    <dgm:pt modelId="{7F18D72F-0BF4-4F62-A821-8BD6ED68BA2B}" type="pres">
      <dgm:prSet presAssocID="{F077993D-8F88-41DE-BC59-AF95746F3DB2}" presName="parentShp" presStyleLbl="node1" presStyleIdx="1" presStyleCnt="2">
        <dgm:presLayoutVars>
          <dgm:bulletEnabled val="1"/>
        </dgm:presLayoutVars>
      </dgm:prSet>
      <dgm:spPr/>
      <dgm:t>
        <a:bodyPr/>
        <a:lstStyle/>
        <a:p>
          <a:endParaRPr lang="fi-FI"/>
        </a:p>
      </dgm:t>
    </dgm:pt>
    <dgm:pt modelId="{5DAB4AB7-9B98-44BA-A38D-958100A193B6}" type="pres">
      <dgm:prSet presAssocID="{F077993D-8F88-41DE-BC59-AF95746F3DB2}" presName="childShp" presStyleLbl="bgAccFollowNode1" presStyleIdx="1" presStyleCnt="2" custScaleY="120087">
        <dgm:presLayoutVars>
          <dgm:bulletEnabled val="1"/>
        </dgm:presLayoutVars>
      </dgm:prSet>
      <dgm:spPr>
        <a:prstGeom prst="round2DiagRect">
          <a:avLst/>
        </a:prstGeom>
      </dgm:spPr>
      <dgm:t>
        <a:bodyPr/>
        <a:lstStyle/>
        <a:p>
          <a:endParaRPr lang="fi-FI"/>
        </a:p>
      </dgm:t>
    </dgm:pt>
  </dgm:ptLst>
  <dgm:cxnLst>
    <dgm:cxn modelId="{6AC59A18-2BC4-48E2-BAA1-4B3A67C1F297}" srcId="{D7DC860F-D385-4CBE-B1B7-F625B0B0B57D}" destId="{3AED6285-AA3F-41B9-88BD-DAB702F0A7B5}" srcOrd="3" destOrd="0" parTransId="{15AE57BB-F28F-43E9-B0EF-0D5B63BCE9CE}" sibTransId="{AC8D7D6F-A953-45D3-982A-7C63EA28F1AE}"/>
    <dgm:cxn modelId="{DD4B3115-967B-4F42-8F52-2DD3EFA21B0F}" type="presOf" srcId="{DB372121-3FA7-447C-BFA1-397484ED10FE}" destId="{D49F5E87-D28B-4B53-9483-D3C2B7371FE0}" srcOrd="0" destOrd="2" presId="urn:microsoft.com/office/officeart/2005/8/layout/vList6"/>
    <dgm:cxn modelId="{C14736D6-3731-4799-B154-870596B09D48}" srcId="{F077993D-8F88-41DE-BC59-AF95746F3DB2}" destId="{66967A1D-D626-4C50-998E-A6E9E25FCA19}" srcOrd="0" destOrd="0" parTransId="{20BD203D-E2D2-4DFE-8292-A5FBF47F8613}" sibTransId="{54C72F7A-0F1A-4A2C-841A-16352C3FAD2D}"/>
    <dgm:cxn modelId="{F3BBCABC-031A-40ED-9652-5ACE54F9D414}" type="presOf" srcId="{DA40FE0C-C9EB-49B1-9AC7-C218F7791FEC}" destId="{71E70825-618B-4563-934B-DBCCF74FBFCE}" srcOrd="0" destOrd="0" presId="urn:microsoft.com/office/officeart/2005/8/layout/vList6"/>
    <dgm:cxn modelId="{56DB9851-D80A-42C4-838C-B660D9816FB2}" srcId="{F077993D-8F88-41DE-BC59-AF95746F3DB2}" destId="{DA20E86A-69C4-4280-A900-2282E2184EBC}" srcOrd="3" destOrd="0" parTransId="{2E8B4C67-FCFA-4E11-80CA-4745BBE24F58}" sibTransId="{32AFA4E8-1B93-4E8B-8A08-082F0FE307FC}"/>
    <dgm:cxn modelId="{84A7F4F0-2032-4B1B-ABD9-D28C5D39AD28}" srcId="{DA40FE0C-C9EB-49B1-9AC7-C218F7791FEC}" destId="{D7DC860F-D385-4CBE-B1B7-F625B0B0B57D}" srcOrd="0" destOrd="0" parTransId="{12F8301D-D635-48E9-8C03-289B866312A1}" sibTransId="{7772D9CF-B2B6-48BC-A9A8-75529512C8BD}"/>
    <dgm:cxn modelId="{DEFC5AE2-1F67-460B-8ED0-7579365B56B0}" srcId="{F077993D-8F88-41DE-BC59-AF95746F3DB2}" destId="{4B08CC99-3AB1-45C9-A3FB-B62E149A5BF3}" srcOrd="1" destOrd="0" parTransId="{20DA5DC8-1468-4E6F-886D-DA61E7DDF32B}" sibTransId="{527B91AA-D0BA-4806-A6C9-35FE9D81299E}"/>
    <dgm:cxn modelId="{019D5827-EAC1-4BFC-A855-D4AE7CF97608}" srcId="{DA40FE0C-C9EB-49B1-9AC7-C218F7791FEC}" destId="{F077993D-8F88-41DE-BC59-AF95746F3DB2}" srcOrd="1" destOrd="0" parTransId="{3F1361CE-BC1B-4CD8-B4F5-42A270F24398}" sibTransId="{26D77C22-1586-46C1-8528-A86C88EF6E16}"/>
    <dgm:cxn modelId="{331D8103-33EB-40AE-81BE-FC5E3AE2F7AE}" type="presOf" srcId="{D7DC860F-D385-4CBE-B1B7-F625B0B0B57D}" destId="{DD766849-2DC4-4E68-ADAE-A2313204139F}" srcOrd="0" destOrd="0" presId="urn:microsoft.com/office/officeart/2005/8/layout/vList6"/>
    <dgm:cxn modelId="{B7E213B4-AFF9-498D-856A-38BD545D527F}" srcId="{F077993D-8F88-41DE-BC59-AF95746F3DB2}" destId="{48441D7A-A32F-400B-8325-F15EC41A57B2}" srcOrd="2" destOrd="0" parTransId="{FDFD1CC7-AD21-44C3-9830-853401A01A38}" sibTransId="{28CF87C0-270F-4F58-B00B-F5B9F8009AE4}"/>
    <dgm:cxn modelId="{315B0890-5969-4076-88D6-9FD7C45D2C26}" type="presOf" srcId="{4CEB1092-F082-454A-A690-A01DAAC8F5BE}" destId="{D49F5E87-D28B-4B53-9483-D3C2B7371FE0}" srcOrd="0" destOrd="0" presId="urn:microsoft.com/office/officeart/2005/8/layout/vList6"/>
    <dgm:cxn modelId="{54AF5B53-3C31-48A4-A2D3-B8166E2CAEB6}" type="presOf" srcId="{DA20E86A-69C4-4280-A900-2282E2184EBC}" destId="{5DAB4AB7-9B98-44BA-A38D-958100A193B6}" srcOrd="0" destOrd="3" presId="urn:microsoft.com/office/officeart/2005/8/layout/vList6"/>
    <dgm:cxn modelId="{A4FB6892-C58C-44CF-A172-AF828D47313D}" srcId="{F077993D-8F88-41DE-BC59-AF95746F3DB2}" destId="{6BEA6853-3E34-44EE-B0E7-7565F4070DD6}" srcOrd="5" destOrd="0" parTransId="{927A0F6D-066B-45CA-929E-2380FDA79E8A}" sibTransId="{658953F8-A261-409A-91CB-777A4FF633DD}"/>
    <dgm:cxn modelId="{6E7D4BCD-49AE-445F-9DC6-A872FA16C9ED}" srcId="{D7DC860F-D385-4CBE-B1B7-F625B0B0B57D}" destId="{4CEB1092-F082-454A-A690-A01DAAC8F5BE}" srcOrd="0" destOrd="0" parTransId="{83AD92B5-8340-46C4-BD9C-1E4273529874}" sibTransId="{DA7F3E02-AFE4-4AAB-9817-6D05942BD76F}"/>
    <dgm:cxn modelId="{6D153F1F-9A95-4481-B253-A1F5A457F5BF}" type="presOf" srcId="{3AED6285-AA3F-41B9-88BD-DAB702F0A7B5}" destId="{D49F5E87-D28B-4B53-9483-D3C2B7371FE0}" srcOrd="0" destOrd="3" presId="urn:microsoft.com/office/officeart/2005/8/layout/vList6"/>
    <dgm:cxn modelId="{EEBD16BB-80D6-4CAD-A496-8888D06A5792}" type="presOf" srcId="{F077993D-8F88-41DE-BC59-AF95746F3DB2}" destId="{7F18D72F-0BF4-4F62-A821-8BD6ED68BA2B}" srcOrd="0" destOrd="0" presId="urn:microsoft.com/office/officeart/2005/8/layout/vList6"/>
    <dgm:cxn modelId="{52FA1A50-8505-4915-B6AB-8F1E84B3A3B1}" type="presOf" srcId="{6B6DFC73-B464-4393-AFFC-983269F5F8CC}" destId="{D49F5E87-D28B-4B53-9483-D3C2B7371FE0}" srcOrd="0" destOrd="1" presId="urn:microsoft.com/office/officeart/2005/8/layout/vList6"/>
    <dgm:cxn modelId="{76DF90C4-48FD-403A-B552-6FB1A90B72DD}" type="presOf" srcId="{4B08CC99-3AB1-45C9-A3FB-B62E149A5BF3}" destId="{5DAB4AB7-9B98-44BA-A38D-958100A193B6}" srcOrd="0" destOrd="1" presId="urn:microsoft.com/office/officeart/2005/8/layout/vList6"/>
    <dgm:cxn modelId="{32085560-F237-471C-93F6-AF22D69443B1}" type="presOf" srcId="{5C95D6AB-6E37-446C-AAC6-1C97E3866496}" destId="{5DAB4AB7-9B98-44BA-A38D-958100A193B6}" srcOrd="0" destOrd="4" presId="urn:microsoft.com/office/officeart/2005/8/layout/vList6"/>
    <dgm:cxn modelId="{1E238A14-A83D-45B5-A220-916EDB743B5E}" srcId="{D7DC860F-D385-4CBE-B1B7-F625B0B0B57D}" destId="{DB372121-3FA7-447C-BFA1-397484ED10FE}" srcOrd="2" destOrd="0" parTransId="{86E3F148-A274-49CC-A072-7E253C2414D1}" sibTransId="{53FE4A59-3B6A-41AB-BC0D-954B3BA7D266}"/>
    <dgm:cxn modelId="{D425E669-5073-4CAF-B30A-2409C3D4207F}" type="presOf" srcId="{48441D7A-A32F-400B-8325-F15EC41A57B2}" destId="{5DAB4AB7-9B98-44BA-A38D-958100A193B6}" srcOrd="0" destOrd="2" presId="urn:microsoft.com/office/officeart/2005/8/layout/vList6"/>
    <dgm:cxn modelId="{EC87D17A-58D0-4B5B-8F5F-83383521FD56}" type="presOf" srcId="{6BEA6853-3E34-44EE-B0E7-7565F4070DD6}" destId="{5DAB4AB7-9B98-44BA-A38D-958100A193B6}" srcOrd="0" destOrd="5" presId="urn:microsoft.com/office/officeart/2005/8/layout/vList6"/>
    <dgm:cxn modelId="{0D3B9B2D-057A-44A9-B1DF-51C5EB5A9AD1}" type="presOf" srcId="{66967A1D-D626-4C50-998E-A6E9E25FCA19}" destId="{5DAB4AB7-9B98-44BA-A38D-958100A193B6}" srcOrd="0" destOrd="0" presId="urn:microsoft.com/office/officeart/2005/8/layout/vList6"/>
    <dgm:cxn modelId="{E5D3786A-F0B1-4FB7-BBDB-80B17EADC7CF}" srcId="{F077993D-8F88-41DE-BC59-AF95746F3DB2}" destId="{5C95D6AB-6E37-446C-AAC6-1C97E3866496}" srcOrd="4" destOrd="0" parTransId="{8A44E8FD-1869-41F3-B75A-0B57F8C8D801}" sibTransId="{61E91B72-5E11-40BD-99B3-49AE1E022256}"/>
    <dgm:cxn modelId="{6FC6955C-9A3B-41DA-8137-5824E57418E5}" srcId="{D7DC860F-D385-4CBE-B1B7-F625B0B0B57D}" destId="{6B6DFC73-B464-4393-AFFC-983269F5F8CC}" srcOrd="1" destOrd="0" parTransId="{F5978D8F-BB74-4F70-8BD8-9828C9DAE2A1}" sibTransId="{B18E5B44-1B94-42FB-8C2B-F473E54EA585}"/>
    <dgm:cxn modelId="{4E7E9FCC-EF4B-4275-A4AD-1DE40749233E}" type="presParOf" srcId="{71E70825-618B-4563-934B-DBCCF74FBFCE}" destId="{633110EC-3FAA-4F5A-971D-3605EA0043EE}" srcOrd="0" destOrd="0" presId="urn:microsoft.com/office/officeart/2005/8/layout/vList6"/>
    <dgm:cxn modelId="{83FA174A-419A-4F55-A7A3-AE3FA30EDEA5}" type="presParOf" srcId="{633110EC-3FAA-4F5A-971D-3605EA0043EE}" destId="{DD766849-2DC4-4E68-ADAE-A2313204139F}" srcOrd="0" destOrd="0" presId="urn:microsoft.com/office/officeart/2005/8/layout/vList6"/>
    <dgm:cxn modelId="{7F694ADC-D12F-48D5-9A34-F3D1A762A602}" type="presParOf" srcId="{633110EC-3FAA-4F5A-971D-3605EA0043EE}" destId="{D49F5E87-D28B-4B53-9483-D3C2B7371FE0}" srcOrd="1" destOrd="0" presId="urn:microsoft.com/office/officeart/2005/8/layout/vList6"/>
    <dgm:cxn modelId="{AC02ED26-F6A0-4F00-86D5-F752AD454D91}" type="presParOf" srcId="{71E70825-618B-4563-934B-DBCCF74FBFCE}" destId="{E3CAC132-0270-442C-8EC9-77CAA859268F}" srcOrd="1" destOrd="0" presId="urn:microsoft.com/office/officeart/2005/8/layout/vList6"/>
    <dgm:cxn modelId="{A4175554-A712-4CFA-865B-1B4DF8542ED4}" type="presParOf" srcId="{71E70825-618B-4563-934B-DBCCF74FBFCE}" destId="{38BD6345-EB89-483F-946A-FE888240C51E}" srcOrd="2" destOrd="0" presId="urn:microsoft.com/office/officeart/2005/8/layout/vList6"/>
    <dgm:cxn modelId="{24D3C4D9-6AD3-416F-8C63-22FBDE0401F7}" type="presParOf" srcId="{38BD6345-EB89-483F-946A-FE888240C51E}" destId="{7F18D72F-0BF4-4F62-A821-8BD6ED68BA2B}" srcOrd="0" destOrd="0" presId="urn:microsoft.com/office/officeart/2005/8/layout/vList6"/>
    <dgm:cxn modelId="{4F352B8B-8473-46A3-9FF1-3B73625B4734}" type="presParOf" srcId="{38BD6345-EB89-483F-946A-FE888240C51E}" destId="{5DAB4AB7-9B98-44BA-A38D-958100A193B6}"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A40FE0C-C9EB-49B1-9AC7-C218F7791FEC}"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fi-FI"/>
        </a:p>
      </dgm:t>
    </dgm:pt>
    <dgm:pt modelId="{D7DC860F-D385-4CBE-B1B7-F625B0B0B57D}">
      <dgm:prSet phldrT="[Teksti]"/>
      <dgm:spPr>
        <a:xfrm>
          <a:off x="0" y="416"/>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Koulun pihat, tilat ja ympäristö</a:t>
          </a:r>
        </a:p>
      </dgm:t>
    </dgm:pt>
    <dgm:pt modelId="{12F8301D-D635-48E9-8C03-289B866312A1}" type="parTrans" cxnId="{84A7F4F0-2032-4B1B-ABD9-D28C5D39AD28}">
      <dgm:prSet/>
      <dgm:spPr/>
      <dgm:t>
        <a:bodyPr/>
        <a:lstStyle/>
        <a:p>
          <a:endParaRPr lang="fi-FI"/>
        </a:p>
      </dgm:t>
    </dgm:pt>
    <dgm:pt modelId="{7772D9CF-B2B6-48BC-A9A8-75529512C8BD}" type="sibTrans" cxnId="{84A7F4F0-2032-4B1B-ABD9-D28C5D39AD28}">
      <dgm:prSet/>
      <dgm:spPr/>
      <dgm:t>
        <a:bodyPr/>
        <a:lstStyle/>
        <a:p>
          <a:endParaRPr lang="fi-FI"/>
        </a:p>
      </dgm:t>
    </dgm:pt>
    <dgm:pt modelId="{4CEB1092-F082-454A-A690-A01DAAC8F5BE}">
      <dgm:prSet phldrT="[Teksti]" custT="1"/>
      <dgm:spPr>
        <a:xfrm>
          <a:off x="2312669" y="416"/>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Koulupihan käyttöä välitunneilla ja sen kehittämistä on tarkasteltu yhdessä oppilaiden kanssa</a:t>
          </a:r>
        </a:p>
      </dgm:t>
    </dgm:pt>
    <dgm:pt modelId="{83AD92B5-8340-46C4-BD9C-1E4273529874}" type="parTrans" cxnId="{6E7D4BCD-49AE-445F-9DC6-A872FA16C9ED}">
      <dgm:prSet/>
      <dgm:spPr/>
      <dgm:t>
        <a:bodyPr/>
        <a:lstStyle/>
        <a:p>
          <a:endParaRPr lang="fi-FI"/>
        </a:p>
      </dgm:t>
    </dgm:pt>
    <dgm:pt modelId="{DA7F3E02-AFE4-4AAB-9817-6D05942BD76F}" type="sibTrans" cxnId="{6E7D4BCD-49AE-445F-9DC6-A872FA16C9ED}">
      <dgm:prSet/>
      <dgm:spPr/>
      <dgm:t>
        <a:bodyPr/>
        <a:lstStyle/>
        <a:p>
          <a:endParaRPr lang="fi-FI"/>
        </a:p>
      </dgm:t>
    </dgm:pt>
    <dgm:pt modelId="{F077993D-8F88-41DE-BC59-AF95746F3DB2}">
      <dgm:prSet phldrT="[Teksti]"/>
      <dgm:spPr>
        <a:xfrm>
          <a:off x="0" y="1786144"/>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Oppitunnit, opetuskäytännöt ja oppimisympäristöt</a:t>
          </a:r>
        </a:p>
      </dgm:t>
    </dgm:pt>
    <dgm:pt modelId="{3F1361CE-BC1B-4CD8-B4F5-42A270F24398}" type="parTrans" cxnId="{019D5827-EAC1-4BFC-A855-D4AE7CF97608}">
      <dgm:prSet/>
      <dgm:spPr/>
      <dgm:t>
        <a:bodyPr/>
        <a:lstStyle/>
        <a:p>
          <a:endParaRPr lang="fi-FI"/>
        </a:p>
      </dgm:t>
    </dgm:pt>
    <dgm:pt modelId="{26D77C22-1586-46C1-8528-A86C88EF6E16}" type="sibTrans" cxnId="{019D5827-EAC1-4BFC-A855-D4AE7CF97608}">
      <dgm:prSet/>
      <dgm:spPr/>
      <dgm:t>
        <a:bodyPr/>
        <a:lstStyle/>
        <a:p>
          <a:endParaRPr lang="fi-FI"/>
        </a:p>
      </dgm:t>
    </dgm:pt>
    <dgm:pt modelId="{66967A1D-D626-4C50-998E-A6E9E25FCA19}">
      <dgm:prSet phldrT="[Teksti]" custT="1"/>
      <dgm:spPr>
        <a:xfrm>
          <a:off x="2312669" y="1786144"/>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Opetuksessa on sovittu käytännöistä, joilla istumajaksoja oppitunneilla katkaistaan</a:t>
          </a:r>
        </a:p>
      </dgm:t>
    </dgm:pt>
    <dgm:pt modelId="{20BD203D-E2D2-4DFE-8292-A5FBF47F8613}" type="parTrans" cxnId="{C14736D6-3731-4799-B154-870596B09D48}">
      <dgm:prSet/>
      <dgm:spPr/>
      <dgm:t>
        <a:bodyPr/>
        <a:lstStyle/>
        <a:p>
          <a:endParaRPr lang="fi-FI"/>
        </a:p>
      </dgm:t>
    </dgm:pt>
    <dgm:pt modelId="{54C72F7A-0F1A-4A2C-841A-16352C3FAD2D}" type="sibTrans" cxnId="{C14736D6-3731-4799-B154-870596B09D48}">
      <dgm:prSet/>
      <dgm:spPr/>
      <dgm:t>
        <a:bodyPr/>
        <a:lstStyle/>
        <a:p>
          <a:endParaRPr lang="fi-FI"/>
        </a:p>
      </dgm:t>
    </dgm:pt>
    <dgm:pt modelId="{3E3E84D9-03D1-4FE5-80CA-3365032BD545}">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Koulupihan toimintamahdollisuuksia ja turvallisuutta on arvioitu liikkumisen näkökulmasta</a:t>
          </a:r>
        </a:p>
      </dgm:t>
    </dgm:pt>
    <dgm:pt modelId="{7E437BBA-CFF7-4A16-836E-FC018AEF45C1}" type="parTrans" cxnId="{818A0E3B-A6DF-4C9F-814C-56F341879740}">
      <dgm:prSet/>
      <dgm:spPr/>
      <dgm:t>
        <a:bodyPr/>
        <a:lstStyle/>
        <a:p>
          <a:endParaRPr lang="fi-FI"/>
        </a:p>
      </dgm:t>
    </dgm:pt>
    <dgm:pt modelId="{4D3CAB20-CC0A-4A01-A602-836E45701E28}" type="sibTrans" cxnId="{818A0E3B-A6DF-4C9F-814C-56F341879740}">
      <dgm:prSet/>
      <dgm:spPr/>
      <dgm:t>
        <a:bodyPr/>
        <a:lstStyle/>
        <a:p>
          <a:endParaRPr lang="fi-FI"/>
        </a:p>
      </dgm:t>
    </dgm:pt>
    <dgm:pt modelId="{9B5B4903-DA80-4845-AA2E-4CE230AEF5E6}">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Koulussa on tehty pelisäännöt koulupihan käytöstä oppilaiden ja opettajien kanssa</a:t>
          </a:r>
        </a:p>
      </dgm:t>
    </dgm:pt>
    <dgm:pt modelId="{2D56450D-FB2B-4398-A95B-EE683B9AA2BF}" type="parTrans" cxnId="{67BE553E-A1E3-483F-BA27-20EE10872F4E}">
      <dgm:prSet/>
      <dgm:spPr/>
      <dgm:t>
        <a:bodyPr/>
        <a:lstStyle/>
        <a:p>
          <a:endParaRPr lang="fi-FI"/>
        </a:p>
      </dgm:t>
    </dgm:pt>
    <dgm:pt modelId="{27068F0B-F88C-4340-886D-5576EDD8249E}" type="sibTrans" cxnId="{67BE553E-A1E3-483F-BA27-20EE10872F4E}">
      <dgm:prSet/>
      <dgm:spPr/>
      <dgm:t>
        <a:bodyPr/>
        <a:lstStyle/>
        <a:p>
          <a:endParaRPr lang="fi-FI"/>
        </a:p>
      </dgm:t>
    </dgm:pt>
    <dgm:pt modelId="{5FCC7DD1-5954-4501-B489-14EC1EC436FB}">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Opettajat tekevät keskenään yhteistyötä yli oppiaineiden aktiivisuuden lisäämiseksi</a:t>
          </a:r>
        </a:p>
      </dgm:t>
    </dgm:pt>
    <dgm:pt modelId="{420642A0-F289-44C7-B7D9-320075ADC059}" type="parTrans" cxnId="{DB945E3A-98F0-4FA4-B58D-5FA5C89711C3}">
      <dgm:prSet/>
      <dgm:spPr/>
      <dgm:t>
        <a:bodyPr/>
        <a:lstStyle/>
        <a:p>
          <a:endParaRPr lang="fi-FI"/>
        </a:p>
      </dgm:t>
    </dgm:pt>
    <dgm:pt modelId="{404080EC-C5A2-464A-B284-27B044FA04CF}" type="sibTrans" cxnId="{DB945E3A-98F0-4FA4-B58D-5FA5C89711C3}">
      <dgm:prSet/>
      <dgm:spPr/>
      <dgm:t>
        <a:bodyPr/>
        <a:lstStyle/>
        <a:p>
          <a:endParaRPr lang="fi-FI"/>
        </a:p>
      </dgm:t>
    </dgm:pt>
    <dgm:pt modelId="{71E70825-618B-4563-934B-DBCCF74FBFCE}" type="pres">
      <dgm:prSet presAssocID="{DA40FE0C-C9EB-49B1-9AC7-C218F7791FEC}" presName="Name0" presStyleCnt="0">
        <dgm:presLayoutVars>
          <dgm:dir/>
          <dgm:animLvl val="lvl"/>
          <dgm:resizeHandles/>
        </dgm:presLayoutVars>
      </dgm:prSet>
      <dgm:spPr/>
      <dgm:t>
        <a:bodyPr/>
        <a:lstStyle/>
        <a:p>
          <a:endParaRPr lang="fi-FI"/>
        </a:p>
      </dgm:t>
    </dgm:pt>
    <dgm:pt modelId="{633110EC-3FAA-4F5A-971D-3605EA0043EE}" type="pres">
      <dgm:prSet presAssocID="{D7DC860F-D385-4CBE-B1B7-F625B0B0B57D}" presName="linNode" presStyleCnt="0"/>
      <dgm:spPr/>
    </dgm:pt>
    <dgm:pt modelId="{DD766849-2DC4-4E68-ADAE-A2313204139F}" type="pres">
      <dgm:prSet presAssocID="{D7DC860F-D385-4CBE-B1B7-F625B0B0B57D}" presName="parentShp" presStyleLbl="node1" presStyleIdx="0" presStyleCnt="2">
        <dgm:presLayoutVars>
          <dgm:bulletEnabled val="1"/>
        </dgm:presLayoutVars>
      </dgm:prSet>
      <dgm:spPr/>
      <dgm:t>
        <a:bodyPr/>
        <a:lstStyle/>
        <a:p>
          <a:endParaRPr lang="fi-FI"/>
        </a:p>
      </dgm:t>
    </dgm:pt>
    <dgm:pt modelId="{D49F5E87-D28B-4B53-9483-D3C2B7371FE0}" type="pres">
      <dgm:prSet presAssocID="{D7DC860F-D385-4CBE-B1B7-F625B0B0B57D}" presName="childShp" presStyleLbl="bgAccFollowNode1" presStyleIdx="0" presStyleCnt="2" custScaleY="121735">
        <dgm:presLayoutVars>
          <dgm:bulletEnabled val="1"/>
        </dgm:presLayoutVars>
      </dgm:prSet>
      <dgm:spPr>
        <a:prstGeom prst="round2DiagRect">
          <a:avLst/>
        </a:prstGeom>
      </dgm:spPr>
      <dgm:t>
        <a:bodyPr/>
        <a:lstStyle/>
        <a:p>
          <a:endParaRPr lang="fi-FI"/>
        </a:p>
      </dgm:t>
    </dgm:pt>
    <dgm:pt modelId="{E3CAC132-0270-442C-8EC9-77CAA859268F}" type="pres">
      <dgm:prSet presAssocID="{7772D9CF-B2B6-48BC-A9A8-75529512C8BD}" presName="spacing" presStyleCnt="0"/>
      <dgm:spPr/>
    </dgm:pt>
    <dgm:pt modelId="{38BD6345-EB89-483F-946A-FE888240C51E}" type="pres">
      <dgm:prSet presAssocID="{F077993D-8F88-41DE-BC59-AF95746F3DB2}" presName="linNode" presStyleCnt="0"/>
      <dgm:spPr/>
    </dgm:pt>
    <dgm:pt modelId="{7F18D72F-0BF4-4F62-A821-8BD6ED68BA2B}" type="pres">
      <dgm:prSet presAssocID="{F077993D-8F88-41DE-BC59-AF95746F3DB2}" presName="parentShp" presStyleLbl="node1" presStyleIdx="1" presStyleCnt="2">
        <dgm:presLayoutVars>
          <dgm:bulletEnabled val="1"/>
        </dgm:presLayoutVars>
      </dgm:prSet>
      <dgm:spPr/>
      <dgm:t>
        <a:bodyPr/>
        <a:lstStyle/>
        <a:p>
          <a:endParaRPr lang="fi-FI"/>
        </a:p>
      </dgm:t>
    </dgm:pt>
    <dgm:pt modelId="{5DAB4AB7-9B98-44BA-A38D-958100A193B6}" type="pres">
      <dgm:prSet presAssocID="{F077993D-8F88-41DE-BC59-AF95746F3DB2}" presName="childShp" presStyleLbl="bgAccFollowNode1" presStyleIdx="1" presStyleCnt="2">
        <dgm:presLayoutVars>
          <dgm:bulletEnabled val="1"/>
        </dgm:presLayoutVars>
      </dgm:prSet>
      <dgm:spPr>
        <a:prstGeom prst="round2DiagRect">
          <a:avLst/>
        </a:prstGeom>
      </dgm:spPr>
      <dgm:t>
        <a:bodyPr/>
        <a:lstStyle/>
        <a:p>
          <a:endParaRPr lang="fi-FI"/>
        </a:p>
      </dgm:t>
    </dgm:pt>
  </dgm:ptLst>
  <dgm:cxnLst>
    <dgm:cxn modelId="{67BE553E-A1E3-483F-BA27-20EE10872F4E}" srcId="{D7DC860F-D385-4CBE-B1B7-F625B0B0B57D}" destId="{9B5B4903-DA80-4845-AA2E-4CE230AEF5E6}" srcOrd="2" destOrd="0" parTransId="{2D56450D-FB2B-4398-A95B-EE683B9AA2BF}" sibTransId="{27068F0B-F88C-4340-886D-5576EDD8249E}"/>
    <dgm:cxn modelId="{DB945E3A-98F0-4FA4-B58D-5FA5C89711C3}" srcId="{F077993D-8F88-41DE-BC59-AF95746F3DB2}" destId="{5FCC7DD1-5954-4501-B489-14EC1EC436FB}" srcOrd="1" destOrd="0" parTransId="{420642A0-F289-44C7-B7D9-320075ADC059}" sibTransId="{404080EC-C5A2-464A-B284-27B044FA04CF}"/>
    <dgm:cxn modelId="{C14736D6-3731-4799-B154-870596B09D48}" srcId="{F077993D-8F88-41DE-BC59-AF95746F3DB2}" destId="{66967A1D-D626-4C50-998E-A6E9E25FCA19}" srcOrd="0" destOrd="0" parTransId="{20BD203D-E2D2-4DFE-8292-A5FBF47F8613}" sibTransId="{54C72F7A-0F1A-4A2C-841A-16352C3FAD2D}"/>
    <dgm:cxn modelId="{F3BBCABC-031A-40ED-9652-5ACE54F9D414}" type="presOf" srcId="{DA40FE0C-C9EB-49B1-9AC7-C218F7791FEC}" destId="{71E70825-618B-4563-934B-DBCCF74FBFCE}" srcOrd="0" destOrd="0" presId="urn:microsoft.com/office/officeart/2005/8/layout/vList6"/>
    <dgm:cxn modelId="{84A7F4F0-2032-4B1B-ABD9-D28C5D39AD28}" srcId="{DA40FE0C-C9EB-49B1-9AC7-C218F7791FEC}" destId="{D7DC860F-D385-4CBE-B1B7-F625B0B0B57D}" srcOrd="0" destOrd="0" parTransId="{12F8301D-D635-48E9-8C03-289B866312A1}" sibTransId="{7772D9CF-B2B6-48BC-A9A8-75529512C8BD}"/>
    <dgm:cxn modelId="{019D5827-EAC1-4BFC-A855-D4AE7CF97608}" srcId="{DA40FE0C-C9EB-49B1-9AC7-C218F7791FEC}" destId="{F077993D-8F88-41DE-BC59-AF95746F3DB2}" srcOrd="1" destOrd="0" parTransId="{3F1361CE-BC1B-4CD8-B4F5-42A270F24398}" sibTransId="{26D77C22-1586-46C1-8528-A86C88EF6E16}"/>
    <dgm:cxn modelId="{331D8103-33EB-40AE-81BE-FC5E3AE2F7AE}" type="presOf" srcId="{D7DC860F-D385-4CBE-B1B7-F625B0B0B57D}" destId="{DD766849-2DC4-4E68-ADAE-A2313204139F}" srcOrd="0" destOrd="0" presId="urn:microsoft.com/office/officeart/2005/8/layout/vList6"/>
    <dgm:cxn modelId="{315B0890-5969-4076-88D6-9FD7C45D2C26}" type="presOf" srcId="{4CEB1092-F082-454A-A690-A01DAAC8F5BE}" destId="{D49F5E87-D28B-4B53-9483-D3C2B7371FE0}" srcOrd="0" destOrd="0" presId="urn:microsoft.com/office/officeart/2005/8/layout/vList6"/>
    <dgm:cxn modelId="{6E7D4BCD-49AE-445F-9DC6-A872FA16C9ED}" srcId="{D7DC860F-D385-4CBE-B1B7-F625B0B0B57D}" destId="{4CEB1092-F082-454A-A690-A01DAAC8F5BE}" srcOrd="0" destOrd="0" parTransId="{83AD92B5-8340-46C4-BD9C-1E4273529874}" sibTransId="{DA7F3E02-AFE4-4AAB-9817-6D05942BD76F}"/>
    <dgm:cxn modelId="{818A0E3B-A6DF-4C9F-814C-56F341879740}" srcId="{D7DC860F-D385-4CBE-B1B7-F625B0B0B57D}" destId="{3E3E84D9-03D1-4FE5-80CA-3365032BD545}" srcOrd="1" destOrd="0" parTransId="{7E437BBA-CFF7-4A16-836E-FC018AEF45C1}" sibTransId="{4D3CAB20-CC0A-4A01-A602-836E45701E28}"/>
    <dgm:cxn modelId="{45B9BBFF-77C5-4307-B44A-362E9FB31903}" type="presOf" srcId="{3E3E84D9-03D1-4FE5-80CA-3365032BD545}" destId="{D49F5E87-D28B-4B53-9483-D3C2B7371FE0}" srcOrd="0" destOrd="1" presId="urn:microsoft.com/office/officeart/2005/8/layout/vList6"/>
    <dgm:cxn modelId="{F57279B6-5182-4424-BC03-43CEEA194A73}" type="presOf" srcId="{5FCC7DD1-5954-4501-B489-14EC1EC436FB}" destId="{5DAB4AB7-9B98-44BA-A38D-958100A193B6}" srcOrd="0" destOrd="1" presId="urn:microsoft.com/office/officeart/2005/8/layout/vList6"/>
    <dgm:cxn modelId="{EEBD16BB-80D6-4CAD-A496-8888D06A5792}" type="presOf" srcId="{F077993D-8F88-41DE-BC59-AF95746F3DB2}" destId="{7F18D72F-0BF4-4F62-A821-8BD6ED68BA2B}" srcOrd="0" destOrd="0" presId="urn:microsoft.com/office/officeart/2005/8/layout/vList6"/>
    <dgm:cxn modelId="{CF15E42B-3051-4A9F-B694-27A2BCB52F9A}" type="presOf" srcId="{9B5B4903-DA80-4845-AA2E-4CE230AEF5E6}" destId="{D49F5E87-D28B-4B53-9483-D3C2B7371FE0}" srcOrd="0" destOrd="2" presId="urn:microsoft.com/office/officeart/2005/8/layout/vList6"/>
    <dgm:cxn modelId="{0D3B9B2D-057A-44A9-B1DF-51C5EB5A9AD1}" type="presOf" srcId="{66967A1D-D626-4C50-998E-A6E9E25FCA19}" destId="{5DAB4AB7-9B98-44BA-A38D-958100A193B6}" srcOrd="0" destOrd="0" presId="urn:microsoft.com/office/officeart/2005/8/layout/vList6"/>
    <dgm:cxn modelId="{4E7E9FCC-EF4B-4275-A4AD-1DE40749233E}" type="presParOf" srcId="{71E70825-618B-4563-934B-DBCCF74FBFCE}" destId="{633110EC-3FAA-4F5A-971D-3605EA0043EE}" srcOrd="0" destOrd="0" presId="urn:microsoft.com/office/officeart/2005/8/layout/vList6"/>
    <dgm:cxn modelId="{83FA174A-419A-4F55-A7A3-AE3FA30EDEA5}" type="presParOf" srcId="{633110EC-3FAA-4F5A-971D-3605EA0043EE}" destId="{DD766849-2DC4-4E68-ADAE-A2313204139F}" srcOrd="0" destOrd="0" presId="urn:microsoft.com/office/officeart/2005/8/layout/vList6"/>
    <dgm:cxn modelId="{7F694ADC-D12F-48D5-9A34-F3D1A762A602}" type="presParOf" srcId="{633110EC-3FAA-4F5A-971D-3605EA0043EE}" destId="{D49F5E87-D28B-4B53-9483-D3C2B7371FE0}" srcOrd="1" destOrd="0" presId="urn:microsoft.com/office/officeart/2005/8/layout/vList6"/>
    <dgm:cxn modelId="{AC02ED26-F6A0-4F00-86D5-F752AD454D91}" type="presParOf" srcId="{71E70825-618B-4563-934B-DBCCF74FBFCE}" destId="{E3CAC132-0270-442C-8EC9-77CAA859268F}" srcOrd="1" destOrd="0" presId="urn:microsoft.com/office/officeart/2005/8/layout/vList6"/>
    <dgm:cxn modelId="{A4175554-A712-4CFA-865B-1B4DF8542ED4}" type="presParOf" srcId="{71E70825-618B-4563-934B-DBCCF74FBFCE}" destId="{38BD6345-EB89-483F-946A-FE888240C51E}" srcOrd="2" destOrd="0" presId="urn:microsoft.com/office/officeart/2005/8/layout/vList6"/>
    <dgm:cxn modelId="{24D3C4D9-6AD3-416F-8C63-22FBDE0401F7}" type="presParOf" srcId="{38BD6345-EB89-483F-946A-FE888240C51E}" destId="{7F18D72F-0BF4-4F62-A821-8BD6ED68BA2B}" srcOrd="0" destOrd="0" presId="urn:microsoft.com/office/officeart/2005/8/layout/vList6"/>
    <dgm:cxn modelId="{4F352B8B-8473-46A3-9FF1-3B73625B4734}" type="presParOf" srcId="{38BD6345-EB89-483F-946A-FE888240C51E}" destId="{5DAB4AB7-9B98-44BA-A38D-958100A193B6}" srcOrd="1" destOrd="0" presId="urn:microsoft.com/office/officeart/2005/8/layout/v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A40FE0C-C9EB-49B1-9AC7-C218F7791FEC}"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fi-FI"/>
        </a:p>
      </dgm:t>
    </dgm:pt>
    <dgm:pt modelId="{D7DC860F-D385-4CBE-B1B7-F625B0B0B57D}">
      <dgm:prSet phldrT="[Teksti]"/>
      <dgm:spPr>
        <a:xfrm>
          <a:off x="0" y="416"/>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Koulumatkat</a:t>
          </a:r>
        </a:p>
      </dgm:t>
    </dgm:pt>
    <dgm:pt modelId="{12F8301D-D635-48E9-8C03-289B866312A1}" type="parTrans" cxnId="{84A7F4F0-2032-4B1B-ABD9-D28C5D39AD28}">
      <dgm:prSet/>
      <dgm:spPr/>
      <dgm:t>
        <a:bodyPr/>
        <a:lstStyle/>
        <a:p>
          <a:endParaRPr lang="fi-FI"/>
        </a:p>
      </dgm:t>
    </dgm:pt>
    <dgm:pt modelId="{7772D9CF-B2B6-48BC-A9A8-75529512C8BD}" type="sibTrans" cxnId="{84A7F4F0-2032-4B1B-ABD9-D28C5D39AD28}">
      <dgm:prSet/>
      <dgm:spPr/>
      <dgm:t>
        <a:bodyPr/>
        <a:lstStyle/>
        <a:p>
          <a:endParaRPr lang="fi-FI"/>
        </a:p>
      </dgm:t>
    </dgm:pt>
    <dgm:pt modelId="{4CEB1092-F082-454A-A690-A01DAAC8F5BE}">
      <dgm:prSet phldrT="[Teksti]" custT="1"/>
      <dgm:spPr>
        <a:xfrm>
          <a:off x="2312669" y="416"/>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Oppilaita kannustetaan liikkumaan koulumatka kävellen tai pyöräillen</a:t>
          </a:r>
        </a:p>
      </dgm:t>
    </dgm:pt>
    <dgm:pt modelId="{83AD92B5-8340-46C4-BD9C-1E4273529874}" type="parTrans" cxnId="{6E7D4BCD-49AE-445F-9DC6-A872FA16C9ED}">
      <dgm:prSet/>
      <dgm:spPr/>
      <dgm:t>
        <a:bodyPr/>
        <a:lstStyle/>
        <a:p>
          <a:endParaRPr lang="fi-FI"/>
        </a:p>
      </dgm:t>
    </dgm:pt>
    <dgm:pt modelId="{DA7F3E02-AFE4-4AAB-9817-6D05942BD76F}" type="sibTrans" cxnId="{6E7D4BCD-49AE-445F-9DC6-A872FA16C9ED}">
      <dgm:prSet/>
      <dgm:spPr/>
      <dgm:t>
        <a:bodyPr/>
        <a:lstStyle/>
        <a:p>
          <a:endParaRPr lang="fi-FI"/>
        </a:p>
      </dgm:t>
    </dgm:pt>
    <dgm:pt modelId="{F077993D-8F88-41DE-BC59-AF95746F3DB2}">
      <dgm:prSet phldrT="[Teksti]"/>
      <dgm:spPr>
        <a:xfrm>
          <a:off x="0" y="1786144"/>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i-FI">
              <a:solidFill>
                <a:sysClr val="window" lastClr="FFFFFF"/>
              </a:solidFill>
              <a:latin typeface="Calibri" panose="020F0502020204030204"/>
              <a:ea typeface="+mn-ea"/>
              <a:cs typeface="+mn-cs"/>
            </a:rPr>
            <a:t>Kerhotoiminta</a:t>
          </a:r>
        </a:p>
      </dgm:t>
    </dgm:pt>
    <dgm:pt modelId="{3F1361CE-BC1B-4CD8-B4F5-42A270F24398}" type="parTrans" cxnId="{019D5827-EAC1-4BFC-A855-D4AE7CF97608}">
      <dgm:prSet/>
      <dgm:spPr/>
      <dgm:t>
        <a:bodyPr/>
        <a:lstStyle/>
        <a:p>
          <a:endParaRPr lang="fi-FI"/>
        </a:p>
      </dgm:t>
    </dgm:pt>
    <dgm:pt modelId="{26D77C22-1586-46C1-8528-A86C88EF6E16}" type="sibTrans" cxnId="{019D5827-EAC1-4BFC-A855-D4AE7CF97608}">
      <dgm:prSet/>
      <dgm:spPr/>
      <dgm:t>
        <a:bodyPr/>
        <a:lstStyle/>
        <a:p>
          <a:endParaRPr lang="fi-FI"/>
        </a:p>
      </dgm:t>
    </dgm:pt>
    <dgm:pt modelId="{66967A1D-D626-4C50-998E-A6E9E25FCA19}">
      <dgm:prSet phldrT="[Teksti]" custT="1"/>
      <dgm:spPr>
        <a:xfrm>
          <a:off x="2312669" y="1786144"/>
          <a:ext cx="3469005" cy="1623389"/>
        </a:xfrm>
        <a:prstGeom prst="rightArrow">
          <a:avLst>
            <a:gd name="adj1" fmla="val 75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fi-FI" sz="1100">
              <a:solidFill>
                <a:sysClr val="windowText" lastClr="000000">
                  <a:hueOff val="0"/>
                  <a:satOff val="0"/>
                  <a:lumOff val="0"/>
                  <a:alphaOff val="0"/>
                </a:sysClr>
              </a:solidFill>
              <a:latin typeface="Calibri" panose="020F0502020204030204"/>
              <a:ea typeface="+mn-ea"/>
              <a:cs typeface="+mn-cs"/>
            </a:rPr>
            <a:t>Koululla on mahdollisuuksien mukaan tarjota liikunnallista ja muuta aktiivista kerhotoimintaa oppilaille</a:t>
          </a:r>
        </a:p>
      </dgm:t>
    </dgm:pt>
    <dgm:pt modelId="{20BD203D-E2D2-4DFE-8292-A5FBF47F8613}" type="parTrans" cxnId="{C14736D6-3731-4799-B154-870596B09D48}">
      <dgm:prSet/>
      <dgm:spPr/>
      <dgm:t>
        <a:bodyPr/>
        <a:lstStyle/>
        <a:p>
          <a:endParaRPr lang="fi-FI"/>
        </a:p>
      </dgm:t>
    </dgm:pt>
    <dgm:pt modelId="{54C72F7A-0F1A-4A2C-841A-16352C3FAD2D}" type="sibTrans" cxnId="{C14736D6-3731-4799-B154-870596B09D48}">
      <dgm:prSet/>
      <dgm:spPr/>
      <dgm:t>
        <a:bodyPr/>
        <a:lstStyle/>
        <a:p>
          <a:endParaRPr lang="fi-FI"/>
        </a:p>
      </dgm:t>
    </dgm:pt>
    <dgm:pt modelId="{575AC503-C592-4AF3-8DEF-3881364C86C2}">
      <dgm:prSet phldrT="[Teksti]" custT="1"/>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fi-FI" sz="1100">
              <a:solidFill>
                <a:sysClr val="windowText" lastClr="000000">
                  <a:hueOff val="0"/>
                  <a:satOff val="0"/>
                  <a:lumOff val="0"/>
                  <a:alphaOff val="0"/>
                </a:sysClr>
              </a:solidFill>
              <a:latin typeface="Calibri" panose="020F0502020204030204"/>
              <a:ea typeface="+mn-ea"/>
              <a:cs typeface="+mn-cs"/>
            </a:rPr>
            <a:t>Huoltajien kanssa tehdään yhteistyötä kävelyn tai pyöräilyn edistämiseksi</a:t>
          </a:r>
        </a:p>
      </dgm:t>
    </dgm:pt>
    <dgm:pt modelId="{C34E6AD5-0295-4FBD-9804-DF8EF96BD7CC}" type="parTrans" cxnId="{ACE2DD72-5747-4341-89C4-1C145A116861}">
      <dgm:prSet/>
      <dgm:spPr/>
      <dgm:t>
        <a:bodyPr/>
        <a:lstStyle/>
        <a:p>
          <a:endParaRPr lang="fi-FI"/>
        </a:p>
      </dgm:t>
    </dgm:pt>
    <dgm:pt modelId="{D1D6A8B9-214D-4FE1-9F9F-12F09528D623}" type="sibTrans" cxnId="{ACE2DD72-5747-4341-89C4-1C145A116861}">
      <dgm:prSet/>
      <dgm:spPr/>
      <dgm:t>
        <a:bodyPr/>
        <a:lstStyle/>
        <a:p>
          <a:endParaRPr lang="fi-FI"/>
        </a:p>
      </dgm:t>
    </dgm:pt>
    <dgm:pt modelId="{B1774430-0736-4827-8896-125FAEB4E9B5}">
      <dgm:prSet phldrT="[Teksti]"/>
      <dgm:spPr>
        <a:xfrm>
          <a:off x="2312669" y="416"/>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None/>
          </a:pPr>
          <a:endParaRPr lang="fi-FI" sz="1300">
            <a:solidFill>
              <a:sysClr val="windowText" lastClr="000000">
                <a:hueOff val="0"/>
                <a:satOff val="0"/>
                <a:lumOff val="0"/>
                <a:alphaOff val="0"/>
              </a:sysClr>
            </a:solidFill>
            <a:latin typeface="Calibri" panose="020F0502020204030204"/>
            <a:ea typeface="+mn-ea"/>
            <a:cs typeface="+mn-cs"/>
          </a:endParaRPr>
        </a:p>
      </dgm:t>
    </dgm:pt>
    <dgm:pt modelId="{0D97A303-4112-4668-BFDF-BE5FD7F99767}" type="parTrans" cxnId="{EDBA55DC-F493-4067-83D9-B3D72ACFDFFF}">
      <dgm:prSet/>
      <dgm:spPr/>
      <dgm:t>
        <a:bodyPr/>
        <a:lstStyle/>
        <a:p>
          <a:endParaRPr lang="fi-FI"/>
        </a:p>
      </dgm:t>
    </dgm:pt>
    <dgm:pt modelId="{150A2568-4325-4E3C-A010-6AFB42FDCEF1}" type="sibTrans" cxnId="{EDBA55DC-F493-4067-83D9-B3D72ACFDFFF}">
      <dgm:prSet/>
      <dgm:spPr/>
      <dgm:t>
        <a:bodyPr/>
        <a:lstStyle/>
        <a:p>
          <a:endParaRPr lang="fi-FI"/>
        </a:p>
      </dgm:t>
    </dgm:pt>
    <dgm:pt modelId="{7157323B-F4EC-409A-8CB2-2E615EECED66}">
      <dgm:prSet phldrT="[Teksti]" custT="1"/>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Char char="•"/>
          </a:pPr>
          <a:r>
            <a:rPr lang="fi-FI" sz="1100">
              <a:solidFill>
                <a:sysClr val="windowText" lastClr="000000">
                  <a:hueOff val="0"/>
                  <a:satOff val="0"/>
                  <a:lumOff val="0"/>
                  <a:alphaOff val="0"/>
                </a:sysClr>
              </a:solidFill>
              <a:latin typeface="Calibri" panose="020F0502020204030204"/>
              <a:ea typeface="+mn-ea"/>
              <a:cs typeface="+mn-cs"/>
            </a:rPr>
            <a:t>Kerhotarjontaa suunnitellaan yhdessä oppilaiden kanssa</a:t>
          </a:r>
        </a:p>
      </dgm:t>
    </dgm:pt>
    <dgm:pt modelId="{09A0E8C1-2E28-45FB-BB0E-36E1D9ACE07A}" type="parTrans" cxnId="{09B29E1E-EE06-4BED-9ABE-74567CD5555C}">
      <dgm:prSet/>
      <dgm:spPr/>
      <dgm:t>
        <a:bodyPr/>
        <a:lstStyle/>
        <a:p>
          <a:endParaRPr lang="fi-FI"/>
        </a:p>
      </dgm:t>
    </dgm:pt>
    <dgm:pt modelId="{924EE953-3546-45B4-B998-432BB8528BC3}" type="sibTrans" cxnId="{09B29E1E-EE06-4BED-9ABE-74567CD5555C}">
      <dgm:prSet/>
      <dgm:spPr/>
      <dgm:t>
        <a:bodyPr/>
        <a:lstStyle/>
        <a:p>
          <a:endParaRPr lang="fi-FI"/>
        </a:p>
      </dgm:t>
    </dgm:pt>
    <dgm:pt modelId="{DBC16BF9-6B97-490A-B061-6765CA26D643}">
      <dgm:prSet phldrT="[Teksti]"/>
      <dgm:spPr>
        <a:xfrm>
          <a:off x="2312669" y="1786144"/>
          <a:ext cx="3469005" cy="1623389"/>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gn="l">
            <a:buNone/>
          </a:pPr>
          <a:endParaRPr lang="fi-FI" sz="1300">
            <a:solidFill>
              <a:sysClr val="windowText" lastClr="000000">
                <a:hueOff val="0"/>
                <a:satOff val="0"/>
                <a:lumOff val="0"/>
                <a:alphaOff val="0"/>
              </a:sysClr>
            </a:solidFill>
            <a:latin typeface="Calibri" panose="020F0502020204030204"/>
            <a:ea typeface="+mn-ea"/>
            <a:cs typeface="+mn-cs"/>
          </a:endParaRPr>
        </a:p>
      </dgm:t>
    </dgm:pt>
    <dgm:pt modelId="{67248A53-5D35-40BE-BA0C-C2774ABDFF9D}" type="parTrans" cxnId="{F9162EE2-F42D-4046-BB33-F54A9963B04E}">
      <dgm:prSet/>
      <dgm:spPr/>
      <dgm:t>
        <a:bodyPr/>
        <a:lstStyle/>
        <a:p>
          <a:endParaRPr lang="fi-FI"/>
        </a:p>
      </dgm:t>
    </dgm:pt>
    <dgm:pt modelId="{D362A336-30DF-4621-B5D7-6F152CE25C4A}" type="sibTrans" cxnId="{F9162EE2-F42D-4046-BB33-F54A9963B04E}">
      <dgm:prSet/>
      <dgm:spPr/>
      <dgm:t>
        <a:bodyPr/>
        <a:lstStyle/>
        <a:p>
          <a:endParaRPr lang="fi-FI"/>
        </a:p>
      </dgm:t>
    </dgm:pt>
    <dgm:pt modelId="{71E70825-618B-4563-934B-DBCCF74FBFCE}" type="pres">
      <dgm:prSet presAssocID="{DA40FE0C-C9EB-49B1-9AC7-C218F7791FEC}" presName="Name0" presStyleCnt="0">
        <dgm:presLayoutVars>
          <dgm:dir/>
          <dgm:animLvl val="lvl"/>
          <dgm:resizeHandles/>
        </dgm:presLayoutVars>
      </dgm:prSet>
      <dgm:spPr/>
      <dgm:t>
        <a:bodyPr/>
        <a:lstStyle/>
        <a:p>
          <a:endParaRPr lang="fi-FI"/>
        </a:p>
      </dgm:t>
    </dgm:pt>
    <dgm:pt modelId="{633110EC-3FAA-4F5A-971D-3605EA0043EE}" type="pres">
      <dgm:prSet presAssocID="{D7DC860F-D385-4CBE-B1B7-F625B0B0B57D}" presName="linNode" presStyleCnt="0"/>
      <dgm:spPr/>
    </dgm:pt>
    <dgm:pt modelId="{DD766849-2DC4-4E68-ADAE-A2313204139F}" type="pres">
      <dgm:prSet presAssocID="{D7DC860F-D385-4CBE-B1B7-F625B0B0B57D}" presName="parentShp" presStyleLbl="node1" presStyleIdx="0" presStyleCnt="2">
        <dgm:presLayoutVars>
          <dgm:bulletEnabled val="1"/>
        </dgm:presLayoutVars>
      </dgm:prSet>
      <dgm:spPr/>
      <dgm:t>
        <a:bodyPr/>
        <a:lstStyle/>
        <a:p>
          <a:endParaRPr lang="fi-FI"/>
        </a:p>
      </dgm:t>
    </dgm:pt>
    <dgm:pt modelId="{D49F5E87-D28B-4B53-9483-D3C2B7371FE0}" type="pres">
      <dgm:prSet presAssocID="{D7DC860F-D385-4CBE-B1B7-F625B0B0B57D}" presName="childShp" presStyleLbl="bgAccFollowNode1" presStyleIdx="0" presStyleCnt="2">
        <dgm:presLayoutVars>
          <dgm:bulletEnabled val="1"/>
        </dgm:presLayoutVars>
      </dgm:prSet>
      <dgm:spPr>
        <a:prstGeom prst="round2DiagRect">
          <a:avLst/>
        </a:prstGeom>
      </dgm:spPr>
      <dgm:t>
        <a:bodyPr/>
        <a:lstStyle/>
        <a:p>
          <a:endParaRPr lang="fi-FI"/>
        </a:p>
      </dgm:t>
    </dgm:pt>
    <dgm:pt modelId="{E3CAC132-0270-442C-8EC9-77CAA859268F}" type="pres">
      <dgm:prSet presAssocID="{7772D9CF-B2B6-48BC-A9A8-75529512C8BD}" presName="spacing" presStyleCnt="0"/>
      <dgm:spPr/>
    </dgm:pt>
    <dgm:pt modelId="{38BD6345-EB89-483F-946A-FE888240C51E}" type="pres">
      <dgm:prSet presAssocID="{F077993D-8F88-41DE-BC59-AF95746F3DB2}" presName="linNode" presStyleCnt="0"/>
      <dgm:spPr/>
    </dgm:pt>
    <dgm:pt modelId="{7F18D72F-0BF4-4F62-A821-8BD6ED68BA2B}" type="pres">
      <dgm:prSet presAssocID="{F077993D-8F88-41DE-BC59-AF95746F3DB2}" presName="parentShp" presStyleLbl="node1" presStyleIdx="1" presStyleCnt="2">
        <dgm:presLayoutVars>
          <dgm:bulletEnabled val="1"/>
        </dgm:presLayoutVars>
      </dgm:prSet>
      <dgm:spPr/>
      <dgm:t>
        <a:bodyPr/>
        <a:lstStyle/>
        <a:p>
          <a:endParaRPr lang="fi-FI"/>
        </a:p>
      </dgm:t>
    </dgm:pt>
    <dgm:pt modelId="{5DAB4AB7-9B98-44BA-A38D-958100A193B6}" type="pres">
      <dgm:prSet presAssocID="{F077993D-8F88-41DE-BC59-AF95746F3DB2}" presName="childShp" presStyleLbl="bgAccFollowNode1" presStyleIdx="1" presStyleCnt="2">
        <dgm:presLayoutVars>
          <dgm:bulletEnabled val="1"/>
        </dgm:presLayoutVars>
      </dgm:prSet>
      <dgm:spPr>
        <a:prstGeom prst="round2DiagRect">
          <a:avLst/>
        </a:prstGeom>
      </dgm:spPr>
      <dgm:t>
        <a:bodyPr/>
        <a:lstStyle/>
        <a:p>
          <a:endParaRPr lang="fi-FI"/>
        </a:p>
      </dgm:t>
    </dgm:pt>
  </dgm:ptLst>
  <dgm:cxnLst>
    <dgm:cxn modelId="{3060CA96-0F2A-4EE7-B5F0-5D44AF92F1A2}" type="presOf" srcId="{7157323B-F4EC-409A-8CB2-2E615EECED66}" destId="{5DAB4AB7-9B98-44BA-A38D-958100A193B6}" srcOrd="0" destOrd="1" presId="urn:microsoft.com/office/officeart/2005/8/layout/vList6"/>
    <dgm:cxn modelId="{EEBD16BB-80D6-4CAD-A496-8888D06A5792}" type="presOf" srcId="{F077993D-8F88-41DE-BC59-AF95746F3DB2}" destId="{7F18D72F-0BF4-4F62-A821-8BD6ED68BA2B}" srcOrd="0" destOrd="0" presId="urn:microsoft.com/office/officeart/2005/8/layout/vList6"/>
    <dgm:cxn modelId="{1CF1677E-B957-436A-98F7-5EC2845D7544}" type="presOf" srcId="{575AC503-C592-4AF3-8DEF-3881364C86C2}" destId="{D49F5E87-D28B-4B53-9483-D3C2B7371FE0}" srcOrd="0" destOrd="1" presId="urn:microsoft.com/office/officeart/2005/8/layout/vList6"/>
    <dgm:cxn modelId="{EDBA55DC-F493-4067-83D9-B3D72ACFDFFF}" srcId="{D7DC860F-D385-4CBE-B1B7-F625B0B0B57D}" destId="{B1774430-0736-4827-8896-125FAEB4E9B5}" srcOrd="2" destOrd="0" parTransId="{0D97A303-4112-4668-BFDF-BE5FD7F99767}" sibTransId="{150A2568-4325-4E3C-A010-6AFB42FDCEF1}"/>
    <dgm:cxn modelId="{F9162EE2-F42D-4046-BB33-F54A9963B04E}" srcId="{F077993D-8F88-41DE-BC59-AF95746F3DB2}" destId="{DBC16BF9-6B97-490A-B061-6765CA26D643}" srcOrd="2" destOrd="0" parTransId="{67248A53-5D35-40BE-BA0C-C2774ABDFF9D}" sibTransId="{D362A336-30DF-4621-B5D7-6F152CE25C4A}"/>
    <dgm:cxn modelId="{6E7D4BCD-49AE-445F-9DC6-A872FA16C9ED}" srcId="{D7DC860F-D385-4CBE-B1B7-F625B0B0B57D}" destId="{4CEB1092-F082-454A-A690-A01DAAC8F5BE}" srcOrd="0" destOrd="0" parTransId="{83AD92B5-8340-46C4-BD9C-1E4273529874}" sibTransId="{DA7F3E02-AFE4-4AAB-9817-6D05942BD76F}"/>
    <dgm:cxn modelId="{ACE2DD72-5747-4341-89C4-1C145A116861}" srcId="{D7DC860F-D385-4CBE-B1B7-F625B0B0B57D}" destId="{575AC503-C592-4AF3-8DEF-3881364C86C2}" srcOrd="1" destOrd="0" parTransId="{C34E6AD5-0295-4FBD-9804-DF8EF96BD7CC}" sibTransId="{D1D6A8B9-214D-4FE1-9F9F-12F09528D623}"/>
    <dgm:cxn modelId="{CEB60E69-F338-4B68-981D-23004F7BEA1F}" type="presOf" srcId="{DBC16BF9-6B97-490A-B061-6765CA26D643}" destId="{5DAB4AB7-9B98-44BA-A38D-958100A193B6}" srcOrd="0" destOrd="2" presId="urn:microsoft.com/office/officeart/2005/8/layout/vList6"/>
    <dgm:cxn modelId="{4CD3FD77-CC65-4BF5-86BC-1EBFBDF25573}" type="presOf" srcId="{B1774430-0736-4827-8896-125FAEB4E9B5}" destId="{D49F5E87-D28B-4B53-9483-D3C2B7371FE0}" srcOrd="0" destOrd="2" presId="urn:microsoft.com/office/officeart/2005/8/layout/vList6"/>
    <dgm:cxn modelId="{315B0890-5969-4076-88D6-9FD7C45D2C26}" type="presOf" srcId="{4CEB1092-F082-454A-A690-A01DAAC8F5BE}" destId="{D49F5E87-D28B-4B53-9483-D3C2B7371FE0}" srcOrd="0" destOrd="0" presId="urn:microsoft.com/office/officeart/2005/8/layout/vList6"/>
    <dgm:cxn modelId="{F3BBCABC-031A-40ED-9652-5ACE54F9D414}" type="presOf" srcId="{DA40FE0C-C9EB-49B1-9AC7-C218F7791FEC}" destId="{71E70825-618B-4563-934B-DBCCF74FBFCE}" srcOrd="0" destOrd="0" presId="urn:microsoft.com/office/officeart/2005/8/layout/vList6"/>
    <dgm:cxn modelId="{84A7F4F0-2032-4B1B-ABD9-D28C5D39AD28}" srcId="{DA40FE0C-C9EB-49B1-9AC7-C218F7791FEC}" destId="{D7DC860F-D385-4CBE-B1B7-F625B0B0B57D}" srcOrd="0" destOrd="0" parTransId="{12F8301D-D635-48E9-8C03-289B866312A1}" sibTransId="{7772D9CF-B2B6-48BC-A9A8-75529512C8BD}"/>
    <dgm:cxn modelId="{C14736D6-3731-4799-B154-870596B09D48}" srcId="{F077993D-8F88-41DE-BC59-AF95746F3DB2}" destId="{66967A1D-D626-4C50-998E-A6E9E25FCA19}" srcOrd="0" destOrd="0" parTransId="{20BD203D-E2D2-4DFE-8292-A5FBF47F8613}" sibTransId="{54C72F7A-0F1A-4A2C-841A-16352C3FAD2D}"/>
    <dgm:cxn modelId="{0D3B9B2D-057A-44A9-B1DF-51C5EB5A9AD1}" type="presOf" srcId="{66967A1D-D626-4C50-998E-A6E9E25FCA19}" destId="{5DAB4AB7-9B98-44BA-A38D-958100A193B6}" srcOrd="0" destOrd="0" presId="urn:microsoft.com/office/officeart/2005/8/layout/vList6"/>
    <dgm:cxn modelId="{331D8103-33EB-40AE-81BE-FC5E3AE2F7AE}" type="presOf" srcId="{D7DC860F-D385-4CBE-B1B7-F625B0B0B57D}" destId="{DD766849-2DC4-4E68-ADAE-A2313204139F}" srcOrd="0" destOrd="0" presId="urn:microsoft.com/office/officeart/2005/8/layout/vList6"/>
    <dgm:cxn modelId="{09B29E1E-EE06-4BED-9ABE-74567CD5555C}" srcId="{F077993D-8F88-41DE-BC59-AF95746F3DB2}" destId="{7157323B-F4EC-409A-8CB2-2E615EECED66}" srcOrd="1" destOrd="0" parTransId="{09A0E8C1-2E28-45FB-BB0E-36E1D9ACE07A}" sibTransId="{924EE953-3546-45B4-B998-432BB8528BC3}"/>
    <dgm:cxn modelId="{019D5827-EAC1-4BFC-A855-D4AE7CF97608}" srcId="{DA40FE0C-C9EB-49B1-9AC7-C218F7791FEC}" destId="{F077993D-8F88-41DE-BC59-AF95746F3DB2}" srcOrd="1" destOrd="0" parTransId="{3F1361CE-BC1B-4CD8-B4F5-42A270F24398}" sibTransId="{26D77C22-1586-46C1-8528-A86C88EF6E16}"/>
    <dgm:cxn modelId="{4E7E9FCC-EF4B-4275-A4AD-1DE40749233E}" type="presParOf" srcId="{71E70825-618B-4563-934B-DBCCF74FBFCE}" destId="{633110EC-3FAA-4F5A-971D-3605EA0043EE}" srcOrd="0" destOrd="0" presId="urn:microsoft.com/office/officeart/2005/8/layout/vList6"/>
    <dgm:cxn modelId="{83FA174A-419A-4F55-A7A3-AE3FA30EDEA5}" type="presParOf" srcId="{633110EC-3FAA-4F5A-971D-3605EA0043EE}" destId="{DD766849-2DC4-4E68-ADAE-A2313204139F}" srcOrd="0" destOrd="0" presId="urn:microsoft.com/office/officeart/2005/8/layout/vList6"/>
    <dgm:cxn modelId="{7F694ADC-D12F-48D5-9A34-F3D1A762A602}" type="presParOf" srcId="{633110EC-3FAA-4F5A-971D-3605EA0043EE}" destId="{D49F5E87-D28B-4B53-9483-D3C2B7371FE0}" srcOrd="1" destOrd="0" presId="urn:microsoft.com/office/officeart/2005/8/layout/vList6"/>
    <dgm:cxn modelId="{AC02ED26-F6A0-4F00-86D5-F752AD454D91}" type="presParOf" srcId="{71E70825-618B-4563-934B-DBCCF74FBFCE}" destId="{E3CAC132-0270-442C-8EC9-77CAA859268F}" srcOrd="1" destOrd="0" presId="urn:microsoft.com/office/officeart/2005/8/layout/vList6"/>
    <dgm:cxn modelId="{A4175554-A712-4CFA-865B-1B4DF8542ED4}" type="presParOf" srcId="{71E70825-618B-4563-934B-DBCCF74FBFCE}" destId="{38BD6345-EB89-483F-946A-FE888240C51E}" srcOrd="2" destOrd="0" presId="urn:microsoft.com/office/officeart/2005/8/layout/vList6"/>
    <dgm:cxn modelId="{24D3C4D9-6AD3-416F-8C63-22FBDE0401F7}" type="presParOf" srcId="{38BD6345-EB89-483F-946A-FE888240C51E}" destId="{7F18D72F-0BF4-4F62-A821-8BD6ED68BA2B}" srcOrd="0" destOrd="0" presId="urn:microsoft.com/office/officeart/2005/8/layout/vList6"/>
    <dgm:cxn modelId="{4F352B8B-8473-46A3-9FF1-3B73625B4734}" type="presParOf" srcId="{38BD6345-EB89-483F-946A-FE888240C51E}" destId="{5DAB4AB7-9B98-44BA-A38D-958100A193B6}"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D499ABF-AA0C-40F5-B773-5255EEECE73D}"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fi-FI"/>
        </a:p>
      </dgm:t>
    </dgm:pt>
    <dgm:pt modelId="{E2AEFFF5-0157-474E-B574-34D3215D136D}">
      <dgm:prSet phldrT="[Teksti]" custT="1"/>
      <dgm:spPr>
        <a:solidFill>
          <a:schemeClr val="accent6">
            <a:lumMod val="40000"/>
            <a:lumOff val="60000"/>
          </a:schemeClr>
        </a:solidFill>
      </dgm:spPr>
      <dgm:t>
        <a:bodyPr/>
        <a:lstStyle/>
        <a:p>
          <a:r>
            <a:rPr lang="fi-FI" sz="1800"/>
            <a:t>Kevät vkot 1-16</a:t>
          </a:r>
        </a:p>
      </dgm:t>
    </dgm:pt>
    <dgm:pt modelId="{996E65C5-B539-45F4-8955-DBC9D073D80D}" type="parTrans" cxnId="{26E8F6A3-1DAB-4901-9730-0B398E43B5C6}">
      <dgm:prSet/>
      <dgm:spPr/>
      <dgm:t>
        <a:bodyPr/>
        <a:lstStyle/>
        <a:p>
          <a:endParaRPr lang="fi-FI"/>
        </a:p>
      </dgm:t>
    </dgm:pt>
    <dgm:pt modelId="{A66CBE24-E487-463A-98A4-BB44EF634D6A}" type="sibTrans" cxnId="{26E8F6A3-1DAB-4901-9730-0B398E43B5C6}">
      <dgm:prSet/>
      <dgm:spPr/>
      <dgm:t>
        <a:bodyPr/>
        <a:lstStyle/>
        <a:p>
          <a:endParaRPr lang="fi-FI"/>
        </a:p>
      </dgm:t>
    </dgm:pt>
    <dgm:pt modelId="{E32FBC6F-F944-4C96-90C9-44E17CAB4276}">
      <dgm:prSet phldrT="[Teksti]" custT="1"/>
      <dgm:spPr/>
      <dgm:t>
        <a:bodyPr/>
        <a:lstStyle/>
        <a:p>
          <a:r>
            <a:rPr lang="fi-FI" sz="1000"/>
            <a:t>Talviliikuntapäivä</a:t>
          </a:r>
        </a:p>
      </dgm:t>
    </dgm:pt>
    <dgm:pt modelId="{827A9DDA-9A40-4DAB-A8E7-F381062768B5}" type="parTrans" cxnId="{2962F547-364E-4C6A-BF42-577494DEFC9D}">
      <dgm:prSet/>
      <dgm:spPr/>
      <dgm:t>
        <a:bodyPr/>
        <a:lstStyle/>
        <a:p>
          <a:endParaRPr lang="fi-FI"/>
        </a:p>
      </dgm:t>
    </dgm:pt>
    <dgm:pt modelId="{9F1AD441-8EE8-420B-825D-C9E45CCC2743}" type="sibTrans" cxnId="{2962F547-364E-4C6A-BF42-577494DEFC9D}">
      <dgm:prSet/>
      <dgm:spPr/>
      <dgm:t>
        <a:bodyPr/>
        <a:lstStyle/>
        <a:p>
          <a:endParaRPr lang="fi-FI"/>
        </a:p>
      </dgm:t>
    </dgm:pt>
    <dgm:pt modelId="{38F203A4-A692-4DAA-9A00-49C2BDB7045B}">
      <dgm:prSet phldrT="[Teksti]" custT="1"/>
      <dgm:spPr>
        <a:solidFill>
          <a:srgbClr val="00B050"/>
        </a:solidFill>
      </dgm:spPr>
      <dgm:t>
        <a:bodyPr/>
        <a:lstStyle/>
        <a:p>
          <a:r>
            <a:rPr lang="fi-FI" sz="1600"/>
            <a:t>Kesä vkot 17-31</a:t>
          </a:r>
        </a:p>
      </dgm:t>
    </dgm:pt>
    <dgm:pt modelId="{7CFA3C7C-7B07-4C09-B70C-782023EF7D3C}" type="parTrans" cxnId="{FE674E14-9CE7-41AD-955F-4DEB47D9517E}">
      <dgm:prSet/>
      <dgm:spPr/>
      <dgm:t>
        <a:bodyPr/>
        <a:lstStyle/>
        <a:p>
          <a:endParaRPr lang="fi-FI"/>
        </a:p>
      </dgm:t>
    </dgm:pt>
    <dgm:pt modelId="{61136952-6D7A-4DEB-9650-FDE1D2535215}" type="sibTrans" cxnId="{FE674E14-9CE7-41AD-955F-4DEB47D9517E}">
      <dgm:prSet/>
      <dgm:spPr/>
      <dgm:t>
        <a:bodyPr/>
        <a:lstStyle/>
        <a:p>
          <a:endParaRPr lang="fi-FI"/>
        </a:p>
      </dgm:t>
    </dgm:pt>
    <dgm:pt modelId="{5350F837-0455-4D68-9ED8-B7FADB7B35A5}">
      <dgm:prSet phldrT="[Teksti]" custT="1"/>
      <dgm:spPr/>
      <dgm:t>
        <a:bodyPr/>
        <a:lstStyle/>
        <a:p>
          <a:r>
            <a:rPr lang="fi-FI" sz="900"/>
            <a:t>Suunnitelmat tulevalle lukuvodelle</a:t>
          </a:r>
        </a:p>
      </dgm:t>
    </dgm:pt>
    <dgm:pt modelId="{2B056DAD-7267-4391-9CD7-FF02ECCEC4D7}" type="parTrans" cxnId="{D7F8DFE5-029D-43DC-9E23-D06352DC5495}">
      <dgm:prSet/>
      <dgm:spPr/>
      <dgm:t>
        <a:bodyPr/>
        <a:lstStyle/>
        <a:p>
          <a:endParaRPr lang="fi-FI"/>
        </a:p>
      </dgm:t>
    </dgm:pt>
    <dgm:pt modelId="{54AE9B99-480B-412B-B8E0-5F01A3EC18E1}" type="sibTrans" cxnId="{D7F8DFE5-029D-43DC-9E23-D06352DC5495}">
      <dgm:prSet/>
      <dgm:spPr/>
      <dgm:t>
        <a:bodyPr/>
        <a:lstStyle/>
        <a:p>
          <a:endParaRPr lang="fi-FI"/>
        </a:p>
      </dgm:t>
    </dgm:pt>
    <dgm:pt modelId="{5998BD27-76E2-4815-A388-213DFB027773}">
      <dgm:prSet phldrT="[Teksti]" custT="1"/>
      <dgm:spPr>
        <a:solidFill>
          <a:srgbClr val="FFC000"/>
        </a:solidFill>
      </dgm:spPr>
      <dgm:t>
        <a:bodyPr/>
        <a:lstStyle/>
        <a:p>
          <a:r>
            <a:rPr lang="fi-FI" sz="1600"/>
            <a:t>Sysky vkot 32-41</a:t>
          </a:r>
        </a:p>
      </dgm:t>
    </dgm:pt>
    <dgm:pt modelId="{29C29F71-819C-4D5C-9D6D-441E49912E61}" type="parTrans" cxnId="{B5ED3F01-E358-4084-BBB6-8B69E44A9881}">
      <dgm:prSet/>
      <dgm:spPr/>
      <dgm:t>
        <a:bodyPr/>
        <a:lstStyle/>
        <a:p>
          <a:endParaRPr lang="fi-FI"/>
        </a:p>
      </dgm:t>
    </dgm:pt>
    <dgm:pt modelId="{D860FFAF-3AD6-44E9-9E74-9D1528BE5B6F}" type="sibTrans" cxnId="{B5ED3F01-E358-4084-BBB6-8B69E44A9881}">
      <dgm:prSet/>
      <dgm:spPr/>
      <dgm:t>
        <a:bodyPr/>
        <a:lstStyle/>
        <a:p>
          <a:endParaRPr lang="fi-FI"/>
        </a:p>
      </dgm:t>
    </dgm:pt>
    <dgm:pt modelId="{A86A61F4-8DE3-4325-8752-405FBBE7AD5D}">
      <dgm:prSet phldrT="[Teksti]" custT="1"/>
      <dgm:spPr/>
      <dgm:t>
        <a:bodyPr/>
        <a:lstStyle/>
        <a:p>
          <a:r>
            <a:rPr lang="fi-FI" sz="800"/>
            <a:t>Välituntiliikunnan monipuolistaminen: välituntiliikuttajat, välinelainaamo tms.</a:t>
          </a:r>
        </a:p>
      </dgm:t>
    </dgm:pt>
    <dgm:pt modelId="{EB23795B-772F-4E3B-B4D4-9716CBECF06D}" type="parTrans" cxnId="{8B7D6F5A-31F3-4DCB-86AF-2E709BD5E04D}">
      <dgm:prSet/>
      <dgm:spPr/>
      <dgm:t>
        <a:bodyPr/>
        <a:lstStyle/>
        <a:p>
          <a:endParaRPr lang="fi-FI"/>
        </a:p>
      </dgm:t>
    </dgm:pt>
    <dgm:pt modelId="{4BA67442-E6CE-4936-AC59-4AEC26AF720C}" type="sibTrans" cxnId="{8B7D6F5A-31F3-4DCB-86AF-2E709BD5E04D}">
      <dgm:prSet/>
      <dgm:spPr/>
      <dgm:t>
        <a:bodyPr/>
        <a:lstStyle/>
        <a:p>
          <a:endParaRPr lang="fi-FI"/>
        </a:p>
      </dgm:t>
    </dgm:pt>
    <dgm:pt modelId="{6E5B0F95-47CE-4C0A-849C-79EAC3C0CF62}">
      <dgm:prSet phldrT="[Teksti]"/>
      <dgm:spPr/>
      <dgm:t>
        <a:bodyPr/>
        <a:lstStyle/>
        <a:p>
          <a:r>
            <a:rPr lang="fi-FI"/>
            <a:t>Sisäliikuntakausi</a:t>
          </a:r>
        </a:p>
      </dgm:t>
    </dgm:pt>
    <dgm:pt modelId="{A2CB8862-B16B-4A36-91D8-405ACA2E4A33}" type="parTrans" cxnId="{23AF084C-1105-4CF2-8A16-EF43B8C81CDC}">
      <dgm:prSet/>
      <dgm:spPr/>
      <dgm:t>
        <a:bodyPr/>
        <a:lstStyle/>
        <a:p>
          <a:endParaRPr lang="fi-FI"/>
        </a:p>
      </dgm:t>
    </dgm:pt>
    <dgm:pt modelId="{96DC60A0-4943-4EA8-8E4B-0CD929873F66}" type="sibTrans" cxnId="{23AF084C-1105-4CF2-8A16-EF43B8C81CDC}">
      <dgm:prSet/>
      <dgm:spPr/>
      <dgm:t>
        <a:bodyPr/>
        <a:lstStyle/>
        <a:p>
          <a:endParaRPr lang="fi-FI"/>
        </a:p>
      </dgm:t>
    </dgm:pt>
    <dgm:pt modelId="{F0F61663-5F79-454E-A3EF-92B734E7BB4B}">
      <dgm:prSet phldrT="[Teksti]" custT="1"/>
      <dgm:spPr>
        <a:solidFill>
          <a:srgbClr val="FF0000"/>
        </a:solidFill>
      </dgm:spPr>
      <dgm:t>
        <a:bodyPr/>
        <a:lstStyle/>
        <a:p>
          <a:r>
            <a:rPr lang="fi-FI" sz="1600"/>
            <a:t>Talvi vkot 42-52</a:t>
          </a:r>
        </a:p>
      </dgm:t>
    </dgm:pt>
    <dgm:pt modelId="{39980FB5-B005-4170-AD67-241B1EAE1368}" type="sibTrans" cxnId="{149D6FE5-EAD2-42E1-A967-0E21F34A0599}">
      <dgm:prSet/>
      <dgm:spPr/>
      <dgm:t>
        <a:bodyPr/>
        <a:lstStyle/>
        <a:p>
          <a:endParaRPr lang="fi-FI"/>
        </a:p>
      </dgm:t>
    </dgm:pt>
    <dgm:pt modelId="{42E2D3C5-9DD2-4F26-A728-C5145AF599FE}" type="parTrans" cxnId="{149D6FE5-EAD2-42E1-A967-0E21F34A0599}">
      <dgm:prSet/>
      <dgm:spPr/>
      <dgm:t>
        <a:bodyPr/>
        <a:lstStyle/>
        <a:p>
          <a:endParaRPr lang="fi-FI"/>
        </a:p>
      </dgm:t>
    </dgm:pt>
    <dgm:pt modelId="{2553E3A3-0202-4EBA-B8D2-4AF8D03071F6}">
      <dgm:prSet phldrT="[Teksti]" custT="1"/>
      <dgm:spPr/>
      <dgm:t>
        <a:bodyPr/>
        <a:lstStyle/>
        <a:p>
          <a:r>
            <a:rPr lang="fi-FI" sz="800"/>
            <a:t> Koko koulun liikuntatapahtuma, Unicef-kävely</a:t>
          </a:r>
        </a:p>
      </dgm:t>
    </dgm:pt>
    <dgm:pt modelId="{C40A2631-64C4-438F-9C08-19CC355895F3}" type="parTrans" cxnId="{3E5828A9-CB3E-47A1-B0F5-DDAB7E0E6B16}">
      <dgm:prSet/>
      <dgm:spPr/>
      <dgm:t>
        <a:bodyPr/>
        <a:lstStyle/>
        <a:p>
          <a:endParaRPr lang="fi-FI"/>
        </a:p>
      </dgm:t>
    </dgm:pt>
    <dgm:pt modelId="{1F20775E-9ED4-43F4-BDF1-0BB62ED729DD}" type="sibTrans" cxnId="{3E5828A9-CB3E-47A1-B0F5-DDAB7E0E6B16}">
      <dgm:prSet/>
      <dgm:spPr/>
      <dgm:t>
        <a:bodyPr/>
        <a:lstStyle/>
        <a:p>
          <a:endParaRPr lang="fi-FI"/>
        </a:p>
      </dgm:t>
    </dgm:pt>
    <dgm:pt modelId="{3EC2BD4B-9EE4-4719-93C3-4018C1C4D301}">
      <dgm:prSet phldrT="[Teksti]"/>
      <dgm:spPr/>
      <dgm:t>
        <a:bodyPr/>
        <a:lstStyle/>
        <a:p>
          <a:endParaRPr lang="fi-FI" sz="900"/>
        </a:p>
      </dgm:t>
    </dgm:pt>
    <dgm:pt modelId="{B40222BF-0955-407A-85BC-1B9801E673A7}" type="parTrans" cxnId="{369F88E5-B5C9-4AD5-9D89-4E26EF3C2139}">
      <dgm:prSet/>
      <dgm:spPr/>
      <dgm:t>
        <a:bodyPr/>
        <a:lstStyle/>
        <a:p>
          <a:endParaRPr lang="fi-FI"/>
        </a:p>
      </dgm:t>
    </dgm:pt>
    <dgm:pt modelId="{17E37DB5-5FEE-4C30-8C61-03A5613C3C64}" type="sibTrans" cxnId="{369F88E5-B5C9-4AD5-9D89-4E26EF3C2139}">
      <dgm:prSet/>
      <dgm:spPr/>
      <dgm:t>
        <a:bodyPr/>
        <a:lstStyle/>
        <a:p>
          <a:endParaRPr lang="fi-FI"/>
        </a:p>
      </dgm:t>
    </dgm:pt>
    <dgm:pt modelId="{F30B087D-70BC-4AF8-BBA0-24F18A1D98E1}">
      <dgm:prSet phldrT="[Teksti]" custT="1"/>
      <dgm:spPr/>
      <dgm:t>
        <a:bodyPr/>
        <a:lstStyle/>
        <a:p>
          <a:r>
            <a:rPr lang="fi-FI" sz="900"/>
            <a:t>Toiminnan arviointi</a:t>
          </a:r>
        </a:p>
      </dgm:t>
    </dgm:pt>
    <dgm:pt modelId="{BD848DB7-4F0C-49F5-AFBC-A0E2041DB075}" type="parTrans" cxnId="{C28C70F3-254B-48B3-97F9-5FDFECDB55A9}">
      <dgm:prSet/>
      <dgm:spPr/>
      <dgm:t>
        <a:bodyPr/>
        <a:lstStyle/>
        <a:p>
          <a:endParaRPr lang="fi-FI"/>
        </a:p>
      </dgm:t>
    </dgm:pt>
    <dgm:pt modelId="{58FC91ED-9E93-429C-8D50-E45772CEC7A9}" type="sibTrans" cxnId="{C28C70F3-254B-48B3-97F9-5FDFECDB55A9}">
      <dgm:prSet/>
      <dgm:spPr/>
      <dgm:t>
        <a:bodyPr/>
        <a:lstStyle/>
        <a:p>
          <a:endParaRPr lang="fi-FI"/>
        </a:p>
      </dgm:t>
    </dgm:pt>
    <dgm:pt modelId="{15C3ECE8-8510-4B21-95D3-84CB273A8BB3}">
      <dgm:prSet phldrT="[Teksti]"/>
      <dgm:spPr/>
      <dgm:t>
        <a:bodyPr/>
        <a:lstStyle/>
        <a:p>
          <a:r>
            <a:rPr lang="fi-FI"/>
            <a:t>Jalkapalloturnaukset</a:t>
          </a:r>
        </a:p>
      </dgm:t>
    </dgm:pt>
    <dgm:pt modelId="{333CCA58-C7C9-4ACB-885E-6A626B52B4C8}" type="parTrans" cxnId="{9441EF0A-7A7A-4E3B-9641-F7FCE7956892}">
      <dgm:prSet/>
      <dgm:spPr/>
      <dgm:t>
        <a:bodyPr/>
        <a:lstStyle/>
        <a:p>
          <a:endParaRPr lang="fi-FI"/>
        </a:p>
      </dgm:t>
    </dgm:pt>
    <dgm:pt modelId="{66D1B57C-B189-41E7-8F8C-C95E4A3ED6E4}" type="sibTrans" cxnId="{9441EF0A-7A7A-4E3B-9641-F7FCE7956892}">
      <dgm:prSet/>
      <dgm:spPr/>
      <dgm:t>
        <a:bodyPr/>
        <a:lstStyle/>
        <a:p>
          <a:endParaRPr lang="fi-FI"/>
        </a:p>
      </dgm:t>
    </dgm:pt>
    <dgm:pt modelId="{F6E3958A-F302-4741-A900-D698EE83F43D}">
      <dgm:prSet phldrT="[Teksti]" custT="1"/>
      <dgm:spPr/>
      <dgm:t>
        <a:bodyPr/>
        <a:lstStyle/>
        <a:p>
          <a:r>
            <a:rPr lang="fi-FI" sz="900"/>
            <a:t>Power mover- tanssikisat</a:t>
          </a:r>
        </a:p>
      </dgm:t>
    </dgm:pt>
    <dgm:pt modelId="{D94BB47F-8649-450F-A4FB-CBD9D8F703F0}" type="parTrans" cxnId="{825373A5-A197-4831-BB82-38BAA9DE726A}">
      <dgm:prSet/>
      <dgm:spPr/>
      <dgm:t>
        <a:bodyPr/>
        <a:lstStyle/>
        <a:p>
          <a:endParaRPr lang="fi-FI"/>
        </a:p>
      </dgm:t>
    </dgm:pt>
    <dgm:pt modelId="{128FAD04-A31A-4D0B-8CB8-3DAE8F3FA020}" type="sibTrans" cxnId="{825373A5-A197-4831-BB82-38BAA9DE726A}">
      <dgm:prSet/>
      <dgm:spPr/>
      <dgm:t>
        <a:bodyPr/>
        <a:lstStyle/>
        <a:p>
          <a:endParaRPr lang="fi-FI"/>
        </a:p>
      </dgm:t>
    </dgm:pt>
    <dgm:pt modelId="{DC022D5D-F0EC-4F5B-B7AC-B000651EB7FF}">
      <dgm:prSet phldrT="[Teksti]" custT="1"/>
      <dgm:spPr/>
      <dgm:t>
        <a:bodyPr/>
        <a:lstStyle/>
        <a:p>
          <a:r>
            <a:rPr lang="fi-FI" sz="1000"/>
            <a:t>talviliikunta/sisäliikunta</a:t>
          </a:r>
        </a:p>
      </dgm:t>
    </dgm:pt>
    <dgm:pt modelId="{691A6AC9-F6B9-46CC-A4AA-81CF94D89277}" type="parTrans" cxnId="{7584E32E-561B-4A8D-83F7-AA2DC2C66664}">
      <dgm:prSet/>
      <dgm:spPr/>
      <dgm:t>
        <a:bodyPr/>
        <a:lstStyle/>
        <a:p>
          <a:endParaRPr lang="fi-FI"/>
        </a:p>
      </dgm:t>
    </dgm:pt>
    <dgm:pt modelId="{FF285A81-6F6F-4EDE-96A8-3D2824218C27}" type="sibTrans" cxnId="{7584E32E-561B-4A8D-83F7-AA2DC2C66664}">
      <dgm:prSet/>
      <dgm:spPr/>
      <dgm:t>
        <a:bodyPr/>
        <a:lstStyle/>
        <a:p>
          <a:endParaRPr lang="fi-FI"/>
        </a:p>
      </dgm:t>
    </dgm:pt>
    <dgm:pt modelId="{8242B2E4-7CFB-4772-A863-EBDC73C8A409}">
      <dgm:prSet phldrT="[Teksti]" custT="1"/>
      <dgm:spPr/>
      <dgm:t>
        <a:bodyPr/>
        <a:lstStyle/>
        <a:p>
          <a:r>
            <a:rPr lang="fi-FI" sz="900"/>
            <a:t>ulkoliikuntakausi</a:t>
          </a:r>
        </a:p>
      </dgm:t>
    </dgm:pt>
    <dgm:pt modelId="{B77EE504-DDE5-43A7-841C-3CEFA48BF531}" type="parTrans" cxnId="{203770C2-76B1-4B2E-B169-8D20B2107C18}">
      <dgm:prSet/>
      <dgm:spPr/>
      <dgm:t>
        <a:bodyPr/>
        <a:lstStyle/>
        <a:p>
          <a:endParaRPr lang="fi-FI"/>
        </a:p>
      </dgm:t>
    </dgm:pt>
    <dgm:pt modelId="{33D9D37A-DBA9-4342-8BF6-A9E08407AAD8}" type="sibTrans" cxnId="{203770C2-76B1-4B2E-B169-8D20B2107C18}">
      <dgm:prSet/>
      <dgm:spPr/>
      <dgm:t>
        <a:bodyPr/>
        <a:lstStyle/>
        <a:p>
          <a:endParaRPr lang="fi-FI"/>
        </a:p>
      </dgm:t>
    </dgm:pt>
    <dgm:pt modelId="{807CA104-82FA-4FFC-B6B3-31E0595BA584}">
      <dgm:prSet phldrT="[Teksti]" custT="1"/>
      <dgm:spPr/>
      <dgm:t>
        <a:bodyPr/>
        <a:lstStyle/>
        <a:p>
          <a:r>
            <a:rPr lang="fi-FI" sz="800"/>
            <a:t>ulkoliikuntakausi</a:t>
          </a:r>
        </a:p>
      </dgm:t>
    </dgm:pt>
    <dgm:pt modelId="{8561F1C3-33CA-4F9D-B88D-43B73E30E2E2}" type="parTrans" cxnId="{3E254820-C579-4233-BCFE-1653128EC751}">
      <dgm:prSet/>
      <dgm:spPr/>
      <dgm:t>
        <a:bodyPr/>
        <a:lstStyle/>
        <a:p>
          <a:endParaRPr lang="fi-FI"/>
        </a:p>
      </dgm:t>
    </dgm:pt>
    <dgm:pt modelId="{68A98AC7-7001-4B81-8586-AEF9C06E3E54}" type="sibTrans" cxnId="{3E254820-C579-4233-BCFE-1653128EC751}">
      <dgm:prSet/>
      <dgm:spPr/>
      <dgm:t>
        <a:bodyPr/>
        <a:lstStyle/>
        <a:p>
          <a:endParaRPr lang="fi-FI"/>
        </a:p>
      </dgm:t>
    </dgm:pt>
    <dgm:pt modelId="{A2D320C8-87FA-4788-9BE9-FDEDD6A7E3D8}">
      <dgm:prSet phldrT="[Teksti]"/>
      <dgm:spPr/>
      <dgm:t>
        <a:bodyPr/>
        <a:lstStyle/>
        <a:p>
          <a:r>
            <a:rPr lang="fi-FI"/>
            <a:t>Sisävälkkätoiminnan aloitus</a:t>
          </a:r>
        </a:p>
      </dgm:t>
    </dgm:pt>
    <dgm:pt modelId="{26AF0CCF-4C5A-4A04-8548-39B8CA21B28F}" type="parTrans" cxnId="{A022750A-9D13-4D0E-A51E-4EB42DBB6B46}">
      <dgm:prSet/>
      <dgm:spPr/>
      <dgm:t>
        <a:bodyPr/>
        <a:lstStyle/>
        <a:p>
          <a:endParaRPr lang="fi-FI"/>
        </a:p>
      </dgm:t>
    </dgm:pt>
    <dgm:pt modelId="{57807BDD-C001-4380-A637-6756117EDA18}" type="sibTrans" cxnId="{A022750A-9D13-4D0E-A51E-4EB42DBB6B46}">
      <dgm:prSet/>
      <dgm:spPr/>
      <dgm:t>
        <a:bodyPr/>
        <a:lstStyle/>
        <a:p>
          <a:endParaRPr lang="fi-FI"/>
        </a:p>
      </dgm:t>
    </dgm:pt>
    <dgm:pt modelId="{AA097EC5-EC32-460D-8D03-B9CE0B96EDDB}" type="pres">
      <dgm:prSet presAssocID="{4D499ABF-AA0C-40F5-B773-5255EEECE73D}" presName="cycleMatrixDiagram" presStyleCnt="0">
        <dgm:presLayoutVars>
          <dgm:chMax val="1"/>
          <dgm:dir/>
          <dgm:animLvl val="lvl"/>
          <dgm:resizeHandles val="exact"/>
        </dgm:presLayoutVars>
      </dgm:prSet>
      <dgm:spPr/>
      <dgm:t>
        <a:bodyPr/>
        <a:lstStyle/>
        <a:p>
          <a:endParaRPr lang="fi-FI"/>
        </a:p>
      </dgm:t>
    </dgm:pt>
    <dgm:pt modelId="{DC713CA8-C3D9-49FE-B34D-0075E1036632}" type="pres">
      <dgm:prSet presAssocID="{4D499ABF-AA0C-40F5-B773-5255EEECE73D}" presName="children" presStyleCnt="0"/>
      <dgm:spPr/>
    </dgm:pt>
    <dgm:pt modelId="{D833C3F5-1507-4EEA-90FF-B2707F7D7E86}" type="pres">
      <dgm:prSet presAssocID="{4D499ABF-AA0C-40F5-B773-5255EEECE73D}" presName="child1group" presStyleCnt="0"/>
      <dgm:spPr/>
    </dgm:pt>
    <dgm:pt modelId="{6E30C037-B76C-4D74-9B4C-F886DE17BA3F}" type="pres">
      <dgm:prSet presAssocID="{4D499ABF-AA0C-40F5-B773-5255EEECE73D}" presName="child1" presStyleLbl="bgAcc1" presStyleIdx="0" presStyleCnt="4" custScaleX="115262"/>
      <dgm:spPr/>
      <dgm:t>
        <a:bodyPr/>
        <a:lstStyle/>
        <a:p>
          <a:endParaRPr lang="fi-FI"/>
        </a:p>
      </dgm:t>
    </dgm:pt>
    <dgm:pt modelId="{69F7B18C-B02C-4568-9138-36A435CC6F35}" type="pres">
      <dgm:prSet presAssocID="{4D499ABF-AA0C-40F5-B773-5255EEECE73D}" presName="child1Text" presStyleLbl="bgAcc1" presStyleIdx="0" presStyleCnt="4">
        <dgm:presLayoutVars>
          <dgm:bulletEnabled val="1"/>
        </dgm:presLayoutVars>
      </dgm:prSet>
      <dgm:spPr/>
      <dgm:t>
        <a:bodyPr/>
        <a:lstStyle/>
        <a:p>
          <a:endParaRPr lang="fi-FI"/>
        </a:p>
      </dgm:t>
    </dgm:pt>
    <dgm:pt modelId="{B40A0FC5-EFF0-483F-9A86-FF8B17195022}" type="pres">
      <dgm:prSet presAssocID="{4D499ABF-AA0C-40F5-B773-5255EEECE73D}" presName="child2group" presStyleCnt="0"/>
      <dgm:spPr/>
    </dgm:pt>
    <dgm:pt modelId="{E80746C0-56B0-40E5-A3C7-306CD7F3CB8E}" type="pres">
      <dgm:prSet presAssocID="{4D499ABF-AA0C-40F5-B773-5255EEECE73D}" presName="child2" presStyleLbl="bgAcc1" presStyleIdx="1" presStyleCnt="4" custScaleX="120395"/>
      <dgm:spPr/>
      <dgm:t>
        <a:bodyPr/>
        <a:lstStyle/>
        <a:p>
          <a:endParaRPr lang="fi-FI"/>
        </a:p>
      </dgm:t>
    </dgm:pt>
    <dgm:pt modelId="{D14A0950-8EF4-488E-83D1-386E7DE38226}" type="pres">
      <dgm:prSet presAssocID="{4D499ABF-AA0C-40F5-B773-5255EEECE73D}" presName="child2Text" presStyleLbl="bgAcc1" presStyleIdx="1" presStyleCnt="4">
        <dgm:presLayoutVars>
          <dgm:bulletEnabled val="1"/>
        </dgm:presLayoutVars>
      </dgm:prSet>
      <dgm:spPr/>
      <dgm:t>
        <a:bodyPr/>
        <a:lstStyle/>
        <a:p>
          <a:endParaRPr lang="fi-FI"/>
        </a:p>
      </dgm:t>
    </dgm:pt>
    <dgm:pt modelId="{2A088C37-DBCB-4F65-B4D7-4170E8F01494}" type="pres">
      <dgm:prSet presAssocID="{4D499ABF-AA0C-40F5-B773-5255EEECE73D}" presName="child3group" presStyleCnt="0"/>
      <dgm:spPr/>
    </dgm:pt>
    <dgm:pt modelId="{8FC77436-A58B-47EE-8374-7E1D252F85CE}" type="pres">
      <dgm:prSet presAssocID="{4D499ABF-AA0C-40F5-B773-5255EEECE73D}" presName="child3" presStyleLbl="bgAcc1" presStyleIdx="2" presStyleCnt="4" custScaleY="124186" custLinFactNeighborX="22421" custLinFactNeighborY="-16176"/>
      <dgm:spPr/>
      <dgm:t>
        <a:bodyPr/>
        <a:lstStyle/>
        <a:p>
          <a:endParaRPr lang="fi-FI"/>
        </a:p>
      </dgm:t>
    </dgm:pt>
    <dgm:pt modelId="{920E1243-5E37-4B84-A279-67ECB87A0FEC}" type="pres">
      <dgm:prSet presAssocID="{4D499ABF-AA0C-40F5-B773-5255EEECE73D}" presName="child3Text" presStyleLbl="bgAcc1" presStyleIdx="2" presStyleCnt="4">
        <dgm:presLayoutVars>
          <dgm:bulletEnabled val="1"/>
        </dgm:presLayoutVars>
      </dgm:prSet>
      <dgm:spPr/>
      <dgm:t>
        <a:bodyPr/>
        <a:lstStyle/>
        <a:p>
          <a:endParaRPr lang="fi-FI"/>
        </a:p>
      </dgm:t>
    </dgm:pt>
    <dgm:pt modelId="{08FB9C3D-F43C-4183-AAB9-6092BFF61FD6}" type="pres">
      <dgm:prSet presAssocID="{4D499ABF-AA0C-40F5-B773-5255EEECE73D}" presName="child4group" presStyleCnt="0"/>
      <dgm:spPr/>
    </dgm:pt>
    <dgm:pt modelId="{029866A9-2788-4C6A-B38F-4D8B1FB50F5B}" type="pres">
      <dgm:prSet presAssocID="{4D499ABF-AA0C-40F5-B773-5255EEECE73D}" presName="child4" presStyleLbl="bgAcc1" presStyleIdx="3" presStyleCnt="4" custScaleX="117182"/>
      <dgm:spPr/>
      <dgm:t>
        <a:bodyPr/>
        <a:lstStyle/>
        <a:p>
          <a:endParaRPr lang="fi-FI"/>
        </a:p>
      </dgm:t>
    </dgm:pt>
    <dgm:pt modelId="{EC0733B9-3D69-40FF-80C6-6D7CEDF21AA3}" type="pres">
      <dgm:prSet presAssocID="{4D499ABF-AA0C-40F5-B773-5255EEECE73D}" presName="child4Text" presStyleLbl="bgAcc1" presStyleIdx="3" presStyleCnt="4">
        <dgm:presLayoutVars>
          <dgm:bulletEnabled val="1"/>
        </dgm:presLayoutVars>
      </dgm:prSet>
      <dgm:spPr/>
      <dgm:t>
        <a:bodyPr/>
        <a:lstStyle/>
        <a:p>
          <a:endParaRPr lang="fi-FI"/>
        </a:p>
      </dgm:t>
    </dgm:pt>
    <dgm:pt modelId="{F9552113-4C4E-40E3-BD41-403D09A5EE7B}" type="pres">
      <dgm:prSet presAssocID="{4D499ABF-AA0C-40F5-B773-5255EEECE73D}" presName="childPlaceholder" presStyleCnt="0"/>
      <dgm:spPr/>
    </dgm:pt>
    <dgm:pt modelId="{CCF98C7C-DDDF-432C-B1D3-75AEBFE12134}" type="pres">
      <dgm:prSet presAssocID="{4D499ABF-AA0C-40F5-B773-5255EEECE73D}" presName="circle" presStyleCnt="0"/>
      <dgm:spPr/>
    </dgm:pt>
    <dgm:pt modelId="{6BE07BB7-A1B7-48DF-B334-7B0165025213}" type="pres">
      <dgm:prSet presAssocID="{4D499ABF-AA0C-40F5-B773-5255EEECE73D}" presName="quadrant1" presStyleLbl="node1" presStyleIdx="0" presStyleCnt="4" custLinFactNeighborX="385">
        <dgm:presLayoutVars>
          <dgm:chMax val="1"/>
          <dgm:bulletEnabled val="1"/>
        </dgm:presLayoutVars>
      </dgm:prSet>
      <dgm:spPr/>
      <dgm:t>
        <a:bodyPr/>
        <a:lstStyle/>
        <a:p>
          <a:endParaRPr lang="fi-FI"/>
        </a:p>
      </dgm:t>
    </dgm:pt>
    <dgm:pt modelId="{A4803715-630E-4907-8340-82FF115BF524}" type="pres">
      <dgm:prSet presAssocID="{4D499ABF-AA0C-40F5-B773-5255EEECE73D}" presName="quadrant2" presStyleLbl="node1" presStyleIdx="1" presStyleCnt="4">
        <dgm:presLayoutVars>
          <dgm:chMax val="1"/>
          <dgm:bulletEnabled val="1"/>
        </dgm:presLayoutVars>
      </dgm:prSet>
      <dgm:spPr/>
      <dgm:t>
        <a:bodyPr/>
        <a:lstStyle/>
        <a:p>
          <a:endParaRPr lang="fi-FI"/>
        </a:p>
      </dgm:t>
    </dgm:pt>
    <dgm:pt modelId="{1E3946D4-D997-46E8-80F0-B8D72C433660}" type="pres">
      <dgm:prSet presAssocID="{4D499ABF-AA0C-40F5-B773-5255EEECE73D}" presName="quadrant3" presStyleLbl="node1" presStyleIdx="2" presStyleCnt="4">
        <dgm:presLayoutVars>
          <dgm:chMax val="1"/>
          <dgm:bulletEnabled val="1"/>
        </dgm:presLayoutVars>
      </dgm:prSet>
      <dgm:spPr/>
      <dgm:t>
        <a:bodyPr/>
        <a:lstStyle/>
        <a:p>
          <a:endParaRPr lang="fi-FI"/>
        </a:p>
      </dgm:t>
    </dgm:pt>
    <dgm:pt modelId="{ADF801B9-B973-48C2-91E2-D3C896FFA2BB}" type="pres">
      <dgm:prSet presAssocID="{4D499ABF-AA0C-40F5-B773-5255EEECE73D}" presName="quadrant4" presStyleLbl="node1" presStyleIdx="3" presStyleCnt="4" custLinFactNeighborX="385">
        <dgm:presLayoutVars>
          <dgm:chMax val="1"/>
          <dgm:bulletEnabled val="1"/>
        </dgm:presLayoutVars>
      </dgm:prSet>
      <dgm:spPr/>
      <dgm:t>
        <a:bodyPr/>
        <a:lstStyle/>
        <a:p>
          <a:endParaRPr lang="fi-FI"/>
        </a:p>
      </dgm:t>
    </dgm:pt>
    <dgm:pt modelId="{C838E758-B38F-453B-865D-3E6AF18F0435}" type="pres">
      <dgm:prSet presAssocID="{4D499ABF-AA0C-40F5-B773-5255EEECE73D}" presName="quadrantPlaceholder" presStyleCnt="0"/>
      <dgm:spPr/>
    </dgm:pt>
    <dgm:pt modelId="{E8A1492F-C47D-4431-8052-D6C3BA9E740C}" type="pres">
      <dgm:prSet presAssocID="{4D499ABF-AA0C-40F5-B773-5255EEECE73D}" presName="center1" presStyleLbl="fgShp" presStyleIdx="0" presStyleCnt="2"/>
      <dgm:spPr/>
    </dgm:pt>
    <dgm:pt modelId="{47943D13-E38E-481F-99C4-4263CA208217}" type="pres">
      <dgm:prSet presAssocID="{4D499ABF-AA0C-40F5-B773-5255EEECE73D}" presName="center2" presStyleLbl="fgShp" presStyleIdx="1" presStyleCnt="2"/>
      <dgm:spPr/>
    </dgm:pt>
  </dgm:ptLst>
  <dgm:cxnLst>
    <dgm:cxn modelId="{369F88E5-B5C9-4AD5-9D89-4E26EF3C2139}" srcId="{E2AEFFF5-0157-474E-B574-34D3215D136D}" destId="{3EC2BD4B-9EE4-4719-93C3-4018C1C4D301}" srcOrd="2" destOrd="0" parTransId="{B40222BF-0955-407A-85BC-1B9801E673A7}" sibTransId="{17E37DB5-5FEE-4C30-8C61-03A5613C3C64}"/>
    <dgm:cxn modelId="{3E254820-C579-4233-BCFE-1653128EC751}" srcId="{5998BD27-76E2-4815-A388-213DFB027773}" destId="{807CA104-82FA-4FFC-B6B3-31E0595BA584}" srcOrd="0" destOrd="0" parTransId="{8561F1C3-33CA-4F9D-B88D-43B73E30E2E2}" sibTransId="{68A98AC7-7001-4B81-8586-AEF9C06E3E54}"/>
    <dgm:cxn modelId="{C28C70F3-254B-48B3-97F9-5FDFECDB55A9}" srcId="{38F203A4-A692-4DAA-9A00-49C2BDB7045B}" destId="{F30B087D-70BC-4AF8-BBA0-24F18A1D98E1}" srcOrd="3" destOrd="0" parTransId="{BD848DB7-4F0C-49F5-AFBC-A0E2041DB075}" sibTransId="{58FC91ED-9E93-429C-8D50-E45772CEC7A9}"/>
    <dgm:cxn modelId="{0427E834-F4AE-460B-8C98-E95BFBB7C46B}" type="presOf" srcId="{15C3ECE8-8510-4B21-95D3-84CB273A8BB3}" destId="{EC0733B9-3D69-40FF-80C6-6D7CEDF21AA3}" srcOrd="1" destOrd="2" presId="urn:microsoft.com/office/officeart/2005/8/layout/cycle4"/>
    <dgm:cxn modelId="{02EAB7C2-6675-44FB-807C-B13A188CEA88}" type="presOf" srcId="{A2D320C8-87FA-4788-9BE9-FDEDD6A7E3D8}" destId="{EC0733B9-3D69-40FF-80C6-6D7CEDF21AA3}" srcOrd="1" destOrd="0" presId="urn:microsoft.com/office/officeart/2005/8/layout/cycle4"/>
    <dgm:cxn modelId="{E3C44BE9-6C2E-457F-A5DA-C3A5051A3ABF}" type="presOf" srcId="{2553E3A3-0202-4EBA-B8D2-4AF8D03071F6}" destId="{920E1243-5E37-4B84-A279-67ECB87A0FEC}" srcOrd="1" destOrd="2" presId="urn:microsoft.com/office/officeart/2005/8/layout/cycle4"/>
    <dgm:cxn modelId="{149D6FE5-EAD2-42E1-A967-0E21F34A0599}" srcId="{4D499ABF-AA0C-40F5-B773-5255EEECE73D}" destId="{F0F61663-5F79-454E-A3EF-92B734E7BB4B}" srcOrd="3" destOrd="0" parTransId="{42E2D3C5-9DD2-4F26-A728-C5145AF599FE}" sibTransId="{39980FB5-B005-4170-AD67-241B1EAE1368}"/>
    <dgm:cxn modelId="{9ED2C130-AEE4-4D64-87DE-CA34A7589053}" type="presOf" srcId="{E2AEFFF5-0157-474E-B574-34D3215D136D}" destId="{6BE07BB7-A1B7-48DF-B334-7B0165025213}" srcOrd="0" destOrd="0" presId="urn:microsoft.com/office/officeart/2005/8/layout/cycle4"/>
    <dgm:cxn modelId="{72E9C985-685C-41E4-8809-78111BB028EB}" type="presOf" srcId="{DC022D5D-F0EC-4F5B-B7AC-B000651EB7FF}" destId="{6E30C037-B76C-4D74-9B4C-F886DE17BA3F}" srcOrd="0" destOrd="1" presId="urn:microsoft.com/office/officeart/2005/8/layout/cycle4"/>
    <dgm:cxn modelId="{367C425E-26CA-4A34-8E5B-E4DDE904AFCA}" type="presOf" srcId="{E32FBC6F-F944-4C96-90C9-44E17CAB4276}" destId="{69F7B18C-B02C-4568-9138-36A435CC6F35}" srcOrd="1" destOrd="0" presId="urn:microsoft.com/office/officeart/2005/8/layout/cycle4"/>
    <dgm:cxn modelId="{23AF084C-1105-4CF2-8A16-EF43B8C81CDC}" srcId="{F0F61663-5F79-454E-A3EF-92B734E7BB4B}" destId="{6E5B0F95-47CE-4C0A-849C-79EAC3C0CF62}" srcOrd="1" destOrd="0" parTransId="{A2CB8862-B16B-4A36-91D8-405ACA2E4A33}" sibTransId="{96DC60A0-4943-4EA8-8E4B-0CD929873F66}"/>
    <dgm:cxn modelId="{FE674E14-9CE7-41AD-955F-4DEB47D9517E}" srcId="{4D499ABF-AA0C-40F5-B773-5255EEECE73D}" destId="{38F203A4-A692-4DAA-9A00-49C2BDB7045B}" srcOrd="1" destOrd="0" parTransId="{7CFA3C7C-7B07-4C09-B70C-782023EF7D3C}" sibTransId="{61136952-6D7A-4DEB-9650-FDE1D2535215}"/>
    <dgm:cxn modelId="{5A955C53-C56D-4DC8-8A8F-42951906942D}" type="presOf" srcId="{E32FBC6F-F944-4C96-90C9-44E17CAB4276}" destId="{6E30C037-B76C-4D74-9B4C-F886DE17BA3F}" srcOrd="0" destOrd="0" presId="urn:microsoft.com/office/officeart/2005/8/layout/cycle4"/>
    <dgm:cxn modelId="{2962F547-364E-4C6A-BF42-577494DEFC9D}" srcId="{E2AEFFF5-0157-474E-B574-34D3215D136D}" destId="{E32FBC6F-F944-4C96-90C9-44E17CAB4276}" srcOrd="0" destOrd="0" parTransId="{827A9DDA-9A40-4DAB-A8E7-F381062768B5}" sibTransId="{9F1AD441-8EE8-420B-825D-C9E45CCC2743}"/>
    <dgm:cxn modelId="{ACB3278A-13CB-41B8-8F1E-6CE02BDB4070}" type="presOf" srcId="{F6E3958A-F302-4741-A900-D698EE83F43D}" destId="{E80746C0-56B0-40E5-A3C7-306CD7F3CB8E}" srcOrd="0" destOrd="0" presId="urn:microsoft.com/office/officeart/2005/8/layout/cycle4"/>
    <dgm:cxn modelId="{8B7D6F5A-31F3-4DCB-86AF-2E709BD5E04D}" srcId="{5998BD27-76E2-4815-A388-213DFB027773}" destId="{A86A61F4-8DE3-4325-8752-405FBBE7AD5D}" srcOrd="1" destOrd="0" parTransId="{EB23795B-772F-4E3B-B4D4-9716CBECF06D}" sibTransId="{4BA67442-E6CE-4936-AC59-4AEC26AF720C}"/>
    <dgm:cxn modelId="{A022750A-9D13-4D0E-A51E-4EB42DBB6B46}" srcId="{F0F61663-5F79-454E-A3EF-92B734E7BB4B}" destId="{A2D320C8-87FA-4788-9BE9-FDEDD6A7E3D8}" srcOrd="0" destOrd="0" parTransId="{26AF0CCF-4C5A-4A04-8548-39B8CA21B28F}" sibTransId="{57807BDD-C001-4380-A637-6756117EDA18}"/>
    <dgm:cxn modelId="{B5ED3F01-E358-4084-BBB6-8B69E44A9881}" srcId="{4D499ABF-AA0C-40F5-B773-5255EEECE73D}" destId="{5998BD27-76E2-4815-A388-213DFB027773}" srcOrd="2" destOrd="0" parTransId="{29C29F71-819C-4D5C-9D6D-441E49912E61}" sibTransId="{D860FFAF-3AD6-44E9-9E74-9D1528BE5B6F}"/>
    <dgm:cxn modelId="{9441EF0A-7A7A-4E3B-9641-F7FCE7956892}" srcId="{F0F61663-5F79-454E-A3EF-92B734E7BB4B}" destId="{15C3ECE8-8510-4B21-95D3-84CB273A8BB3}" srcOrd="2" destOrd="0" parTransId="{333CCA58-C7C9-4ACB-885E-6A626B52B4C8}" sibTransId="{66D1B57C-B189-41E7-8F8C-C95E4A3ED6E4}"/>
    <dgm:cxn modelId="{63C19B07-D4AA-4D0B-A752-39CB41BC1C01}" type="presOf" srcId="{807CA104-82FA-4FFC-B6B3-31E0595BA584}" destId="{920E1243-5E37-4B84-A279-67ECB87A0FEC}" srcOrd="1" destOrd="0" presId="urn:microsoft.com/office/officeart/2005/8/layout/cycle4"/>
    <dgm:cxn modelId="{278BC8F8-F1FF-46F0-9652-323B7AC07456}" type="presOf" srcId="{15C3ECE8-8510-4B21-95D3-84CB273A8BB3}" destId="{029866A9-2788-4C6A-B38F-4D8B1FB50F5B}" srcOrd="0" destOrd="2" presId="urn:microsoft.com/office/officeart/2005/8/layout/cycle4"/>
    <dgm:cxn modelId="{26E8F6A3-1DAB-4901-9730-0B398E43B5C6}" srcId="{4D499ABF-AA0C-40F5-B773-5255EEECE73D}" destId="{E2AEFFF5-0157-474E-B574-34D3215D136D}" srcOrd="0" destOrd="0" parTransId="{996E65C5-B539-45F4-8955-DBC9D073D80D}" sibTransId="{A66CBE24-E487-463A-98A4-BB44EF634D6A}"/>
    <dgm:cxn modelId="{825373A5-A197-4831-BB82-38BAA9DE726A}" srcId="{38F203A4-A692-4DAA-9A00-49C2BDB7045B}" destId="{F6E3958A-F302-4741-A900-D698EE83F43D}" srcOrd="0" destOrd="0" parTransId="{D94BB47F-8649-450F-A4FB-CBD9D8F703F0}" sibTransId="{128FAD04-A31A-4D0B-8CB8-3DAE8F3FA020}"/>
    <dgm:cxn modelId="{701F5CF4-63F2-42F3-B869-D837AC2E31E3}" type="presOf" srcId="{F0F61663-5F79-454E-A3EF-92B734E7BB4B}" destId="{ADF801B9-B973-48C2-91E2-D3C896FFA2BB}" srcOrd="0" destOrd="0" presId="urn:microsoft.com/office/officeart/2005/8/layout/cycle4"/>
    <dgm:cxn modelId="{3E5828A9-CB3E-47A1-B0F5-DDAB7E0E6B16}" srcId="{5998BD27-76E2-4815-A388-213DFB027773}" destId="{2553E3A3-0202-4EBA-B8D2-4AF8D03071F6}" srcOrd="2" destOrd="0" parTransId="{C40A2631-64C4-438F-9C08-19CC355895F3}" sibTransId="{1F20775E-9ED4-43F4-BDF1-0BB62ED729DD}"/>
    <dgm:cxn modelId="{F1D82855-0BAC-4E69-BD04-7EDDD5A4BAD5}" type="presOf" srcId="{F6E3958A-F302-4741-A900-D698EE83F43D}" destId="{D14A0950-8EF4-488E-83D1-386E7DE38226}" srcOrd="1" destOrd="0" presId="urn:microsoft.com/office/officeart/2005/8/layout/cycle4"/>
    <dgm:cxn modelId="{0C2B2B5E-C60C-419B-AEE9-42AF4870DA95}" type="presOf" srcId="{8242B2E4-7CFB-4772-A863-EBDC73C8A409}" destId="{D14A0950-8EF4-488E-83D1-386E7DE38226}" srcOrd="1" destOrd="1" presId="urn:microsoft.com/office/officeart/2005/8/layout/cycle4"/>
    <dgm:cxn modelId="{D7F8DFE5-029D-43DC-9E23-D06352DC5495}" srcId="{38F203A4-A692-4DAA-9A00-49C2BDB7045B}" destId="{5350F837-0455-4D68-9ED8-B7FADB7B35A5}" srcOrd="2" destOrd="0" parTransId="{2B056DAD-7267-4391-9CD7-FF02ECCEC4D7}" sibTransId="{54AE9B99-480B-412B-B8E0-5F01A3EC18E1}"/>
    <dgm:cxn modelId="{A9C79925-4596-4CD1-904D-29ADFF3BDC17}" type="presOf" srcId="{3EC2BD4B-9EE4-4719-93C3-4018C1C4D301}" destId="{69F7B18C-B02C-4568-9138-36A435CC6F35}" srcOrd="1" destOrd="2" presId="urn:microsoft.com/office/officeart/2005/8/layout/cycle4"/>
    <dgm:cxn modelId="{203770C2-76B1-4B2E-B169-8D20B2107C18}" srcId="{38F203A4-A692-4DAA-9A00-49C2BDB7045B}" destId="{8242B2E4-7CFB-4772-A863-EBDC73C8A409}" srcOrd="1" destOrd="0" parTransId="{B77EE504-DDE5-43A7-841C-3CEFA48BF531}" sibTransId="{33D9D37A-DBA9-4342-8BF6-A9E08407AAD8}"/>
    <dgm:cxn modelId="{2892044A-40ED-474E-BDCC-C7074F5E39F8}" type="presOf" srcId="{A2D320C8-87FA-4788-9BE9-FDEDD6A7E3D8}" destId="{029866A9-2788-4C6A-B38F-4D8B1FB50F5B}" srcOrd="0" destOrd="0" presId="urn:microsoft.com/office/officeart/2005/8/layout/cycle4"/>
    <dgm:cxn modelId="{F8B9A71A-0167-4CDA-A285-5128BBCDFB65}" type="presOf" srcId="{3EC2BD4B-9EE4-4719-93C3-4018C1C4D301}" destId="{6E30C037-B76C-4D74-9B4C-F886DE17BA3F}" srcOrd="0" destOrd="2" presId="urn:microsoft.com/office/officeart/2005/8/layout/cycle4"/>
    <dgm:cxn modelId="{D93921C3-75CB-49E0-BB8A-A64BEC5DCBC4}" type="presOf" srcId="{5350F837-0455-4D68-9ED8-B7FADB7B35A5}" destId="{D14A0950-8EF4-488E-83D1-386E7DE38226}" srcOrd="1" destOrd="2" presId="urn:microsoft.com/office/officeart/2005/8/layout/cycle4"/>
    <dgm:cxn modelId="{1FA6D766-01F7-498E-B53C-741201829764}" type="presOf" srcId="{5350F837-0455-4D68-9ED8-B7FADB7B35A5}" destId="{E80746C0-56B0-40E5-A3C7-306CD7F3CB8E}" srcOrd="0" destOrd="2" presId="urn:microsoft.com/office/officeart/2005/8/layout/cycle4"/>
    <dgm:cxn modelId="{DBE61621-A064-44D5-B145-47A6DF3AEC2F}" type="presOf" srcId="{F30B087D-70BC-4AF8-BBA0-24F18A1D98E1}" destId="{D14A0950-8EF4-488E-83D1-386E7DE38226}" srcOrd="1" destOrd="3" presId="urn:microsoft.com/office/officeart/2005/8/layout/cycle4"/>
    <dgm:cxn modelId="{E1DE10E1-0AF1-4E2F-B56A-103D3BB9EB36}" type="presOf" srcId="{F30B087D-70BC-4AF8-BBA0-24F18A1D98E1}" destId="{E80746C0-56B0-40E5-A3C7-306CD7F3CB8E}" srcOrd="0" destOrd="3" presId="urn:microsoft.com/office/officeart/2005/8/layout/cycle4"/>
    <dgm:cxn modelId="{7584E32E-561B-4A8D-83F7-AA2DC2C66664}" srcId="{E2AEFFF5-0157-474E-B574-34D3215D136D}" destId="{DC022D5D-F0EC-4F5B-B7AC-B000651EB7FF}" srcOrd="1" destOrd="0" parTransId="{691A6AC9-F6B9-46CC-A4AA-81CF94D89277}" sibTransId="{FF285A81-6F6F-4EDE-96A8-3D2824218C27}"/>
    <dgm:cxn modelId="{39FAF5B7-48CC-42D8-9D24-2012D2AF4EF6}" type="presOf" srcId="{6E5B0F95-47CE-4C0A-849C-79EAC3C0CF62}" destId="{EC0733B9-3D69-40FF-80C6-6D7CEDF21AA3}" srcOrd="1" destOrd="1" presId="urn:microsoft.com/office/officeart/2005/8/layout/cycle4"/>
    <dgm:cxn modelId="{FF3661B6-A035-488F-9839-8E9EB847142E}" type="presOf" srcId="{DC022D5D-F0EC-4F5B-B7AC-B000651EB7FF}" destId="{69F7B18C-B02C-4568-9138-36A435CC6F35}" srcOrd="1" destOrd="1" presId="urn:microsoft.com/office/officeart/2005/8/layout/cycle4"/>
    <dgm:cxn modelId="{F88CF97B-DDAC-4205-8661-335C974A6C63}" type="presOf" srcId="{A86A61F4-8DE3-4325-8752-405FBBE7AD5D}" destId="{920E1243-5E37-4B84-A279-67ECB87A0FEC}" srcOrd="1" destOrd="1" presId="urn:microsoft.com/office/officeart/2005/8/layout/cycle4"/>
    <dgm:cxn modelId="{D97990FB-B245-44B5-BCC5-576FC5C031CC}" type="presOf" srcId="{2553E3A3-0202-4EBA-B8D2-4AF8D03071F6}" destId="{8FC77436-A58B-47EE-8374-7E1D252F85CE}" srcOrd="0" destOrd="2" presId="urn:microsoft.com/office/officeart/2005/8/layout/cycle4"/>
    <dgm:cxn modelId="{F0A4999D-9917-4BC9-B1ED-00E5ECB712D3}" type="presOf" srcId="{6E5B0F95-47CE-4C0A-849C-79EAC3C0CF62}" destId="{029866A9-2788-4C6A-B38F-4D8B1FB50F5B}" srcOrd="0" destOrd="1" presId="urn:microsoft.com/office/officeart/2005/8/layout/cycle4"/>
    <dgm:cxn modelId="{B291B155-1895-4E13-A871-2F082811E522}" type="presOf" srcId="{807CA104-82FA-4FFC-B6B3-31E0595BA584}" destId="{8FC77436-A58B-47EE-8374-7E1D252F85CE}" srcOrd="0" destOrd="0" presId="urn:microsoft.com/office/officeart/2005/8/layout/cycle4"/>
    <dgm:cxn modelId="{2DC040D8-3F6F-4303-91EF-58E48A3AAA41}" type="presOf" srcId="{8242B2E4-7CFB-4772-A863-EBDC73C8A409}" destId="{E80746C0-56B0-40E5-A3C7-306CD7F3CB8E}" srcOrd="0" destOrd="1" presId="urn:microsoft.com/office/officeart/2005/8/layout/cycle4"/>
    <dgm:cxn modelId="{EA297133-B18B-4D65-8DE1-1BE1CD0476DD}" type="presOf" srcId="{38F203A4-A692-4DAA-9A00-49C2BDB7045B}" destId="{A4803715-630E-4907-8340-82FF115BF524}" srcOrd="0" destOrd="0" presId="urn:microsoft.com/office/officeart/2005/8/layout/cycle4"/>
    <dgm:cxn modelId="{BC6B54B6-0AF6-40FE-B8E7-34F055E72285}" type="presOf" srcId="{5998BD27-76E2-4815-A388-213DFB027773}" destId="{1E3946D4-D997-46E8-80F0-B8D72C433660}" srcOrd="0" destOrd="0" presId="urn:microsoft.com/office/officeart/2005/8/layout/cycle4"/>
    <dgm:cxn modelId="{AB0B3F3F-434A-4071-BDBF-DE29A6AB27BB}" type="presOf" srcId="{A86A61F4-8DE3-4325-8752-405FBBE7AD5D}" destId="{8FC77436-A58B-47EE-8374-7E1D252F85CE}" srcOrd="0" destOrd="1" presId="urn:microsoft.com/office/officeart/2005/8/layout/cycle4"/>
    <dgm:cxn modelId="{8FC1C71E-8006-43A9-A359-DF78C0B9AC32}" type="presOf" srcId="{4D499ABF-AA0C-40F5-B773-5255EEECE73D}" destId="{AA097EC5-EC32-460D-8D03-B9CE0B96EDDB}" srcOrd="0" destOrd="0" presId="urn:microsoft.com/office/officeart/2005/8/layout/cycle4"/>
    <dgm:cxn modelId="{4790758B-5832-4F64-B00E-3D38FDB8BFA2}" type="presParOf" srcId="{AA097EC5-EC32-460D-8D03-B9CE0B96EDDB}" destId="{DC713CA8-C3D9-49FE-B34D-0075E1036632}" srcOrd="0" destOrd="0" presId="urn:microsoft.com/office/officeart/2005/8/layout/cycle4"/>
    <dgm:cxn modelId="{956ED5C3-C4BD-4F9C-B74B-DF8D02CD12B9}" type="presParOf" srcId="{DC713CA8-C3D9-49FE-B34D-0075E1036632}" destId="{D833C3F5-1507-4EEA-90FF-B2707F7D7E86}" srcOrd="0" destOrd="0" presId="urn:microsoft.com/office/officeart/2005/8/layout/cycle4"/>
    <dgm:cxn modelId="{7C93F6AB-7893-4F13-91B3-12C352C0B81B}" type="presParOf" srcId="{D833C3F5-1507-4EEA-90FF-B2707F7D7E86}" destId="{6E30C037-B76C-4D74-9B4C-F886DE17BA3F}" srcOrd="0" destOrd="0" presId="urn:microsoft.com/office/officeart/2005/8/layout/cycle4"/>
    <dgm:cxn modelId="{8EA48C40-85FF-431E-834F-84882965B88D}" type="presParOf" srcId="{D833C3F5-1507-4EEA-90FF-B2707F7D7E86}" destId="{69F7B18C-B02C-4568-9138-36A435CC6F35}" srcOrd="1" destOrd="0" presId="urn:microsoft.com/office/officeart/2005/8/layout/cycle4"/>
    <dgm:cxn modelId="{40242EC9-3A7E-4AD6-8C7F-7676B27D64B2}" type="presParOf" srcId="{DC713CA8-C3D9-49FE-B34D-0075E1036632}" destId="{B40A0FC5-EFF0-483F-9A86-FF8B17195022}" srcOrd="1" destOrd="0" presId="urn:microsoft.com/office/officeart/2005/8/layout/cycle4"/>
    <dgm:cxn modelId="{36EA52ED-349C-45BB-ACE4-83A2DF5E9597}" type="presParOf" srcId="{B40A0FC5-EFF0-483F-9A86-FF8B17195022}" destId="{E80746C0-56B0-40E5-A3C7-306CD7F3CB8E}" srcOrd="0" destOrd="0" presId="urn:microsoft.com/office/officeart/2005/8/layout/cycle4"/>
    <dgm:cxn modelId="{57E68D98-1189-4EC4-B7D3-ABB58987377F}" type="presParOf" srcId="{B40A0FC5-EFF0-483F-9A86-FF8B17195022}" destId="{D14A0950-8EF4-488E-83D1-386E7DE38226}" srcOrd="1" destOrd="0" presId="urn:microsoft.com/office/officeart/2005/8/layout/cycle4"/>
    <dgm:cxn modelId="{C5CEFBA8-206E-44A1-878F-136DBFCE29E1}" type="presParOf" srcId="{DC713CA8-C3D9-49FE-B34D-0075E1036632}" destId="{2A088C37-DBCB-4F65-B4D7-4170E8F01494}" srcOrd="2" destOrd="0" presId="urn:microsoft.com/office/officeart/2005/8/layout/cycle4"/>
    <dgm:cxn modelId="{8B308337-95FF-4246-98D6-BA73210C4BC4}" type="presParOf" srcId="{2A088C37-DBCB-4F65-B4D7-4170E8F01494}" destId="{8FC77436-A58B-47EE-8374-7E1D252F85CE}" srcOrd="0" destOrd="0" presId="urn:microsoft.com/office/officeart/2005/8/layout/cycle4"/>
    <dgm:cxn modelId="{F53D599E-3B4E-408C-9347-1611A16B6BF5}" type="presParOf" srcId="{2A088C37-DBCB-4F65-B4D7-4170E8F01494}" destId="{920E1243-5E37-4B84-A279-67ECB87A0FEC}" srcOrd="1" destOrd="0" presId="urn:microsoft.com/office/officeart/2005/8/layout/cycle4"/>
    <dgm:cxn modelId="{20846036-6CA7-4D67-82CF-461D82753CB6}" type="presParOf" srcId="{DC713CA8-C3D9-49FE-B34D-0075E1036632}" destId="{08FB9C3D-F43C-4183-AAB9-6092BFF61FD6}" srcOrd="3" destOrd="0" presId="urn:microsoft.com/office/officeart/2005/8/layout/cycle4"/>
    <dgm:cxn modelId="{05FAB9E3-CC79-40BE-B8F1-FE305B406FBF}" type="presParOf" srcId="{08FB9C3D-F43C-4183-AAB9-6092BFF61FD6}" destId="{029866A9-2788-4C6A-B38F-4D8B1FB50F5B}" srcOrd="0" destOrd="0" presId="urn:microsoft.com/office/officeart/2005/8/layout/cycle4"/>
    <dgm:cxn modelId="{33CD852F-B7A7-4AD7-9388-B17CF276D7AA}" type="presParOf" srcId="{08FB9C3D-F43C-4183-AAB9-6092BFF61FD6}" destId="{EC0733B9-3D69-40FF-80C6-6D7CEDF21AA3}" srcOrd="1" destOrd="0" presId="urn:microsoft.com/office/officeart/2005/8/layout/cycle4"/>
    <dgm:cxn modelId="{3FC4E78F-E189-415F-A09B-F8EA41184A8B}" type="presParOf" srcId="{DC713CA8-C3D9-49FE-B34D-0075E1036632}" destId="{F9552113-4C4E-40E3-BD41-403D09A5EE7B}" srcOrd="4" destOrd="0" presId="urn:microsoft.com/office/officeart/2005/8/layout/cycle4"/>
    <dgm:cxn modelId="{B97932BD-ED54-40B1-87B4-E046D372847D}" type="presParOf" srcId="{AA097EC5-EC32-460D-8D03-B9CE0B96EDDB}" destId="{CCF98C7C-DDDF-432C-B1D3-75AEBFE12134}" srcOrd="1" destOrd="0" presId="urn:microsoft.com/office/officeart/2005/8/layout/cycle4"/>
    <dgm:cxn modelId="{336C106C-BA86-409B-BBE1-D8B26EEDB538}" type="presParOf" srcId="{CCF98C7C-DDDF-432C-B1D3-75AEBFE12134}" destId="{6BE07BB7-A1B7-48DF-B334-7B0165025213}" srcOrd="0" destOrd="0" presId="urn:microsoft.com/office/officeart/2005/8/layout/cycle4"/>
    <dgm:cxn modelId="{8B48AE79-52BF-47F5-B9DA-53D4F3FB017A}" type="presParOf" srcId="{CCF98C7C-DDDF-432C-B1D3-75AEBFE12134}" destId="{A4803715-630E-4907-8340-82FF115BF524}" srcOrd="1" destOrd="0" presId="urn:microsoft.com/office/officeart/2005/8/layout/cycle4"/>
    <dgm:cxn modelId="{7AF1080E-4119-4D1E-9F71-A4272A01AB3C}" type="presParOf" srcId="{CCF98C7C-DDDF-432C-B1D3-75AEBFE12134}" destId="{1E3946D4-D997-46E8-80F0-B8D72C433660}" srcOrd="2" destOrd="0" presId="urn:microsoft.com/office/officeart/2005/8/layout/cycle4"/>
    <dgm:cxn modelId="{89E4576B-1711-457C-A828-EBEFA659FCCC}" type="presParOf" srcId="{CCF98C7C-DDDF-432C-B1D3-75AEBFE12134}" destId="{ADF801B9-B973-48C2-91E2-D3C896FFA2BB}" srcOrd="3" destOrd="0" presId="urn:microsoft.com/office/officeart/2005/8/layout/cycle4"/>
    <dgm:cxn modelId="{69C6894E-D54C-49DA-BE1B-DF76FB6B5F41}" type="presParOf" srcId="{CCF98C7C-DDDF-432C-B1D3-75AEBFE12134}" destId="{C838E758-B38F-453B-865D-3E6AF18F0435}" srcOrd="4" destOrd="0" presId="urn:microsoft.com/office/officeart/2005/8/layout/cycle4"/>
    <dgm:cxn modelId="{BA339805-0D34-4881-9894-0E76A3F689A5}" type="presParOf" srcId="{AA097EC5-EC32-460D-8D03-B9CE0B96EDDB}" destId="{E8A1492F-C47D-4431-8052-D6C3BA9E740C}" srcOrd="2" destOrd="0" presId="urn:microsoft.com/office/officeart/2005/8/layout/cycle4"/>
    <dgm:cxn modelId="{F3BA6FC8-0FAA-454A-832F-7FE602BD048A}" type="presParOf" srcId="{AA097EC5-EC32-460D-8D03-B9CE0B96EDDB}" destId="{47943D13-E38E-481F-99C4-4263CA208217}" srcOrd="3" destOrd="0" presId="urn:microsoft.com/office/officeart/2005/8/layout/cycle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F5E87-D28B-4B53-9483-D3C2B7371FE0}">
      <dsp:nvSpPr>
        <dsp:cNvPr id="0" name=""/>
        <dsp:cNvSpPr/>
      </dsp:nvSpPr>
      <dsp:spPr>
        <a:xfrm>
          <a:off x="2312669" y="416"/>
          <a:ext cx="3469005" cy="1623389"/>
        </a:xfrm>
        <a:prstGeom prst="round2Diag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fi-FI" sz="1200" kern="1200"/>
            <a:t>Koululla on nimetty Liikkuva koulu vastaava </a:t>
          </a:r>
        </a:p>
        <a:p>
          <a:pPr marL="114300" lvl="1" indent="-114300" algn="l" defTabSz="533400">
            <a:lnSpc>
              <a:spcPct val="90000"/>
            </a:lnSpc>
            <a:spcBef>
              <a:spcPct val="0"/>
            </a:spcBef>
            <a:spcAft>
              <a:spcPct val="15000"/>
            </a:spcAft>
            <a:buChar char="••"/>
          </a:pPr>
          <a:r>
            <a:rPr lang="fi-FI" sz="1200" kern="1200"/>
            <a:t>Liikkuva koulu vastaava kerää tiimin toimintoja suunniteltaessa</a:t>
          </a:r>
        </a:p>
        <a:p>
          <a:pPr marL="114300" lvl="1" indent="-114300" algn="l" defTabSz="533400">
            <a:lnSpc>
              <a:spcPct val="90000"/>
            </a:lnSpc>
            <a:spcBef>
              <a:spcPct val="0"/>
            </a:spcBef>
            <a:spcAft>
              <a:spcPct val="15000"/>
            </a:spcAft>
            <a:buChar char="••"/>
          </a:pPr>
          <a:r>
            <a:rPr lang="fi-FI" sz="1200" kern="1200"/>
            <a:t>Koulupäivän aikainen liikkuminen on kirjattu osaksi koulun lukuvuoden toimintasuunnitelmaa</a:t>
          </a:r>
        </a:p>
        <a:p>
          <a:pPr marL="114300" lvl="1" indent="-114300" algn="l" defTabSz="533400">
            <a:lnSpc>
              <a:spcPct val="90000"/>
            </a:lnSpc>
            <a:spcBef>
              <a:spcPct val="0"/>
            </a:spcBef>
            <a:spcAft>
              <a:spcPct val="15000"/>
            </a:spcAft>
            <a:buChar char="••"/>
          </a:pPr>
          <a:r>
            <a:rPr lang="fi-FI" sz="1200" kern="1200"/>
            <a:t>Liikkumisen edistämiseksi on valittu lukuvuoden tavoitteet ja toimenpiteet</a:t>
          </a:r>
        </a:p>
      </dsp:txBody>
      <dsp:txXfrm>
        <a:off x="2391916" y="79663"/>
        <a:ext cx="3310511" cy="1464895"/>
      </dsp:txXfrm>
    </dsp:sp>
    <dsp:sp modelId="{DD766849-2DC4-4E68-ADAE-A2313204139F}">
      <dsp:nvSpPr>
        <dsp:cNvPr id="0" name=""/>
        <dsp:cNvSpPr/>
      </dsp:nvSpPr>
      <dsp:spPr>
        <a:xfrm>
          <a:off x="0" y="416"/>
          <a:ext cx="2312669" cy="16233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fi-FI" sz="2300" kern="1200"/>
            <a:t>Toiminnan organisoiminen</a:t>
          </a:r>
        </a:p>
      </dsp:txBody>
      <dsp:txXfrm>
        <a:off x="79247" y="79663"/>
        <a:ext cx="2154175" cy="1464895"/>
      </dsp:txXfrm>
    </dsp:sp>
    <dsp:sp modelId="{5DAB4AB7-9B98-44BA-A38D-958100A193B6}">
      <dsp:nvSpPr>
        <dsp:cNvPr id="0" name=""/>
        <dsp:cNvSpPr/>
      </dsp:nvSpPr>
      <dsp:spPr>
        <a:xfrm>
          <a:off x="2312669" y="1786144"/>
          <a:ext cx="3469005" cy="1623389"/>
        </a:xfrm>
        <a:prstGeom prst="round2Diag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fi-FI" sz="1200" kern="1200"/>
            <a:t>Välitunneilla mennään pääsääntöisesti ulos</a:t>
          </a:r>
        </a:p>
        <a:p>
          <a:pPr marL="114300" lvl="1" indent="-114300" algn="l" defTabSz="533400">
            <a:lnSpc>
              <a:spcPct val="90000"/>
            </a:lnSpc>
            <a:spcBef>
              <a:spcPct val="0"/>
            </a:spcBef>
            <a:spcAft>
              <a:spcPct val="15000"/>
            </a:spcAft>
            <a:buChar char="••"/>
          </a:pPr>
          <a:r>
            <a:rPr lang="fi-FI" sz="1200" kern="1200"/>
            <a:t>Koulussa on riittävästi välituntivälineitä ja niitä saa käyttää välituntien aikana</a:t>
          </a:r>
        </a:p>
        <a:p>
          <a:pPr marL="114300" lvl="1" indent="-114300" algn="l" defTabSz="533400">
            <a:lnSpc>
              <a:spcPct val="90000"/>
            </a:lnSpc>
            <a:spcBef>
              <a:spcPct val="0"/>
            </a:spcBef>
            <a:spcAft>
              <a:spcPct val="15000"/>
            </a:spcAft>
            <a:buChar char="••"/>
          </a:pPr>
          <a:r>
            <a:rPr lang="fi-FI" sz="1200" kern="1200"/>
            <a:t>Välituntivälineet ovat kaikkien saatavilla</a:t>
          </a:r>
        </a:p>
        <a:p>
          <a:pPr marL="114300" lvl="1" indent="-114300" algn="l" defTabSz="533400">
            <a:lnSpc>
              <a:spcPct val="90000"/>
            </a:lnSpc>
            <a:spcBef>
              <a:spcPct val="0"/>
            </a:spcBef>
            <a:spcAft>
              <a:spcPct val="15000"/>
            </a:spcAft>
            <a:buChar char="••"/>
          </a:pPr>
          <a:r>
            <a:rPr lang="fi-FI" sz="1200" kern="1200"/>
            <a:t>Koulussa toteutetaan vähintään yksi liikkumista edistävä kampanja/tapahtuma lukuvuoden aikana</a:t>
          </a:r>
        </a:p>
      </dsp:txBody>
      <dsp:txXfrm>
        <a:off x="2391916" y="1865391"/>
        <a:ext cx="3310511" cy="1464895"/>
      </dsp:txXfrm>
    </dsp:sp>
    <dsp:sp modelId="{7F18D72F-0BF4-4F62-A821-8BD6ED68BA2B}">
      <dsp:nvSpPr>
        <dsp:cNvPr id="0" name=""/>
        <dsp:cNvSpPr/>
      </dsp:nvSpPr>
      <dsp:spPr>
        <a:xfrm>
          <a:off x="0" y="1786144"/>
          <a:ext cx="2312669" cy="162338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fi-FI" sz="2300" kern="1200"/>
            <a:t>Välitunnit ja kampanjat</a:t>
          </a:r>
        </a:p>
      </dsp:txBody>
      <dsp:txXfrm>
        <a:off x="79247" y="1865391"/>
        <a:ext cx="2154175" cy="14648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F5E87-D28B-4B53-9483-D3C2B7371FE0}">
      <dsp:nvSpPr>
        <dsp:cNvPr id="0" name=""/>
        <dsp:cNvSpPr/>
      </dsp:nvSpPr>
      <dsp:spPr>
        <a:xfrm>
          <a:off x="2313234" y="1914"/>
          <a:ext cx="3465617" cy="1660351"/>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Koulun rehtori tiedostaa Liikkuva koulu toiminnan merkityksen</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Henkilökunta kannustaa omalla esimerkillään oppilaita liikkumiseen</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Opettajia osallistuu liikunnallisiin tai toiminnallista oppimista tukeviin täydennyskoulutuksiin</a:t>
          </a:r>
        </a:p>
        <a:p>
          <a:pPr marL="57150" lvl="1" indent="-57150" algn="l" defTabSz="400050">
            <a:lnSpc>
              <a:spcPct val="90000"/>
            </a:lnSpc>
            <a:spcBef>
              <a:spcPct val="0"/>
            </a:spcBef>
            <a:spcAft>
              <a:spcPct val="15000"/>
            </a:spcAft>
            <a:buChar char="••"/>
          </a:pPr>
          <a:endParaRPr lang="fi-FI" sz="900" kern="1200">
            <a:solidFill>
              <a:sysClr val="windowText" lastClr="000000">
                <a:hueOff val="0"/>
                <a:satOff val="0"/>
                <a:lumOff val="0"/>
                <a:alphaOff val="0"/>
              </a:sysClr>
            </a:solidFill>
            <a:latin typeface="Calibri" panose="020F0502020204030204"/>
            <a:ea typeface="+mn-ea"/>
            <a:cs typeface="+mn-cs"/>
          </a:endParaRPr>
        </a:p>
      </dsp:txBody>
      <dsp:txXfrm>
        <a:off x="2394286" y="82966"/>
        <a:ext cx="3303513" cy="1498247"/>
      </dsp:txXfrm>
    </dsp:sp>
    <dsp:sp modelId="{DD766849-2DC4-4E68-ADAE-A2313204139F}">
      <dsp:nvSpPr>
        <dsp:cNvPr id="0" name=""/>
        <dsp:cNvSpPr/>
      </dsp:nvSpPr>
      <dsp:spPr>
        <a:xfrm>
          <a:off x="2823" y="161089"/>
          <a:ext cx="2310411" cy="1342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buNone/>
          </a:pPr>
          <a:r>
            <a:rPr lang="fi-FI" sz="2000" kern="1200">
              <a:solidFill>
                <a:sysClr val="window" lastClr="FFFFFF"/>
              </a:solidFill>
              <a:latin typeface="Calibri" panose="020F0502020204030204"/>
              <a:ea typeface="+mn-ea"/>
              <a:cs typeface="+mn-cs"/>
            </a:rPr>
            <a:t>Henkilökunnan osallistuminen, osaaminen ja työhyvinvointi</a:t>
          </a:r>
        </a:p>
      </dsp:txBody>
      <dsp:txXfrm>
        <a:off x="68334" y="226600"/>
        <a:ext cx="2179389" cy="1210979"/>
      </dsp:txXfrm>
    </dsp:sp>
    <dsp:sp modelId="{5DAB4AB7-9B98-44BA-A38D-958100A193B6}">
      <dsp:nvSpPr>
        <dsp:cNvPr id="0" name=""/>
        <dsp:cNvSpPr/>
      </dsp:nvSpPr>
      <dsp:spPr>
        <a:xfrm>
          <a:off x="2313234" y="1796465"/>
          <a:ext cx="3465617" cy="1611569"/>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fi-FI"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fi-FI" sz="1100" kern="1200"/>
            <a:t>Oppilaat osallistuvat aktiivisesti koulupäivän aikaiseen liikkumiseen</a:t>
          </a:r>
          <a:endParaRPr lang="fi-FI"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Oppilaat ovat mukana suunnittelemassa ja organisoimassa koulupäivän aikaista liikkumista</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Koululla on kohdennettuja toimenpiteitä vähän liikkuvien oppilaiden liikkumisen edistämiseen</a:t>
          </a:r>
        </a:p>
        <a:p>
          <a:pPr marL="57150" lvl="1" indent="-57150" algn="l" defTabSz="400050">
            <a:lnSpc>
              <a:spcPct val="90000"/>
            </a:lnSpc>
            <a:spcBef>
              <a:spcPct val="0"/>
            </a:spcBef>
            <a:spcAft>
              <a:spcPct val="15000"/>
            </a:spcAft>
            <a:buChar char="••"/>
          </a:pPr>
          <a:endParaRPr lang="fi-FI"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endParaRPr lang="fi-FI" sz="900" kern="1200">
            <a:solidFill>
              <a:sysClr val="windowText" lastClr="000000">
                <a:hueOff val="0"/>
                <a:satOff val="0"/>
                <a:lumOff val="0"/>
                <a:alphaOff val="0"/>
              </a:sysClr>
            </a:solidFill>
            <a:latin typeface="Calibri" panose="020F0502020204030204"/>
            <a:ea typeface="+mn-ea"/>
            <a:cs typeface="+mn-cs"/>
          </a:endParaRPr>
        </a:p>
      </dsp:txBody>
      <dsp:txXfrm>
        <a:off x="2391904" y="1875135"/>
        <a:ext cx="3308277" cy="1454229"/>
      </dsp:txXfrm>
    </dsp:sp>
    <dsp:sp modelId="{7F18D72F-0BF4-4F62-A821-8BD6ED68BA2B}">
      <dsp:nvSpPr>
        <dsp:cNvPr id="0" name=""/>
        <dsp:cNvSpPr/>
      </dsp:nvSpPr>
      <dsp:spPr>
        <a:xfrm>
          <a:off x="2823" y="1931249"/>
          <a:ext cx="2310411" cy="134200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buNone/>
          </a:pPr>
          <a:r>
            <a:rPr lang="fi-FI" sz="2000" kern="1200">
              <a:solidFill>
                <a:sysClr val="window" lastClr="FFFFFF"/>
              </a:solidFill>
              <a:latin typeface="Calibri" panose="020F0502020204030204"/>
              <a:ea typeface="+mn-ea"/>
              <a:cs typeface="+mn-cs"/>
            </a:rPr>
            <a:t>Oppilaiden osallisuus</a:t>
          </a:r>
        </a:p>
      </dsp:txBody>
      <dsp:txXfrm>
        <a:off x="68334" y="1996760"/>
        <a:ext cx="2179389" cy="12109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F5E87-D28B-4B53-9483-D3C2B7371FE0}">
      <dsp:nvSpPr>
        <dsp:cNvPr id="0" name=""/>
        <dsp:cNvSpPr/>
      </dsp:nvSpPr>
      <dsp:spPr>
        <a:xfrm>
          <a:off x="2313798" y="1481"/>
          <a:ext cx="3462232" cy="1789757"/>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Koulupihan käyttöä välitunneilla ja sen kehittämistä on tarkasteltu yhdessä oppilaiden kanssa</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Koulupihan toimintamahdollisuuksia ja turvallisuutta on arvioitu liikkumisen näkökulmasta</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Koulussa on tehty pelisäännöt koulupihan käytöstä oppilaiden ja opettajien kanssa</a:t>
          </a:r>
        </a:p>
      </dsp:txBody>
      <dsp:txXfrm>
        <a:off x="2401167" y="88850"/>
        <a:ext cx="3287494" cy="1615019"/>
      </dsp:txXfrm>
    </dsp:sp>
    <dsp:sp modelId="{DD766849-2DC4-4E68-ADAE-A2313204139F}">
      <dsp:nvSpPr>
        <dsp:cNvPr id="0" name=""/>
        <dsp:cNvSpPr/>
      </dsp:nvSpPr>
      <dsp:spPr>
        <a:xfrm>
          <a:off x="5643" y="161256"/>
          <a:ext cx="2308155" cy="147020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buNone/>
          </a:pPr>
          <a:r>
            <a:rPr lang="fi-FI" sz="2000" kern="1200">
              <a:solidFill>
                <a:sysClr val="window" lastClr="FFFFFF"/>
              </a:solidFill>
              <a:latin typeface="Calibri" panose="020F0502020204030204"/>
              <a:ea typeface="+mn-ea"/>
              <a:cs typeface="+mn-cs"/>
            </a:rPr>
            <a:t>Koulun pihat, tilat ja ympäristö</a:t>
          </a:r>
        </a:p>
      </dsp:txBody>
      <dsp:txXfrm>
        <a:off x="77413" y="233026"/>
        <a:ext cx="2164615" cy="1326667"/>
      </dsp:txXfrm>
    </dsp:sp>
    <dsp:sp modelId="{5DAB4AB7-9B98-44BA-A38D-958100A193B6}">
      <dsp:nvSpPr>
        <dsp:cNvPr id="0" name=""/>
        <dsp:cNvSpPr/>
      </dsp:nvSpPr>
      <dsp:spPr>
        <a:xfrm>
          <a:off x="2312669" y="1938260"/>
          <a:ext cx="3469005" cy="1470207"/>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Opetuksessa on sovittu käytännöistä, joilla istumajaksoja oppitunneilla katkaistaan</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Opettajat tekevät keskenään yhteistyötä yli oppiaineiden aktiivisuuden lisäämiseksi</a:t>
          </a:r>
        </a:p>
      </dsp:txBody>
      <dsp:txXfrm>
        <a:off x="2384439" y="2010030"/>
        <a:ext cx="3325465" cy="1326667"/>
      </dsp:txXfrm>
    </dsp:sp>
    <dsp:sp modelId="{7F18D72F-0BF4-4F62-A821-8BD6ED68BA2B}">
      <dsp:nvSpPr>
        <dsp:cNvPr id="0" name=""/>
        <dsp:cNvSpPr/>
      </dsp:nvSpPr>
      <dsp:spPr>
        <a:xfrm>
          <a:off x="0" y="1938260"/>
          <a:ext cx="2312669" cy="147020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buNone/>
          </a:pPr>
          <a:r>
            <a:rPr lang="fi-FI" sz="2000" kern="1200">
              <a:solidFill>
                <a:sysClr val="window" lastClr="FFFFFF"/>
              </a:solidFill>
              <a:latin typeface="Calibri" panose="020F0502020204030204"/>
              <a:ea typeface="+mn-ea"/>
              <a:cs typeface="+mn-cs"/>
            </a:rPr>
            <a:t>Oppitunnit, opetuskäytännöt ja oppimisympäristöt</a:t>
          </a:r>
        </a:p>
      </dsp:txBody>
      <dsp:txXfrm>
        <a:off x="71770" y="2010030"/>
        <a:ext cx="2169129" cy="13266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F5E87-D28B-4B53-9483-D3C2B7371FE0}">
      <dsp:nvSpPr>
        <dsp:cNvPr id="0" name=""/>
        <dsp:cNvSpPr/>
      </dsp:nvSpPr>
      <dsp:spPr>
        <a:xfrm>
          <a:off x="2312669" y="416"/>
          <a:ext cx="3469005" cy="1623389"/>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Oppilaita kannustetaan liikkumaan koulumatka kävellen tai pyöräillen</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Huoltajien kanssa tehdään yhteistyötä kävelyn tai pyöräilyn edistämiseksi</a:t>
          </a:r>
        </a:p>
        <a:p>
          <a:pPr marL="114300" lvl="1" indent="-114300" algn="l" defTabSz="577850">
            <a:lnSpc>
              <a:spcPct val="90000"/>
            </a:lnSpc>
            <a:spcBef>
              <a:spcPct val="0"/>
            </a:spcBef>
            <a:spcAft>
              <a:spcPct val="15000"/>
            </a:spcAft>
            <a:buChar char="••"/>
          </a:pPr>
          <a:endParaRPr lang="fi-FI" sz="1300" kern="1200">
            <a:solidFill>
              <a:sysClr val="windowText" lastClr="000000">
                <a:hueOff val="0"/>
                <a:satOff val="0"/>
                <a:lumOff val="0"/>
                <a:alphaOff val="0"/>
              </a:sysClr>
            </a:solidFill>
            <a:latin typeface="Calibri" panose="020F0502020204030204"/>
            <a:ea typeface="+mn-ea"/>
            <a:cs typeface="+mn-cs"/>
          </a:endParaRPr>
        </a:p>
      </dsp:txBody>
      <dsp:txXfrm>
        <a:off x="2391916" y="79663"/>
        <a:ext cx="3310511" cy="1464895"/>
      </dsp:txXfrm>
    </dsp:sp>
    <dsp:sp modelId="{DD766849-2DC4-4E68-ADAE-A2313204139F}">
      <dsp:nvSpPr>
        <dsp:cNvPr id="0" name=""/>
        <dsp:cNvSpPr/>
      </dsp:nvSpPr>
      <dsp:spPr>
        <a:xfrm>
          <a:off x="0" y="416"/>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buNone/>
          </a:pPr>
          <a:r>
            <a:rPr lang="fi-FI" sz="2500" kern="1200">
              <a:solidFill>
                <a:sysClr val="window" lastClr="FFFFFF"/>
              </a:solidFill>
              <a:latin typeface="Calibri" panose="020F0502020204030204"/>
              <a:ea typeface="+mn-ea"/>
              <a:cs typeface="+mn-cs"/>
            </a:rPr>
            <a:t>Koulumatkat</a:t>
          </a:r>
        </a:p>
      </dsp:txBody>
      <dsp:txXfrm>
        <a:off x="79247" y="79663"/>
        <a:ext cx="2154175" cy="1464895"/>
      </dsp:txXfrm>
    </dsp:sp>
    <dsp:sp modelId="{5DAB4AB7-9B98-44BA-A38D-958100A193B6}">
      <dsp:nvSpPr>
        <dsp:cNvPr id="0" name=""/>
        <dsp:cNvSpPr/>
      </dsp:nvSpPr>
      <dsp:spPr>
        <a:xfrm>
          <a:off x="2312669" y="1786144"/>
          <a:ext cx="3469005" cy="1623389"/>
        </a:xfrm>
        <a:prstGeom prst="round2Diag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Koululla on mahdollisuuksien mukaan tarjota liikunnallista ja muuta aktiivista kerhotoimintaa oppilaille</a:t>
          </a:r>
        </a:p>
        <a:p>
          <a:pPr marL="57150" lvl="1" indent="-57150" algn="l" defTabSz="488950">
            <a:lnSpc>
              <a:spcPct val="90000"/>
            </a:lnSpc>
            <a:spcBef>
              <a:spcPct val="0"/>
            </a:spcBef>
            <a:spcAft>
              <a:spcPct val="15000"/>
            </a:spcAft>
            <a:buChar char="••"/>
          </a:pPr>
          <a:r>
            <a:rPr lang="fi-FI" sz="1100" kern="1200">
              <a:solidFill>
                <a:sysClr val="windowText" lastClr="000000">
                  <a:hueOff val="0"/>
                  <a:satOff val="0"/>
                  <a:lumOff val="0"/>
                  <a:alphaOff val="0"/>
                </a:sysClr>
              </a:solidFill>
              <a:latin typeface="Calibri" panose="020F0502020204030204"/>
              <a:ea typeface="+mn-ea"/>
              <a:cs typeface="+mn-cs"/>
            </a:rPr>
            <a:t>Kerhotarjontaa suunnitellaan yhdessä oppilaiden kanssa</a:t>
          </a:r>
        </a:p>
        <a:p>
          <a:pPr marL="114300" lvl="1" indent="-114300" algn="l" defTabSz="577850">
            <a:lnSpc>
              <a:spcPct val="90000"/>
            </a:lnSpc>
            <a:spcBef>
              <a:spcPct val="0"/>
            </a:spcBef>
            <a:spcAft>
              <a:spcPct val="15000"/>
            </a:spcAft>
            <a:buChar char="••"/>
          </a:pPr>
          <a:endParaRPr lang="fi-FI" sz="1300" kern="1200">
            <a:solidFill>
              <a:sysClr val="windowText" lastClr="000000">
                <a:hueOff val="0"/>
                <a:satOff val="0"/>
                <a:lumOff val="0"/>
                <a:alphaOff val="0"/>
              </a:sysClr>
            </a:solidFill>
            <a:latin typeface="Calibri" panose="020F0502020204030204"/>
            <a:ea typeface="+mn-ea"/>
            <a:cs typeface="+mn-cs"/>
          </a:endParaRPr>
        </a:p>
      </dsp:txBody>
      <dsp:txXfrm>
        <a:off x="2391916" y="1865391"/>
        <a:ext cx="3310511" cy="1464895"/>
      </dsp:txXfrm>
    </dsp:sp>
    <dsp:sp modelId="{7F18D72F-0BF4-4F62-A821-8BD6ED68BA2B}">
      <dsp:nvSpPr>
        <dsp:cNvPr id="0" name=""/>
        <dsp:cNvSpPr/>
      </dsp:nvSpPr>
      <dsp:spPr>
        <a:xfrm>
          <a:off x="0" y="1786144"/>
          <a:ext cx="2312669" cy="1623389"/>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buNone/>
          </a:pPr>
          <a:r>
            <a:rPr lang="fi-FI" sz="2500" kern="1200">
              <a:solidFill>
                <a:sysClr val="window" lastClr="FFFFFF"/>
              </a:solidFill>
              <a:latin typeface="Calibri" panose="020F0502020204030204"/>
              <a:ea typeface="+mn-ea"/>
              <a:cs typeface="+mn-cs"/>
            </a:rPr>
            <a:t>Kerhotoiminta</a:t>
          </a:r>
        </a:p>
      </dsp:txBody>
      <dsp:txXfrm>
        <a:off x="79247" y="1865391"/>
        <a:ext cx="2154175" cy="14648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77436-A58B-47EE-8374-7E1D252F85CE}">
      <dsp:nvSpPr>
        <dsp:cNvPr id="0" name=""/>
        <dsp:cNvSpPr/>
      </dsp:nvSpPr>
      <dsp:spPr>
        <a:xfrm>
          <a:off x="3986671" y="2198284"/>
          <a:ext cx="1871961" cy="15058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fi-FI" sz="800" kern="1200"/>
            <a:t>ulkoliikuntakausi</a:t>
          </a:r>
        </a:p>
        <a:p>
          <a:pPr marL="57150" lvl="1" indent="-57150" algn="l" defTabSz="355600">
            <a:lnSpc>
              <a:spcPct val="90000"/>
            </a:lnSpc>
            <a:spcBef>
              <a:spcPct val="0"/>
            </a:spcBef>
            <a:spcAft>
              <a:spcPct val="15000"/>
            </a:spcAft>
            <a:buChar char="••"/>
          </a:pPr>
          <a:r>
            <a:rPr lang="fi-FI" sz="800" kern="1200"/>
            <a:t>Välituntiliikunnan monipuolistaminen: välituntiliikuttajat, välinelainaamo tms.</a:t>
          </a:r>
        </a:p>
        <a:p>
          <a:pPr marL="57150" lvl="1" indent="-57150" algn="l" defTabSz="355600">
            <a:lnSpc>
              <a:spcPct val="90000"/>
            </a:lnSpc>
            <a:spcBef>
              <a:spcPct val="0"/>
            </a:spcBef>
            <a:spcAft>
              <a:spcPct val="15000"/>
            </a:spcAft>
            <a:buChar char="••"/>
          </a:pPr>
          <a:r>
            <a:rPr lang="fi-FI" sz="800" kern="1200"/>
            <a:t> Koko koulun liikuntatapahtuma, Unicef-kävely</a:t>
          </a:r>
        </a:p>
      </dsp:txBody>
      <dsp:txXfrm>
        <a:off x="4581338" y="2607835"/>
        <a:ext cx="1244214" cy="1063257"/>
      </dsp:txXfrm>
    </dsp:sp>
    <dsp:sp modelId="{029866A9-2788-4C6A-B38F-4D8B1FB50F5B}">
      <dsp:nvSpPr>
        <dsp:cNvPr id="0" name=""/>
        <dsp:cNvSpPr/>
      </dsp:nvSpPr>
      <dsp:spPr>
        <a:xfrm>
          <a:off x="351886" y="2541075"/>
          <a:ext cx="2193601" cy="12126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fi-FI" sz="1100" kern="1200"/>
            <a:t>Sisävälkkätoiminnan aloitus</a:t>
          </a:r>
        </a:p>
        <a:p>
          <a:pPr marL="57150" lvl="1" indent="-57150" algn="l" defTabSz="488950">
            <a:lnSpc>
              <a:spcPct val="90000"/>
            </a:lnSpc>
            <a:spcBef>
              <a:spcPct val="0"/>
            </a:spcBef>
            <a:spcAft>
              <a:spcPct val="15000"/>
            </a:spcAft>
            <a:buChar char="••"/>
          </a:pPr>
          <a:r>
            <a:rPr lang="fi-FI" sz="1100" kern="1200"/>
            <a:t>Sisäliikuntakausi</a:t>
          </a:r>
        </a:p>
        <a:p>
          <a:pPr marL="57150" lvl="1" indent="-57150" algn="l" defTabSz="488950">
            <a:lnSpc>
              <a:spcPct val="90000"/>
            </a:lnSpc>
            <a:spcBef>
              <a:spcPct val="0"/>
            </a:spcBef>
            <a:spcAft>
              <a:spcPct val="15000"/>
            </a:spcAft>
            <a:buChar char="••"/>
          </a:pPr>
          <a:r>
            <a:rPr lang="fi-FI" sz="1100" kern="1200"/>
            <a:t>Jalkapalloturnaukset</a:t>
          </a:r>
        </a:p>
      </dsp:txBody>
      <dsp:txXfrm>
        <a:off x="378523" y="2870864"/>
        <a:ext cx="1482247" cy="856180"/>
      </dsp:txXfrm>
    </dsp:sp>
    <dsp:sp modelId="{E80746C0-56B0-40E5-A3C7-306CD7F3CB8E}">
      <dsp:nvSpPr>
        <dsp:cNvPr id="0" name=""/>
        <dsp:cNvSpPr/>
      </dsp:nvSpPr>
      <dsp:spPr>
        <a:xfrm>
          <a:off x="3376065" y="-35712"/>
          <a:ext cx="2253747" cy="12126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fi-FI" sz="900" kern="1200"/>
            <a:t>Power mover- tanssikisat</a:t>
          </a:r>
        </a:p>
        <a:p>
          <a:pPr marL="57150" lvl="1" indent="-57150" algn="l" defTabSz="400050">
            <a:lnSpc>
              <a:spcPct val="90000"/>
            </a:lnSpc>
            <a:spcBef>
              <a:spcPct val="0"/>
            </a:spcBef>
            <a:spcAft>
              <a:spcPct val="15000"/>
            </a:spcAft>
            <a:buChar char="••"/>
          </a:pPr>
          <a:r>
            <a:rPr lang="fi-FI" sz="900" kern="1200"/>
            <a:t>ulkoliikuntakausi</a:t>
          </a:r>
        </a:p>
        <a:p>
          <a:pPr marL="57150" lvl="1" indent="-57150" algn="l" defTabSz="400050">
            <a:lnSpc>
              <a:spcPct val="90000"/>
            </a:lnSpc>
            <a:spcBef>
              <a:spcPct val="0"/>
            </a:spcBef>
            <a:spcAft>
              <a:spcPct val="15000"/>
            </a:spcAft>
            <a:buChar char="••"/>
          </a:pPr>
          <a:r>
            <a:rPr lang="fi-FI" sz="900" kern="1200"/>
            <a:t>Suunnitelmat tulevalle lukuvodelle</a:t>
          </a:r>
        </a:p>
        <a:p>
          <a:pPr marL="57150" lvl="1" indent="-57150" algn="l" defTabSz="400050">
            <a:lnSpc>
              <a:spcPct val="90000"/>
            </a:lnSpc>
            <a:spcBef>
              <a:spcPct val="0"/>
            </a:spcBef>
            <a:spcAft>
              <a:spcPct val="15000"/>
            </a:spcAft>
            <a:buChar char="••"/>
          </a:pPr>
          <a:r>
            <a:rPr lang="fi-FI" sz="900" kern="1200"/>
            <a:t>Toiminnan arviointi</a:t>
          </a:r>
        </a:p>
      </dsp:txBody>
      <dsp:txXfrm>
        <a:off x="4078827" y="-9075"/>
        <a:ext cx="1524349" cy="856180"/>
      </dsp:txXfrm>
    </dsp:sp>
    <dsp:sp modelId="{6E30C037-B76C-4D74-9B4C-F886DE17BA3F}">
      <dsp:nvSpPr>
        <dsp:cNvPr id="0" name=""/>
        <dsp:cNvSpPr/>
      </dsp:nvSpPr>
      <dsp:spPr>
        <a:xfrm>
          <a:off x="369857" y="-35712"/>
          <a:ext cx="2157659" cy="12126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fi-FI" sz="1000" kern="1200"/>
            <a:t>Talviliikuntapäivä</a:t>
          </a:r>
        </a:p>
        <a:p>
          <a:pPr marL="57150" lvl="1" indent="-57150" algn="l" defTabSz="444500">
            <a:lnSpc>
              <a:spcPct val="90000"/>
            </a:lnSpc>
            <a:spcBef>
              <a:spcPct val="0"/>
            </a:spcBef>
            <a:spcAft>
              <a:spcPct val="15000"/>
            </a:spcAft>
            <a:buChar char="••"/>
          </a:pPr>
          <a:r>
            <a:rPr lang="fi-FI" sz="1000" kern="1200"/>
            <a:t>talviliikunta/sisäliikunta</a:t>
          </a:r>
        </a:p>
        <a:p>
          <a:pPr marL="57150" lvl="1" indent="-57150" algn="l" defTabSz="400050">
            <a:lnSpc>
              <a:spcPct val="90000"/>
            </a:lnSpc>
            <a:spcBef>
              <a:spcPct val="0"/>
            </a:spcBef>
            <a:spcAft>
              <a:spcPct val="15000"/>
            </a:spcAft>
            <a:buChar char="••"/>
          </a:pPr>
          <a:endParaRPr lang="fi-FI" sz="900" kern="1200"/>
        </a:p>
      </dsp:txBody>
      <dsp:txXfrm>
        <a:off x="396494" y="-9075"/>
        <a:ext cx="1457087" cy="856180"/>
      </dsp:txXfrm>
    </dsp:sp>
    <dsp:sp modelId="{6BE07BB7-A1B7-48DF-B334-7B0165025213}">
      <dsp:nvSpPr>
        <dsp:cNvPr id="0" name=""/>
        <dsp:cNvSpPr/>
      </dsp:nvSpPr>
      <dsp:spPr>
        <a:xfrm>
          <a:off x="1318465" y="253602"/>
          <a:ext cx="1640808" cy="1640808"/>
        </a:xfrm>
        <a:prstGeom prst="pieWedg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fi-FI" sz="1800" kern="1200"/>
            <a:t>Kevät vkot 1-16</a:t>
          </a:r>
        </a:p>
      </dsp:txBody>
      <dsp:txXfrm>
        <a:off x="1799047" y="734184"/>
        <a:ext cx="1160226" cy="1160226"/>
      </dsp:txXfrm>
    </dsp:sp>
    <dsp:sp modelId="{A4803715-630E-4907-8340-82FF115BF524}">
      <dsp:nvSpPr>
        <dsp:cNvPr id="0" name=""/>
        <dsp:cNvSpPr/>
      </dsp:nvSpPr>
      <dsp:spPr>
        <a:xfrm rot="5400000">
          <a:off x="3028743" y="253602"/>
          <a:ext cx="1640808" cy="1640808"/>
        </a:xfrm>
        <a:prstGeom prst="pieWedg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Kesä vkot 17-31</a:t>
          </a:r>
        </a:p>
      </dsp:txBody>
      <dsp:txXfrm rot="-5400000">
        <a:off x="3028743" y="734184"/>
        <a:ext cx="1160226" cy="1160226"/>
      </dsp:txXfrm>
    </dsp:sp>
    <dsp:sp modelId="{1E3946D4-D997-46E8-80F0-B8D72C433660}">
      <dsp:nvSpPr>
        <dsp:cNvPr id="0" name=""/>
        <dsp:cNvSpPr/>
      </dsp:nvSpPr>
      <dsp:spPr>
        <a:xfrm rot="10800000">
          <a:off x="3028743" y="1970198"/>
          <a:ext cx="1640808" cy="1640808"/>
        </a:xfrm>
        <a:prstGeom prst="pieWedg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Sysky vkot 32-41</a:t>
          </a:r>
        </a:p>
      </dsp:txBody>
      <dsp:txXfrm rot="10800000">
        <a:off x="3028743" y="1970198"/>
        <a:ext cx="1160226" cy="1160226"/>
      </dsp:txXfrm>
    </dsp:sp>
    <dsp:sp modelId="{ADF801B9-B973-48C2-91E2-D3C896FFA2BB}">
      <dsp:nvSpPr>
        <dsp:cNvPr id="0" name=""/>
        <dsp:cNvSpPr/>
      </dsp:nvSpPr>
      <dsp:spPr>
        <a:xfrm rot="16200000">
          <a:off x="1318465" y="1970198"/>
          <a:ext cx="1640808" cy="1640808"/>
        </a:xfrm>
        <a:prstGeom prst="pieWedg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Talvi vkot 42-52</a:t>
          </a:r>
        </a:p>
      </dsp:txBody>
      <dsp:txXfrm rot="5400000">
        <a:off x="1799047" y="1970198"/>
        <a:ext cx="1160226" cy="1160226"/>
      </dsp:txXfrm>
    </dsp:sp>
    <dsp:sp modelId="{E8A1492F-C47D-4431-8052-D6C3BA9E740C}">
      <dsp:nvSpPr>
        <dsp:cNvPr id="0" name=""/>
        <dsp:cNvSpPr/>
      </dsp:nvSpPr>
      <dsp:spPr>
        <a:xfrm>
          <a:off x="2707592" y="1591259"/>
          <a:ext cx="566514" cy="49262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943D13-E38E-481F-99C4-4263CA208217}">
      <dsp:nvSpPr>
        <dsp:cNvPr id="0" name=""/>
        <dsp:cNvSpPr/>
      </dsp:nvSpPr>
      <dsp:spPr>
        <a:xfrm rot="10800000">
          <a:off x="2707592" y="1780729"/>
          <a:ext cx="566514" cy="49262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9FB0-3C25-4F51-8F81-9D60D0BA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1594</Words>
  <Characters>12919</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Martinmäki, Tuomas</dc:creator>
  <cp:keywords/>
  <dc:description/>
  <cp:lastModifiedBy>Salmenkangas Heidi</cp:lastModifiedBy>
  <cp:revision>6</cp:revision>
  <dcterms:created xsi:type="dcterms:W3CDTF">2019-03-28T11:59:00Z</dcterms:created>
  <dcterms:modified xsi:type="dcterms:W3CDTF">2019-03-29T12:50:00Z</dcterms:modified>
</cp:coreProperties>
</file>